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01062" w14:textId="77777777" w:rsidR="00702634" w:rsidRPr="00A44638" w:rsidRDefault="00702634" w:rsidP="00702634">
      <w:pPr>
        <w:pStyle w:val="Heading1"/>
        <w:spacing w:before="58"/>
        <w:ind w:left="20" w:right="1238"/>
      </w:pPr>
      <w:r w:rsidRPr="00A44638">
        <w:rPr>
          <w:color w:val="001F5F"/>
        </w:rPr>
        <w:t>DECLARAÇÃO DE PRIVACIDADE DA SCANIA</w:t>
      </w:r>
    </w:p>
    <w:p w14:paraId="639F2CAB" w14:textId="77777777" w:rsidR="004104CD" w:rsidRPr="00A44638" w:rsidRDefault="004104CD" w:rsidP="00702634">
      <w:pPr>
        <w:pStyle w:val="Heading1"/>
        <w:spacing w:before="58"/>
        <w:ind w:left="0" w:right="1238"/>
      </w:pPr>
    </w:p>
    <w:p w14:paraId="73DA71B0" w14:textId="77777777" w:rsidR="004104CD" w:rsidRPr="00A44638" w:rsidRDefault="004104CD" w:rsidP="004104CD">
      <w:pPr>
        <w:ind w:right="1238"/>
        <w:rPr>
          <w:sz w:val="20"/>
          <w:szCs w:val="20"/>
        </w:rPr>
      </w:pPr>
      <w:r w:rsidRPr="00A44638">
        <w:rPr>
          <w:sz w:val="20"/>
          <w:szCs w:val="20"/>
        </w:rPr>
        <w:t>Respeito e Responsabilidade são valores centrais para nós na Scania. Eles formam a base da nossa interação com você, seja na sua função como nosso estimado cliente, motorista de nossos veículos, colaborador em nossa organização global, parceiro de negócios/fornecedor de confiança ou ao visitar nossos websites, instalações ou eventos.</w:t>
      </w:r>
    </w:p>
    <w:p w14:paraId="1E485EC2" w14:textId="77777777" w:rsidR="004104CD" w:rsidRPr="00A44638" w:rsidRDefault="004104CD" w:rsidP="004104CD">
      <w:pPr>
        <w:ind w:right="1238"/>
        <w:rPr>
          <w:sz w:val="20"/>
          <w:szCs w:val="20"/>
        </w:rPr>
      </w:pPr>
    </w:p>
    <w:p w14:paraId="02554702" w14:textId="0D09AD24" w:rsidR="004104CD" w:rsidRPr="00A44638" w:rsidRDefault="004104CD" w:rsidP="004104CD">
      <w:pPr>
        <w:ind w:right="1238"/>
        <w:rPr>
          <w:sz w:val="20"/>
          <w:szCs w:val="20"/>
        </w:rPr>
      </w:pPr>
      <w:r w:rsidRPr="00A44638">
        <w:rPr>
          <w:sz w:val="20"/>
          <w:szCs w:val="20"/>
        </w:rPr>
        <w:t>O controlador de dados responsável pelos seus dados pessoais é a Scania CV AB, salvo indicação em contrário em uma declaração de privacidade específica para determinado mercado ou serviço, conforme disponível em www.scania.com.</w:t>
      </w:r>
    </w:p>
    <w:p w14:paraId="1C91C044" w14:textId="77777777" w:rsidR="004104CD" w:rsidRPr="00A44638" w:rsidRDefault="004104CD" w:rsidP="004104CD">
      <w:pPr>
        <w:ind w:right="1238"/>
        <w:rPr>
          <w:sz w:val="20"/>
          <w:szCs w:val="20"/>
        </w:rPr>
      </w:pPr>
    </w:p>
    <w:p w14:paraId="1E89AE73" w14:textId="77777777" w:rsidR="004104CD" w:rsidRPr="00A44638" w:rsidRDefault="004104CD" w:rsidP="004104CD">
      <w:pPr>
        <w:ind w:right="1238"/>
        <w:rPr>
          <w:sz w:val="20"/>
          <w:szCs w:val="20"/>
        </w:rPr>
      </w:pPr>
      <w:r w:rsidRPr="00A44638">
        <w:rPr>
          <w:sz w:val="20"/>
          <w:szCs w:val="20"/>
        </w:rPr>
        <w:t>Processamos seus dados pessoais quando necessário para:</w:t>
      </w:r>
    </w:p>
    <w:p w14:paraId="22F62FAC" w14:textId="77777777" w:rsidR="004104CD" w:rsidRPr="00A44638" w:rsidRDefault="004104CD" w:rsidP="004104CD">
      <w:pPr>
        <w:ind w:right="1238"/>
        <w:rPr>
          <w:sz w:val="20"/>
          <w:szCs w:val="20"/>
        </w:rPr>
      </w:pPr>
    </w:p>
    <w:p w14:paraId="598F8E4F" w14:textId="77777777" w:rsidR="004104CD" w:rsidRPr="00A44638" w:rsidRDefault="004104CD" w:rsidP="00815B2B">
      <w:pPr>
        <w:ind w:right="1238" w:firstLine="720"/>
        <w:rPr>
          <w:sz w:val="20"/>
          <w:szCs w:val="20"/>
        </w:rPr>
      </w:pPr>
      <w:r w:rsidRPr="00A44638">
        <w:rPr>
          <w:sz w:val="20"/>
          <w:szCs w:val="20"/>
        </w:rPr>
        <w:t>• entregar nossos produtos e serviços;</w:t>
      </w:r>
    </w:p>
    <w:p w14:paraId="735348B5" w14:textId="77777777" w:rsidR="004104CD" w:rsidRPr="00A44638" w:rsidRDefault="004104CD" w:rsidP="00815B2B">
      <w:pPr>
        <w:ind w:right="1238" w:firstLine="720"/>
        <w:rPr>
          <w:sz w:val="20"/>
          <w:szCs w:val="20"/>
        </w:rPr>
      </w:pPr>
      <w:r w:rsidRPr="00A44638">
        <w:rPr>
          <w:sz w:val="20"/>
          <w:szCs w:val="20"/>
        </w:rPr>
        <w:t>• prestar suporte e assistência quando você utiliza nossos produtos e serviços;</w:t>
      </w:r>
    </w:p>
    <w:p w14:paraId="5D194A0E" w14:textId="77777777" w:rsidR="004104CD" w:rsidRPr="00A44638" w:rsidRDefault="004104CD" w:rsidP="00815B2B">
      <w:pPr>
        <w:ind w:right="1238" w:firstLine="720"/>
        <w:rPr>
          <w:sz w:val="20"/>
          <w:szCs w:val="20"/>
        </w:rPr>
      </w:pPr>
      <w:r w:rsidRPr="00A44638">
        <w:rPr>
          <w:sz w:val="20"/>
          <w:szCs w:val="20"/>
        </w:rPr>
        <w:t>• cumprir e acompanhar obrigações contratuais, tanto nossas quanto suas;</w:t>
      </w:r>
    </w:p>
    <w:p w14:paraId="2E3AD022" w14:textId="77777777" w:rsidR="004104CD" w:rsidRPr="00A44638" w:rsidRDefault="004104CD" w:rsidP="00815B2B">
      <w:pPr>
        <w:ind w:left="720" w:right="1238"/>
        <w:rPr>
          <w:sz w:val="20"/>
          <w:szCs w:val="20"/>
        </w:rPr>
      </w:pPr>
      <w:r w:rsidRPr="00A44638">
        <w:rPr>
          <w:sz w:val="20"/>
          <w:szCs w:val="20"/>
        </w:rPr>
        <w:t>• cumprir obrigações legais e atender solicitações legítimas de autoridades policiais e outras autoridades;</w:t>
      </w:r>
    </w:p>
    <w:p w14:paraId="214F620C" w14:textId="77777777" w:rsidR="004104CD" w:rsidRPr="00A44638" w:rsidRDefault="004104CD" w:rsidP="00815B2B">
      <w:pPr>
        <w:ind w:right="1238" w:firstLine="720"/>
        <w:rPr>
          <w:sz w:val="20"/>
          <w:szCs w:val="20"/>
        </w:rPr>
      </w:pPr>
      <w:r w:rsidRPr="00A44638">
        <w:rPr>
          <w:sz w:val="20"/>
          <w:szCs w:val="20"/>
        </w:rPr>
        <w:t>• fornecer informações sobre nossos produtos, serviços e eventos futuros;</w:t>
      </w:r>
    </w:p>
    <w:p w14:paraId="7D713AF3" w14:textId="77777777" w:rsidR="004104CD" w:rsidRPr="00A44638" w:rsidRDefault="004104CD" w:rsidP="00815B2B">
      <w:pPr>
        <w:ind w:left="720" w:right="1238"/>
        <w:rPr>
          <w:sz w:val="20"/>
          <w:szCs w:val="20"/>
        </w:rPr>
      </w:pPr>
      <w:r w:rsidRPr="00A44638">
        <w:rPr>
          <w:sz w:val="20"/>
          <w:szCs w:val="20"/>
        </w:rPr>
        <w:t>• melhorar a qualidade e desenvolver produtos e serviços existentes, bem como novos, além de aprimorar nossa organização.</w:t>
      </w:r>
    </w:p>
    <w:p w14:paraId="7BEF7F40" w14:textId="77777777" w:rsidR="004104CD" w:rsidRPr="00A44638" w:rsidRDefault="004104CD" w:rsidP="004104CD">
      <w:pPr>
        <w:ind w:right="1238"/>
        <w:rPr>
          <w:sz w:val="20"/>
          <w:szCs w:val="20"/>
        </w:rPr>
      </w:pPr>
    </w:p>
    <w:p w14:paraId="2DF1A792" w14:textId="77777777" w:rsidR="004104CD" w:rsidRPr="00A44638" w:rsidRDefault="004104CD" w:rsidP="004104CD">
      <w:pPr>
        <w:ind w:right="1238"/>
        <w:rPr>
          <w:sz w:val="20"/>
          <w:szCs w:val="20"/>
        </w:rPr>
      </w:pPr>
      <w:r w:rsidRPr="00A44638">
        <w:rPr>
          <w:sz w:val="20"/>
          <w:szCs w:val="20"/>
        </w:rPr>
        <w:t>Nos esforçamos para sempre tratar e proteger seus dados pessoais com respeito e integridade. Em algumas situações, utilizamos parceiros de negócios de confiança para nos auxiliar na entrega de nossos produtos e serviços. Quando for necessário compartilhar seus dados pessoais com esses parceiros, garantimos que eles tratem seus dados com o mesmo nível de respeito e integridade que adotamos.</w:t>
      </w:r>
    </w:p>
    <w:p w14:paraId="2AB6667B" w14:textId="77777777" w:rsidR="004104CD" w:rsidRPr="00A44638" w:rsidRDefault="004104CD" w:rsidP="004104CD">
      <w:pPr>
        <w:ind w:right="1238"/>
        <w:rPr>
          <w:sz w:val="20"/>
          <w:szCs w:val="20"/>
        </w:rPr>
      </w:pPr>
    </w:p>
    <w:p w14:paraId="32863960" w14:textId="77777777" w:rsidR="004104CD" w:rsidRPr="00A44638" w:rsidRDefault="004104CD" w:rsidP="004104CD">
      <w:pPr>
        <w:ind w:right="1238"/>
        <w:rPr>
          <w:sz w:val="20"/>
          <w:szCs w:val="20"/>
        </w:rPr>
      </w:pPr>
      <w:r w:rsidRPr="00A44638">
        <w:rPr>
          <w:sz w:val="20"/>
          <w:szCs w:val="20"/>
        </w:rPr>
        <w:t>Nesta declaração de privacidade, queremos informar quais dados pessoais processamos, por que o fazemos e como asseguramos que seus direitos e sua privacidade sejam respeitados. Informações adicionais sobre como seus dados pessoais são tratados podem, em casos específicos, estar disponíveis em avisos de privacidade mais detalhados, contratos e descrições de serviços. Nessas situações, você encontrará as informações ao acessar o aplicativo/sistema/serviço.</w:t>
      </w:r>
    </w:p>
    <w:p w14:paraId="6253F6A8" w14:textId="77777777" w:rsidR="004104CD" w:rsidRPr="00A44638" w:rsidRDefault="004104CD" w:rsidP="004104CD">
      <w:pPr>
        <w:ind w:right="1238"/>
        <w:rPr>
          <w:sz w:val="20"/>
          <w:szCs w:val="20"/>
        </w:rPr>
      </w:pPr>
    </w:p>
    <w:p w14:paraId="00141D96" w14:textId="4A2A829E" w:rsidR="004B3AAF" w:rsidRPr="00A44638" w:rsidRDefault="004104CD" w:rsidP="004104CD">
      <w:pPr>
        <w:ind w:right="1238"/>
        <w:sectPr w:rsidR="004B3AAF" w:rsidRPr="00A44638" w:rsidSect="00B51496">
          <w:headerReference w:type="default" r:id="rId11"/>
          <w:footerReference w:type="default" r:id="rId12"/>
          <w:pgSz w:w="11910" w:h="16850"/>
          <w:pgMar w:top="1418" w:right="300" w:bottom="860" w:left="1300" w:header="449" w:footer="666" w:gutter="0"/>
          <w:cols w:space="720"/>
        </w:sectPr>
      </w:pPr>
      <w:r w:rsidRPr="00A44638">
        <w:rPr>
          <w:sz w:val="20"/>
          <w:szCs w:val="20"/>
        </w:rPr>
        <w:t>Se tiver qualquer dúvida ou preocupação, você pode sempre entrar em contato conosco aqui ou falar com o seu contato na Scania.</w:t>
      </w:r>
    </w:p>
    <w:p w14:paraId="1EBFA79C" w14:textId="77777777" w:rsidR="004B3AAF" w:rsidRPr="00A44638" w:rsidRDefault="004B3AAF" w:rsidP="004B3AAF">
      <w:pPr>
        <w:pStyle w:val="ListParagraph"/>
        <w:numPr>
          <w:ilvl w:val="0"/>
          <w:numId w:val="39"/>
        </w:numPr>
        <w:tabs>
          <w:tab w:val="left" w:pos="869"/>
        </w:tabs>
        <w:spacing w:before="58"/>
        <w:ind w:right="1238" w:hanging="749"/>
        <w:rPr>
          <w:rFonts w:ascii="Scania Office Headline Bold"/>
          <w:b/>
          <w:sz w:val="72"/>
        </w:rPr>
      </w:pPr>
      <w:r w:rsidRPr="00A44638">
        <w:rPr>
          <w:rFonts w:ascii="Scania Office Headline Bold"/>
          <w:b/>
          <w:color w:val="001F5F"/>
          <w:spacing w:val="-45"/>
          <w:sz w:val="72"/>
        </w:rPr>
        <w:lastRenderedPageBreak/>
        <w:t>FAQ</w:t>
      </w:r>
    </w:p>
    <w:p w14:paraId="398DD448" w14:textId="734C9DF0" w:rsidR="004B3AAF" w:rsidRPr="00A44638" w:rsidRDefault="00815B2B" w:rsidP="004B3AAF">
      <w:pPr>
        <w:pStyle w:val="Heading2"/>
        <w:spacing w:before="525"/>
        <w:ind w:right="1238"/>
      </w:pPr>
      <w:r w:rsidRPr="00A44638">
        <w:rPr>
          <w:w w:val="105"/>
        </w:rPr>
        <w:t>A Scania compartilha meus dados pessoais com terceiros?</w:t>
      </w:r>
    </w:p>
    <w:p w14:paraId="46C2B44B" w14:textId="77777777" w:rsidR="00815B2B" w:rsidRPr="00A44638" w:rsidRDefault="00815B2B" w:rsidP="00815B2B">
      <w:pPr>
        <w:pStyle w:val="BodyText"/>
        <w:ind w:right="1238"/>
      </w:pPr>
      <w:r w:rsidRPr="00A44638">
        <w:t>Para fornecer os melhores produtos e serviços, utilizamos nossa organização global e uma rede global de parceiros de confiança. Isso significa que compartilhamos seus dados pessoais (integralmente ou parcialmente, conforme mencionado nas diferentes categorias de titulares de dados) dentro do TRATON Group, do qual a Scania faz parte, bem como com parceiros de negócios de confiança que nos auxiliam. Exemplos típicos incluem:</w:t>
      </w:r>
    </w:p>
    <w:p w14:paraId="368B8BB8" w14:textId="77777777" w:rsidR="00815B2B" w:rsidRPr="00A44638" w:rsidRDefault="00815B2B" w:rsidP="00815B2B">
      <w:pPr>
        <w:pStyle w:val="BodyText"/>
        <w:ind w:right="1238"/>
      </w:pPr>
    </w:p>
    <w:p w14:paraId="227BEFF5" w14:textId="77777777" w:rsidR="00815B2B" w:rsidRPr="00A44638" w:rsidRDefault="00815B2B" w:rsidP="00815B2B">
      <w:pPr>
        <w:pStyle w:val="BodyText"/>
        <w:ind w:left="720" w:right="1238"/>
      </w:pPr>
      <w:r w:rsidRPr="00A44638">
        <w:t>• quando você utiliza a Scania Web shop, compartilhamos dados pessoais com nossos parceiros responsáveis pela operação da Web shop;</w:t>
      </w:r>
    </w:p>
    <w:p w14:paraId="07B142E1" w14:textId="77777777" w:rsidR="00815B2B" w:rsidRPr="00A44638" w:rsidRDefault="00815B2B" w:rsidP="00815B2B">
      <w:pPr>
        <w:pStyle w:val="BodyText"/>
        <w:ind w:left="720" w:right="1238"/>
      </w:pPr>
      <w:r w:rsidRPr="00A44638">
        <w:t>• processamos seus dados pessoais em sistemas globais de TI desenvolvidos, fornecidos ou hospedados por nossos parceiros externos de TI (inclusive pela Scania IT);</w:t>
      </w:r>
    </w:p>
    <w:p w14:paraId="365F600B" w14:textId="77777777" w:rsidR="00815B2B" w:rsidRPr="00A44638" w:rsidRDefault="00815B2B" w:rsidP="00815B2B">
      <w:pPr>
        <w:pStyle w:val="BodyText"/>
        <w:ind w:left="720" w:right="1238"/>
      </w:pPr>
      <w:r w:rsidRPr="00A44638">
        <w:t>• podemos utilizar terceiros para nos ajudar a organizar eventos dos quais você participa, incluindo a organização de hotel, transporte etc.;</w:t>
      </w:r>
    </w:p>
    <w:p w14:paraId="03F46994" w14:textId="77777777" w:rsidR="00815B2B" w:rsidRPr="00A44638" w:rsidRDefault="00815B2B" w:rsidP="00815B2B">
      <w:pPr>
        <w:pStyle w:val="BodyText"/>
        <w:ind w:left="720" w:right="1238"/>
      </w:pPr>
      <w:r w:rsidRPr="00A44638">
        <w:t>• quando você liga para nossa Emergency Assistance, podemos compartilhar seus dados pessoais com terceiros, por exemplo, empresas de reboque;</w:t>
      </w:r>
    </w:p>
    <w:p w14:paraId="5283159A" w14:textId="77777777" w:rsidR="00815B2B" w:rsidRPr="00A44638" w:rsidRDefault="00815B2B" w:rsidP="00815B2B">
      <w:pPr>
        <w:pStyle w:val="BodyText"/>
        <w:ind w:left="720" w:right="1238"/>
      </w:pPr>
      <w:r w:rsidRPr="00A44638">
        <w:t>• quando nosso cliente (você ou seu empregador) decide contratar um prestador de serviços terceirizado e concede acesso a esse prestador, a Scania compartilhará dados pessoais relacionados ao motorista, veículo, motor, reboque, superestrutura ou outros produtos;</w:t>
      </w:r>
    </w:p>
    <w:p w14:paraId="09E08FB0" w14:textId="77777777" w:rsidR="00815B2B" w:rsidRPr="00A44638" w:rsidRDefault="00815B2B" w:rsidP="00815B2B">
      <w:pPr>
        <w:pStyle w:val="BodyText"/>
        <w:ind w:left="720" w:right="1238"/>
      </w:pPr>
      <w:r w:rsidRPr="00A44638">
        <w:t>• quando você celebra um contrato com a Scania para fornecimento de produto ou serviço financeiro/de seguro, podemos compartilhar informações com parceiros de confiança para fins de análise de crédito;</w:t>
      </w:r>
    </w:p>
    <w:p w14:paraId="06F50525" w14:textId="77777777" w:rsidR="00815B2B" w:rsidRPr="00A44638" w:rsidRDefault="00815B2B" w:rsidP="00815B2B">
      <w:pPr>
        <w:pStyle w:val="BodyText"/>
        <w:ind w:left="720" w:right="1238"/>
      </w:pPr>
      <w:r w:rsidRPr="00A44638">
        <w:t>• quando realizamos atividades de pesquisa e desenvolvimento, podemos compartilhar dados pessoais com universidades, centros de pesquisa ou outros parceiros de confiança;</w:t>
      </w:r>
    </w:p>
    <w:p w14:paraId="00D30462" w14:textId="77777777" w:rsidR="00815B2B" w:rsidRPr="00A44638" w:rsidRDefault="00815B2B" w:rsidP="00815B2B">
      <w:pPr>
        <w:pStyle w:val="BodyText"/>
        <w:ind w:left="720" w:right="1238"/>
      </w:pPr>
      <w:r w:rsidRPr="00A44638">
        <w:t>• se você optar por aceitar cookies de terceiros, seus dados pessoais poderão ser compartilhados com esses terceiros (consulte nossa Política de Cookies para mais informações);</w:t>
      </w:r>
    </w:p>
    <w:p w14:paraId="3A5BCFF6" w14:textId="77777777" w:rsidR="00815B2B" w:rsidRPr="00A44638" w:rsidRDefault="00815B2B" w:rsidP="00815B2B">
      <w:pPr>
        <w:pStyle w:val="BodyText"/>
        <w:ind w:left="720" w:right="1238"/>
      </w:pPr>
      <w:r w:rsidRPr="00A44638">
        <w:t>• quando a Scania processa dados pessoais em processos globais de RH, seus dados pessoais são transferidos para a unidade da Scania à qual você enviou sua candidatura ou onde está empregado;</w:t>
      </w:r>
    </w:p>
    <w:p w14:paraId="6F45D839" w14:textId="77777777" w:rsidR="00815B2B" w:rsidRPr="00A44638" w:rsidRDefault="00815B2B" w:rsidP="00815B2B">
      <w:pPr>
        <w:pStyle w:val="BodyText"/>
        <w:ind w:left="720" w:right="1238"/>
      </w:pPr>
      <w:r w:rsidRPr="00A44638">
        <w:t>• quando você participa de compartilhamento interno de conhecimento com outros colaboradores dentro do Scania Group, seus dados pessoais serão compartilhados com eles;</w:t>
      </w:r>
    </w:p>
    <w:p w14:paraId="6584EF6D" w14:textId="77777777" w:rsidR="00815B2B" w:rsidRPr="00A44638" w:rsidRDefault="00815B2B" w:rsidP="00815B2B">
      <w:pPr>
        <w:pStyle w:val="BodyText"/>
        <w:ind w:left="720" w:right="1238"/>
      </w:pPr>
      <w:r w:rsidRPr="00A44638">
        <w:t>• ao participar de treinamentos, seus dados pessoais serão compartilhados com fornecedores responsáveis pela coordenação dos treinamentos;</w:t>
      </w:r>
    </w:p>
    <w:p w14:paraId="37E21804" w14:textId="77777777" w:rsidR="00815B2B" w:rsidRPr="00A44638" w:rsidRDefault="00815B2B" w:rsidP="00815B2B">
      <w:pPr>
        <w:pStyle w:val="BodyText"/>
        <w:ind w:left="720" w:right="1238"/>
      </w:pPr>
      <w:r w:rsidRPr="00A44638">
        <w:t>• ao cumprir nossas obrigações como empregador, compartilharemos seus dados pessoais com bancos e seguradoras;</w:t>
      </w:r>
    </w:p>
    <w:p w14:paraId="77C02F1C" w14:textId="77777777" w:rsidR="00815B2B" w:rsidRPr="00A44638" w:rsidRDefault="00815B2B" w:rsidP="00815B2B">
      <w:pPr>
        <w:pStyle w:val="BodyText"/>
        <w:ind w:left="720" w:right="1238"/>
      </w:pPr>
      <w:r w:rsidRPr="00A44638">
        <w:t>• ao cumprir nossas obrigações previstas em acordos coletivos e na legislação aplicável, compartilharemos seus dados pessoais com sindicatos e conselhos de trabalhadores.</w:t>
      </w:r>
    </w:p>
    <w:p w14:paraId="22DC4753" w14:textId="77777777" w:rsidR="00815B2B" w:rsidRPr="00A44638" w:rsidRDefault="00815B2B" w:rsidP="00815B2B">
      <w:pPr>
        <w:pStyle w:val="BodyText"/>
        <w:ind w:right="1238"/>
      </w:pPr>
    </w:p>
    <w:p w14:paraId="77A90242" w14:textId="77777777" w:rsidR="00815B2B" w:rsidRPr="00A44638" w:rsidRDefault="00815B2B" w:rsidP="00815B2B">
      <w:pPr>
        <w:pStyle w:val="BodyText"/>
        <w:ind w:right="1238"/>
      </w:pPr>
      <w:r w:rsidRPr="00A44638">
        <w:t>Nos casos em que precisarmos compartilhar seus dados pessoais com parceiros de negócios, garantimos que eles tratem seus dados com o mesmo nível de respeito e integridade que adotamos. Também compartilhamos seus dados pessoais com autoridades públicas quando exigido por lei ou mediante solicitação legal legítima de autoridades policiais ou outras autoridades/instituições.</w:t>
      </w:r>
    </w:p>
    <w:p w14:paraId="29C88647" w14:textId="77777777" w:rsidR="00815B2B" w:rsidRPr="00A44638" w:rsidRDefault="00815B2B" w:rsidP="00815B2B">
      <w:pPr>
        <w:pStyle w:val="BodyText"/>
        <w:ind w:right="1238"/>
      </w:pPr>
    </w:p>
    <w:p w14:paraId="2E2BA16E" w14:textId="0CD425A4" w:rsidR="004B3AAF" w:rsidRPr="00A44638" w:rsidRDefault="00815B2B" w:rsidP="00815B2B">
      <w:pPr>
        <w:pStyle w:val="BodyText"/>
        <w:ind w:right="1238"/>
      </w:pPr>
      <w:r w:rsidRPr="00A44638">
        <w:t>Se seus dados pessoais forem transferidos para fora da União Europeia (“UE”) para um “terceiro país” (país fora da UE/EEE), isso será feito utilizando mecanismos de transferência apropriados, incluindo as avaliações prévias relevantes e salvaguardas adequadas, conforme descrito abaixo.</w:t>
      </w:r>
    </w:p>
    <w:p w14:paraId="7C73CFF5" w14:textId="77777777" w:rsidR="00815B2B" w:rsidRPr="00A44638" w:rsidRDefault="00815B2B" w:rsidP="00815B2B">
      <w:pPr>
        <w:pStyle w:val="BodyText"/>
        <w:ind w:right="1238"/>
        <w:rPr>
          <w:sz w:val="24"/>
        </w:rPr>
      </w:pPr>
    </w:p>
    <w:p w14:paraId="1360343A" w14:textId="77777777" w:rsidR="00A44638" w:rsidRPr="00A44638" w:rsidRDefault="00A44638" w:rsidP="00815B2B">
      <w:pPr>
        <w:pStyle w:val="BodyText"/>
        <w:ind w:right="1238"/>
        <w:rPr>
          <w:sz w:val="24"/>
        </w:rPr>
      </w:pPr>
    </w:p>
    <w:p w14:paraId="716A5F08" w14:textId="77777777" w:rsidR="00815B2B" w:rsidRPr="00A44638" w:rsidRDefault="00815B2B" w:rsidP="004B3AAF">
      <w:pPr>
        <w:pStyle w:val="BodyText"/>
        <w:ind w:left="119" w:right="1238"/>
        <w:rPr>
          <w:rFonts w:ascii="Scania Office Bold" w:eastAsia="Scania Office Bold" w:hAnsi="Scania Office Bold" w:cs="Scania Office Bold"/>
          <w:b/>
          <w:bCs/>
          <w:w w:val="105"/>
          <w:sz w:val="23"/>
          <w:szCs w:val="23"/>
        </w:rPr>
      </w:pPr>
      <w:r w:rsidRPr="00A44638">
        <w:rPr>
          <w:rFonts w:ascii="Scania Office Bold" w:eastAsia="Scania Office Bold" w:hAnsi="Scania Office Bold" w:cs="Scania Office Bold"/>
          <w:b/>
          <w:bCs/>
          <w:w w:val="105"/>
          <w:sz w:val="23"/>
          <w:szCs w:val="23"/>
        </w:rPr>
        <w:lastRenderedPageBreak/>
        <w:t xml:space="preserve">Onde a Scania processa meus dados pessoais? </w:t>
      </w:r>
    </w:p>
    <w:p w14:paraId="2B100D7A" w14:textId="77777777" w:rsidR="00A44638" w:rsidRPr="00A44638" w:rsidRDefault="00A44638" w:rsidP="00815B2B">
      <w:pPr>
        <w:pStyle w:val="BodyText"/>
        <w:spacing w:before="4"/>
        <w:ind w:left="119" w:right="1238"/>
      </w:pPr>
    </w:p>
    <w:p w14:paraId="34FBADBD" w14:textId="6CC05F2C" w:rsidR="00815B2B" w:rsidRPr="00A44638" w:rsidRDefault="00815B2B" w:rsidP="00815B2B">
      <w:pPr>
        <w:pStyle w:val="BodyText"/>
        <w:spacing w:before="4"/>
        <w:ind w:left="119" w:right="1238"/>
      </w:pPr>
      <w:r w:rsidRPr="00A44638">
        <w:t>A Scania é uma empresa global com operações em mais de 100 países. Isso significa que, em determinadas situações, podemos optar por processar seus dados pessoais (integralmente ou parcialmente) tanto dentro quanto fora da União Europeia. Ao fazê-lo, cumprimos sempre as leis e regulamentações aplicáveis, bem como decisões judiciais, a fim de assegurar que seus dados pessoais sejam tratados de maneira segura.</w:t>
      </w:r>
    </w:p>
    <w:p w14:paraId="3644FB89" w14:textId="77777777" w:rsidR="00815B2B" w:rsidRPr="00A44638" w:rsidRDefault="00815B2B" w:rsidP="00815B2B">
      <w:pPr>
        <w:pStyle w:val="BodyText"/>
        <w:spacing w:before="4"/>
        <w:ind w:left="119" w:right="1238"/>
      </w:pPr>
    </w:p>
    <w:p w14:paraId="0F729961" w14:textId="77777777" w:rsidR="00815B2B" w:rsidRPr="00A44638" w:rsidRDefault="00815B2B" w:rsidP="00815B2B">
      <w:pPr>
        <w:pStyle w:val="BodyText"/>
        <w:spacing w:before="4"/>
        <w:ind w:left="119" w:right="1238"/>
      </w:pPr>
      <w:r w:rsidRPr="00A44638">
        <w:t>Caso seus dados pessoais sejam transferidos para fora da União Europeia, essa transferência será realizada por meio de mecanismos adequados de transferência, incluindo as avaliações prévias pertinentes e as salvaguardas apropriadas. Na maioria dos casos, utilizamos as Standard Contractual Clauses (SCC) emitidas pela Comissão Europeia ou nos baseamos em uma decisão de adequação adotada pela Comissão Europeia.</w:t>
      </w:r>
    </w:p>
    <w:p w14:paraId="3A72D337" w14:textId="77777777" w:rsidR="00815B2B" w:rsidRPr="00A44638" w:rsidRDefault="00815B2B" w:rsidP="00815B2B">
      <w:pPr>
        <w:pStyle w:val="BodyText"/>
        <w:spacing w:before="4"/>
        <w:ind w:left="119" w:right="1238"/>
      </w:pPr>
    </w:p>
    <w:p w14:paraId="536895DE" w14:textId="621DA890" w:rsidR="004B3AAF" w:rsidRPr="00A44638" w:rsidRDefault="00815B2B" w:rsidP="00815B2B">
      <w:pPr>
        <w:pStyle w:val="BodyText"/>
        <w:spacing w:before="4"/>
        <w:ind w:left="119" w:right="1238"/>
      </w:pPr>
      <w:r w:rsidRPr="00A44638">
        <w:t>Você tem o direito de receber uma cópia das SCC aplicáveis, caso seus dados pessoais façam parte de uma transferência protegida por esse mecanismo. Entre em contato conosco aqui ou fale com seu contato na Scania.</w:t>
      </w:r>
    </w:p>
    <w:p w14:paraId="6E4A37FE" w14:textId="77777777" w:rsidR="004B3AAF" w:rsidRPr="00A44638" w:rsidRDefault="004B3AAF" w:rsidP="004B3AAF">
      <w:pPr>
        <w:pStyle w:val="BodyText"/>
        <w:ind w:left="119" w:right="1238"/>
      </w:pPr>
    </w:p>
    <w:p w14:paraId="7AC15219" w14:textId="571AF1E5" w:rsidR="004B3AAF" w:rsidRPr="00A44638" w:rsidRDefault="00815B2B" w:rsidP="00815B2B">
      <w:pPr>
        <w:pStyle w:val="BodyText"/>
        <w:ind w:left="119" w:right="1238"/>
      </w:pPr>
      <w:r w:rsidRPr="00A44638">
        <w:t>Neste contexto, “tratamento” significa qualquer operação ou conjunto de operações realizadas sobre dados pessoais, tais como coleta, registro, organização, estruturação, armazenamento, adaptação ou alteração, recuperação, consulta, uso, divulgação por transmissão, disseminação ou qualquer outra forma de disponibilização, alinhamento ou combinação, restrição, eliminação ou destruição.</w:t>
      </w:r>
    </w:p>
    <w:p w14:paraId="26EDE3CB" w14:textId="77777777" w:rsidR="00815B2B" w:rsidRPr="00A44638" w:rsidRDefault="00815B2B" w:rsidP="00815B2B">
      <w:pPr>
        <w:pStyle w:val="BodyText"/>
        <w:ind w:left="119" w:right="1238"/>
        <w:rPr>
          <w:sz w:val="24"/>
        </w:rPr>
      </w:pPr>
    </w:p>
    <w:p w14:paraId="29EB3BFF" w14:textId="77777777" w:rsidR="00815B2B" w:rsidRPr="00A44638" w:rsidRDefault="00815B2B" w:rsidP="00762118">
      <w:pPr>
        <w:pStyle w:val="BodyText"/>
        <w:spacing w:before="4" w:line="242" w:lineRule="auto"/>
        <w:ind w:right="1238"/>
        <w:rPr>
          <w:rFonts w:ascii="Scania Office Bold" w:eastAsia="Scania Office Bold" w:hAnsi="Scania Office Bold" w:cs="Scania Office Bold"/>
          <w:b/>
          <w:bCs/>
          <w:w w:val="105"/>
          <w:sz w:val="23"/>
          <w:szCs w:val="23"/>
        </w:rPr>
      </w:pPr>
      <w:bookmarkStart w:id="0" w:name="_Hlk42695915"/>
      <w:bookmarkStart w:id="1" w:name="_Hlk42695806"/>
      <w:r w:rsidRPr="00A44638">
        <w:rPr>
          <w:rFonts w:ascii="Scania Office Bold" w:eastAsia="Scania Office Bold" w:hAnsi="Scania Office Bold" w:cs="Scania Office Bold"/>
          <w:b/>
          <w:bCs/>
          <w:w w:val="105"/>
          <w:sz w:val="23"/>
          <w:szCs w:val="23"/>
        </w:rPr>
        <w:t>Como a Scania protege meus dados pessoais?</w:t>
      </w:r>
    </w:p>
    <w:p w14:paraId="087F2013" w14:textId="77777777" w:rsidR="00815B2B" w:rsidRPr="00A44638" w:rsidRDefault="00815B2B" w:rsidP="00762118">
      <w:pPr>
        <w:pStyle w:val="BodyText"/>
        <w:spacing w:before="4" w:line="242" w:lineRule="auto"/>
        <w:ind w:right="1238"/>
        <w:rPr>
          <w:rFonts w:ascii="Scania Office Bold" w:eastAsia="Scania Office Bold" w:hAnsi="Scania Office Bold" w:cs="Scania Office Bold"/>
          <w:b/>
          <w:bCs/>
          <w:w w:val="105"/>
          <w:sz w:val="23"/>
          <w:szCs w:val="23"/>
        </w:rPr>
      </w:pPr>
    </w:p>
    <w:bookmarkEnd w:id="0"/>
    <w:bookmarkEnd w:id="1"/>
    <w:p w14:paraId="6DC220B5" w14:textId="350278EA" w:rsidR="00B069D5" w:rsidRPr="00A44638" w:rsidRDefault="00815B2B" w:rsidP="004B3AAF">
      <w:pPr>
        <w:pStyle w:val="BodyText"/>
        <w:spacing w:before="4" w:line="242" w:lineRule="auto"/>
        <w:ind w:left="119" w:right="1238"/>
      </w:pPr>
      <w:r w:rsidRPr="00A44638">
        <w:t>Estamos comprometidos com a proteção dos seus dados pessoais. Adotamos todas as medidas de segurança legais, técnicas e organizacionais apropriadas e razoáveis para proteger adequadamente os dados pessoais que tratamos. Nossas medidas de segurança são continuamente aprimoradas, em conformidade com o desenvolvimento de produtos e serviços de segurança disponíveis no mercado.</w:t>
      </w:r>
    </w:p>
    <w:p w14:paraId="48B5566E" w14:textId="77777777" w:rsidR="00B069D5" w:rsidRPr="00A44638" w:rsidRDefault="00B069D5" w:rsidP="004B3AAF">
      <w:pPr>
        <w:pStyle w:val="BodyText"/>
        <w:spacing w:before="4" w:line="242" w:lineRule="auto"/>
        <w:ind w:left="119" w:right="1238"/>
      </w:pPr>
    </w:p>
    <w:p w14:paraId="3D22E876" w14:textId="77777777" w:rsidR="00815B2B" w:rsidRPr="00A44638" w:rsidRDefault="00815B2B" w:rsidP="004B3AAF">
      <w:pPr>
        <w:spacing w:before="5" w:line="253" w:lineRule="exact"/>
        <w:ind w:right="1238"/>
        <w:rPr>
          <w:rFonts w:ascii="Scania Office Bold" w:eastAsia="Scania Office Bold" w:hAnsi="Scania Office Bold" w:cs="Scania Office Bold"/>
          <w:b/>
          <w:bCs/>
          <w:sz w:val="23"/>
          <w:szCs w:val="23"/>
        </w:rPr>
      </w:pPr>
      <w:r w:rsidRPr="00A44638">
        <w:rPr>
          <w:rFonts w:ascii="Scania Office Bold" w:eastAsia="Scania Office Bold" w:hAnsi="Scania Office Bold" w:cs="Scania Office Bold"/>
          <w:b/>
          <w:bCs/>
          <w:sz w:val="23"/>
          <w:szCs w:val="23"/>
        </w:rPr>
        <w:t>Por quanto tempo a Scania mantém meus dados pessoais?</w:t>
      </w:r>
    </w:p>
    <w:p w14:paraId="587BFFD1" w14:textId="77777777" w:rsidR="00815B2B" w:rsidRPr="00A44638" w:rsidRDefault="00815B2B" w:rsidP="004B3AAF">
      <w:pPr>
        <w:spacing w:before="5" w:line="253" w:lineRule="exact"/>
        <w:ind w:right="1238"/>
        <w:rPr>
          <w:rFonts w:ascii="Scania Office Bold" w:eastAsia="Scania Office Bold" w:hAnsi="Scania Office Bold" w:cs="Scania Office Bold"/>
          <w:b/>
          <w:bCs/>
          <w:sz w:val="23"/>
          <w:szCs w:val="23"/>
        </w:rPr>
      </w:pPr>
    </w:p>
    <w:p w14:paraId="119380BD" w14:textId="77777777" w:rsidR="00815B2B" w:rsidRPr="00A44638" w:rsidRDefault="00815B2B" w:rsidP="00815B2B">
      <w:pPr>
        <w:tabs>
          <w:tab w:val="left" w:pos="839"/>
          <w:tab w:val="left" w:pos="840"/>
        </w:tabs>
        <w:spacing w:line="253" w:lineRule="exact"/>
        <w:ind w:right="1238"/>
        <w:rPr>
          <w:sz w:val="20"/>
          <w:szCs w:val="20"/>
        </w:rPr>
      </w:pPr>
      <w:r w:rsidRPr="00A44638">
        <w:rPr>
          <w:sz w:val="20"/>
          <w:szCs w:val="20"/>
        </w:rPr>
        <w:t>Atividades específicas de tratamento possuem seus próprios prazos de retenção, definidos de acordo com a base legal e/ou a finalidade do tratamento. Assim, minimizamos ou excluímos seus dados pessoais tão logo eles deixem de ser necessários para:</w:t>
      </w:r>
    </w:p>
    <w:p w14:paraId="62BE9173" w14:textId="77777777" w:rsidR="00815B2B" w:rsidRPr="00A44638" w:rsidRDefault="00815B2B" w:rsidP="00815B2B">
      <w:pPr>
        <w:tabs>
          <w:tab w:val="left" w:pos="839"/>
          <w:tab w:val="left" w:pos="840"/>
        </w:tabs>
        <w:spacing w:line="253" w:lineRule="exact"/>
        <w:ind w:right="1238"/>
        <w:rPr>
          <w:sz w:val="20"/>
          <w:szCs w:val="20"/>
        </w:rPr>
      </w:pPr>
    </w:p>
    <w:p w14:paraId="43DECADC" w14:textId="6C96EEFD" w:rsidR="00815B2B" w:rsidRPr="00A44638" w:rsidRDefault="00815B2B" w:rsidP="00815B2B">
      <w:pPr>
        <w:tabs>
          <w:tab w:val="left" w:pos="839"/>
          <w:tab w:val="left" w:pos="840"/>
        </w:tabs>
        <w:spacing w:line="253" w:lineRule="exact"/>
        <w:ind w:right="1238"/>
        <w:rPr>
          <w:sz w:val="20"/>
          <w:szCs w:val="20"/>
        </w:rPr>
      </w:pPr>
      <w:r w:rsidRPr="00A44638">
        <w:rPr>
          <w:sz w:val="20"/>
          <w:szCs w:val="20"/>
        </w:rPr>
        <w:tab/>
        <w:t>• cumprir nossas obrigações contratuais com você;</w:t>
      </w:r>
    </w:p>
    <w:p w14:paraId="55192AD8" w14:textId="755B4E47" w:rsidR="00815B2B" w:rsidRPr="00A44638" w:rsidRDefault="00815B2B" w:rsidP="00815B2B">
      <w:pPr>
        <w:tabs>
          <w:tab w:val="left" w:pos="839"/>
          <w:tab w:val="left" w:pos="840"/>
        </w:tabs>
        <w:spacing w:line="253" w:lineRule="exact"/>
        <w:ind w:right="1238"/>
        <w:rPr>
          <w:sz w:val="20"/>
          <w:szCs w:val="20"/>
        </w:rPr>
      </w:pPr>
      <w:r w:rsidRPr="00A44638">
        <w:rPr>
          <w:sz w:val="20"/>
          <w:szCs w:val="20"/>
        </w:rPr>
        <w:tab/>
        <w:t>• atender à finalidade para a qual os dados pessoais foram coletados;</w:t>
      </w:r>
    </w:p>
    <w:p w14:paraId="6FF3BAC0" w14:textId="4AD6E910" w:rsidR="004B3AAF" w:rsidRPr="00A44638" w:rsidRDefault="00815B2B" w:rsidP="00815B2B">
      <w:pPr>
        <w:tabs>
          <w:tab w:val="left" w:pos="839"/>
          <w:tab w:val="left" w:pos="840"/>
        </w:tabs>
        <w:spacing w:line="253" w:lineRule="exact"/>
        <w:ind w:right="1238"/>
        <w:rPr>
          <w:sz w:val="20"/>
          <w:szCs w:val="20"/>
        </w:rPr>
      </w:pPr>
      <w:r w:rsidRPr="00A44638">
        <w:rPr>
          <w:sz w:val="20"/>
          <w:szCs w:val="20"/>
        </w:rPr>
        <w:tab/>
        <w:t>• cumprir nossas obrigações legais.</w:t>
      </w:r>
    </w:p>
    <w:p w14:paraId="74505AA6" w14:textId="77777777" w:rsidR="004B3AAF" w:rsidRPr="00A44638" w:rsidRDefault="004B3AAF" w:rsidP="004B3AAF">
      <w:pPr>
        <w:pStyle w:val="BodyText"/>
        <w:ind w:right="1238"/>
        <w:rPr>
          <w:sz w:val="26"/>
        </w:rPr>
      </w:pPr>
    </w:p>
    <w:p w14:paraId="06942CEB" w14:textId="77777777" w:rsidR="00815B2B" w:rsidRPr="00A44638" w:rsidRDefault="00815B2B" w:rsidP="00C539A7">
      <w:pPr>
        <w:spacing w:before="5" w:line="253" w:lineRule="exact"/>
        <w:ind w:right="1238"/>
        <w:rPr>
          <w:rFonts w:ascii="Scania Office Bold" w:eastAsia="Scania Office Bold" w:hAnsi="Scania Office Bold" w:cs="Scania Office Bold"/>
          <w:b/>
          <w:bCs/>
          <w:sz w:val="23"/>
          <w:szCs w:val="23"/>
        </w:rPr>
      </w:pPr>
      <w:r w:rsidRPr="00A44638">
        <w:rPr>
          <w:rFonts w:ascii="Scania Office Bold" w:eastAsia="Scania Office Bold" w:hAnsi="Scania Office Bold" w:cs="Scania Office Bold"/>
          <w:b/>
          <w:bCs/>
          <w:sz w:val="23"/>
          <w:szCs w:val="23"/>
        </w:rPr>
        <w:t>A Scania utiliza tomada de decisão automatizada e criação de perfis (profiling)?</w:t>
      </w:r>
    </w:p>
    <w:p w14:paraId="7BC4DD42" w14:textId="77777777" w:rsidR="00815B2B" w:rsidRPr="00A44638" w:rsidRDefault="00815B2B" w:rsidP="00C539A7">
      <w:pPr>
        <w:spacing w:before="5" w:line="253" w:lineRule="exact"/>
        <w:ind w:right="1238"/>
        <w:rPr>
          <w:rFonts w:ascii="Scania Office Bold" w:eastAsia="Scania Office Bold" w:hAnsi="Scania Office Bold" w:cs="Scania Office Bold"/>
          <w:b/>
          <w:bCs/>
          <w:sz w:val="23"/>
          <w:szCs w:val="23"/>
        </w:rPr>
      </w:pPr>
    </w:p>
    <w:p w14:paraId="21F73082" w14:textId="3700A069" w:rsidR="00815B2B" w:rsidRPr="00A44638" w:rsidRDefault="00815B2B" w:rsidP="00815B2B">
      <w:pPr>
        <w:spacing w:before="5" w:line="253" w:lineRule="exact"/>
        <w:ind w:right="1238"/>
        <w:rPr>
          <w:sz w:val="20"/>
          <w:szCs w:val="20"/>
        </w:rPr>
      </w:pPr>
      <w:r w:rsidRPr="00A44638">
        <w:rPr>
          <w:sz w:val="20"/>
          <w:szCs w:val="20"/>
        </w:rPr>
        <w:t xml:space="preserve">A tomada de decisão automatizada é utilizada nos processos de </w:t>
      </w:r>
      <w:r w:rsidR="00A44638" w:rsidRPr="00A44638">
        <w:rPr>
          <w:sz w:val="20"/>
          <w:szCs w:val="20"/>
        </w:rPr>
        <w:t>recrutamento</w:t>
      </w:r>
      <w:r w:rsidRPr="00A44638">
        <w:rPr>
          <w:sz w:val="20"/>
          <w:szCs w:val="20"/>
        </w:rPr>
        <w:t>. São definidos critérios básicos para cada vaga, como formação acadêmica, habilidades linguísticas e/ou experiência profissional específica. As qualificações do candidato são comparadas com esses critérios. Caso o candidato não atenda aos requisitos básicos da vaga para a qual se candidatou, será desclassificado para aquela posição específica. O candidato poderá se candidatar a outras vagas.</w:t>
      </w:r>
    </w:p>
    <w:p w14:paraId="230CC092" w14:textId="77777777" w:rsidR="00815B2B" w:rsidRPr="00A44638" w:rsidRDefault="00815B2B" w:rsidP="00815B2B">
      <w:pPr>
        <w:spacing w:before="5" w:line="253" w:lineRule="exact"/>
        <w:ind w:right="1238"/>
        <w:rPr>
          <w:sz w:val="20"/>
          <w:szCs w:val="20"/>
        </w:rPr>
      </w:pPr>
    </w:p>
    <w:p w14:paraId="3B44769C" w14:textId="77777777" w:rsidR="00815B2B" w:rsidRPr="00A44638" w:rsidRDefault="00815B2B" w:rsidP="00815B2B">
      <w:pPr>
        <w:spacing w:before="5" w:line="253" w:lineRule="exact"/>
        <w:ind w:right="1238"/>
        <w:rPr>
          <w:sz w:val="20"/>
          <w:szCs w:val="20"/>
        </w:rPr>
      </w:pPr>
      <w:r w:rsidRPr="00A44638">
        <w:rPr>
          <w:sz w:val="20"/>
          <w:szCs w:val="20"/>
        </w:rPr>
        <w:t>A criação de perfis (profiling) é utilizada na seleção de colaboradores para programas internos de desenvolvimento individual. O perfil é elaborado com base em qualificações formais, testes de personalidade e testes de raciocínio lógico. Caso o colaborador seja admitido no programa, o perfil será utilizado para o desenvolvimento de um plano individual de desenvolvimento.</w:t>
      </w:r>
    </w:p>
    <w:p w14:paraId="4C8702C8" w14:textId="77777777" w:rsidR="00815B2B" w:rsidRPr="00A44638" w:rsidRDefault="00815B2B" w:rsidP="00815B2B">
      <w:pPr>
        <w:spacing w:before="5" w:line="253" w:lineRule="exact"/>
        <w:ind w:right="1238"/>
        <w:rPr>
          <w:sz w:val="20"/>
          <w:szCs w:val="20"/>
        </w:rPr>
      </w:pPr>
    </w:p>
    <w:p w14:paraId="7682DF4C" w14:textId="728290C3" w:rsidR="23DCD516" w:rsidRPr="00A44638" w:rsidRDefault="00815B2B" w:rsidP="00815B2B">
      <w:pPr>
        <w:spacing w:before="5" w:line="253" w:lineRule="exact"/>
        <w:ind w:right="1238"/>
        <w:rPr>
          <w:sz w:val="20"/>
          <w:szCs w:val="20"/>
        </w:rPr>
      </w:pPr>
      <w:r w:rsidRPr="00A44638">
        <w:rPr>
          <w:sz w:val="20"/>
          <w:szCs w:val="20"/>
        </w:rPr>
        <w:lastRenderedPageBreak/>
        <w:t>A Scania também pode utilizar profiling em visitantes de seus websites, com o objetivo de personalizar e adaptar ações de marketing às preferências individuais de cada visitante.</w:t>
      </w:r>
    </w:p>
    <w:p w14:paraId="489B4DD4" w14:textId="77777777" w:rsidR="00420537" w:rsidRPr="00A44638" w:rsidRDefault="00420537" w:rsidP="002F5BBA">
      <w:pPr>
        <w:spacing w:before="5" w:line="253" w:lineRule="exact"/>
        <w:ind w:right="1238"/>
        <w:rPr>
          <w:sz w:val="20"/>
        </w:rPr>
      </w:pPr>
    </w:p>
    <w:p w14:paraId="7D4707BE" w14:textId="77777777" w:rsidR="00A42C4E" w:rsidRPr="00A44638" w:rsidRDefault="00A42C4E" w:rsidP="004B3AAF">
      <w:pPr>
        <w:pStyle w:val="Heading3"/>
        <w:spacing w:before="12"/>
        <w:ind w:left="0" w:right="1238"/>
        <w:rPr>
          <w:rFonts w:ascii="Scania Office Bold" w:eastAsia="Scania Office Bold" w:hAnsi="Scania Office Bold" w:cs="Scania Office Bold"/>
          <w:b/>
          <w:bCs/>
          <w:w w:val="105"/>
        </w:rPr>
      </w:pPr>
      <w:r w:rsidRPr="00A44638">
        <w:rPr>
          <w:rFonts w:ascii="Scania Office Bold" w:eastAsia="Scania Office Bold" w:hAnsi="Scania Office Bold" w:cs="Scania Office Bold"/>
          <w:b/>
          <w:bCs/>
          <w:w w:val="105"/>
        </w:rPr>
        <w:t>Quais são os meus direitos?</w:t>
      </w:r>
    </w:p>
    <w:p w14:paraId="37C65C6D" w14:textId="77777777" w:rsidR="00A44638" w:rsidRPr="00A44638" w:rsidRDefault="00A44638" w:rsidP="004B3AAF">
      <w:pPr>
        <w:pStyle w:val="NormalWeb"/>
        <w:spacing w:before="0" w:beforeAutospacing="0" w:after="240" w:afterAutospacing="0"/>
        <w:rPr>
          <w:rFonts w:ascii="Scania Office" w:eastAsia="Scania Office" w:hAnsi="Scania Office" w:cs="Scania Office"/>
          <w:w w:val="105"/>
          <w:sz w:val="23"/>
          <w:szCs w:val="23"/>
          <w:lang w:eastAsia="en-US"/>
        </w:rPr>
      </w:pPr>
    </w:p>
    <w:p w14:paraId="6659D693" w14:textId="2E16B263" w:rsidR="00A42C4E" w:rsidRPr="00A44638" w:rsidRDefault="00A42C4E" w:rsidP="004B3AAF">
      <w:pPr>
        <w:pStyle w:val="NormalWeb"/>
        <w:spacing w:before="0" w:beforeAutospacing="0" w:after="240" w:afterAutospacing="0"/>
        <w:rPr>
          <w:rFonts w:ascii="Scania Office" w:eastAsia="Scania Office" w:hAnsi="Scania Office" w:cs="Scania Office"/>
          <w:w w:val="105"/>
          <w:sz w:val="23"/>
          <w:szCs w:val="23"/>
          <w:lang w:eastAsia="en-US"/>
        </w:rPr>
      </w:pPr>
      <w:r w:rsidRPr="00A44638">
        <w:rPr>
          <w:rFonts w:ascii="Scania Office" w:eastAsia="Scania Office" w:hAnsi="Scania Office" w:cs="Scania Office"/>
          <w:w w:val="105"/>
          <w:sz w:val="23"/>
          <w:szCs w:val="23"/>
          <w:lang w:eastAsia="en-US"/>
        </w:rPr>
        <w:t>Direito à informação</w:t>
      </w:r>
    </w:p>
    <w:p w14:paraId="273B0F57" w14:textId="5022F3CB" w:rsidR="00A42C4E" w:rsidRPr="00A44638" w:rsidRDefault="00A42C4E" w:rsidP="00A42C4E">
      <w:pPr>
        <w:pStyle w:val="Heading3"/>
        <w:spacing w:before="12"/>
        <w:ind w:right="1238"/>
        <w:rPr>
          <w:sz w:val="20"/>
          <w:szCs w:val="20"/>
        </w:rPr>
      </w:pPr>
      <w:r w:rsidRPr="00A44638">
        <w:rPr>
          <w:sz w:val="20"/>
          <w:szCs w:val="20"/>
        </w:rPr>
        <w:t>Você tem o direito de ser informado sobre os dados pessoais que tratamos a seu respeito. Além disso, tem o direito de receber informações específicas sobre o tratamento, incluindo: por que seus dados pessoais serão tratados, por quanto tempo serão mantidos, os destinatários ou categorias de destinatários dos dados pessoais, o interesse legítimo por nós perseguido (quando aplicável) e eventuais transferências para “países</w:t>
      </w:r>
      <w:r w:rsidR="00A44638" w:rsidRPr="00A44638">
        <w:t xml:space="preserve"> </w:t>
      </w:r>
      <w:r w:rsidR="00A44638" w:rsidRPr="00A44638">
        <w:rPr>
          <w:sz w:val="20"/>
          <w:szCs w:val="20"/>
        </w:rPr>
        <w:t>terceiros</w:t>
      </w:r>
      <w:r w:rsidRPr="00A44638">
        <w:rPr>
          <w:sz w:val="20"/>
          <w:szCs w:val="20"/>
        </w:rPr>
        <w:t>” (países fora da UE/EEE).</w:t>
      </w:r>
    </w:p>
    <w:p w14:paraId="0448E728" w14:textId="77777777" w:rsidR="00A42C4E" w:rsidRPr="00A44638" w:rsidRDefault="00A42C4E" w:rsidP="00A42C4E">
      <w:pPr>
        <w:pStyle w:val="Heading3"/>
        <w:spacing w:before="12"/>
        <w:ind w:right="1238"/>
        <w:rPr>
          <w:sz w:val="20"/>
          <w:szCs w:val="20"/>
        </w:rPr>
      </w:pPr>
    </w:p>
    <w:p w14:paraId="1FC839F9" w14:textId="77777777" w:rsidR="00A42C4E" w:rsidRPr="00A44638" w:rsidRDefault="00A42C4E" w:rsidP="00A42C4E">
      <w:pPr>
        <w:pStyle w:val="Heading3"/>
        <w:spacing w:before="12"/>
        <w:ind w:right="1238"/>
        <w:rPr>
          <w:sz w:val="20"/>
          <w:szCs w:val="20"/>
        </w:rPr>
      </w:pPr>
      <w:r w:rsidRPr="00A44638">
        <w:rPr>
          <w:sz w:val="20"/>
          <w:szCs w:val="20"/>
        </w:rPr>
        <w:t>Fornecemos essas informações nesta Declaração de Privacidade. Contudo, conforme mencionado acima, informações mais específicas sobre como seus dados pessoais são tratados podem, em determinados casos, estar disponíveis em avisos de privacidade mais detalhados, incluindo anexos contratuais e descrições de serviços. Nesses casos, você encontrará as informações ao acessar o aplicativo/sistema/serviço.</w:t>
      </w:r>
    </w:p>
    <w:p w14:paraId="40C6FEFE" w14:textId="77777777" w:rsidR="00A42C4E" w:rsidRPr="00A44638" w:rsidRDefault="00A42C4E" w:rsidP="00A42C4E">
      <w:pPr>
        <w:pStyle w:val="Heading3"/>
        <w:spacing w:before="12"/>
        <w:ind w:right="1238"/>
        <w:rPr>
          <w:sz w:val="20"/>
          <w:szCs w:val="20"/>
        </w:rPr>
      </w:pPr>
    </w:p>
    <w:p w14:paraId="5F64D63A" w14:textId="77777777" w:rsidR="00A42C4E" w:rsidRPr="00A44638" w:rsidRDefault="00A42C4E" w:rsidP="00A42C4E">
      <w:pPr>
        <w:pStyle w:val="Heading3"/>
        <w:spacing w:before="12"/>
        <w:ind w:right="1238"/>
        <w:rPr>
          <w:sz w:val="20"/>
          <w:szCs w:val="20"/>
        </w:rPr>
      </w:pPr>
      <w:r w:rsidRPr="00A44638">
        <w:rPr>
          <w:sz w:val="20"/>
          <w:szCs w:val="20"/>
        </w:rPr>
        <w:t>Se tiver qualquer dúvida ou preocupação, você pode entrar em contato conosco aqui ou falar com seu contato na Scania.</w:t>
      </w:r>
    </w:p>
    <w:p w14:paraId="0BB9C631" w14:textId="77777777" w:rsidR="00645149" w:rsidRPr="00A44638" w:rsidRDefault="00645149" w:rsidP="004B3AAF">
      <w:pPr>
        <w:pStyle w:val="Heading3"/>
        <w:spacing w:before="12"/>
        <w:ind w:left="0" w:right="1238"/>
        <w:rPr>
          <w:w w:val="105"/>
        </w:rPr>
      </w:pPr>
    </w:p>
    <w:p w14:paraId="381402AA" w14:textId="77777777" w:rsidR="00A42C4E" w:rsidRPr="00A44638" w:rsidRDefault="00A42C4E" w:rsidP="004B3AAF">
      <w:pPr>
        <w:pStyle w:val="BodyText"/>
        <w:ind w:right="1238"/>
        <w:rPr>
          <w:w w:val="105"/>
          <w:sz w:val="23"/>
          <w:szCs w:val="23"/>
        </w:rPr>
      </w:pPr>
      <w:r w:rsidRPr="00A44638">
        <w:rPr>
          <w:w w:val="105"/>
          <w:sz w:val="23"/>
          <w:szCs w:val="23"/>
        </w:rPr>
        <w:t>Direito de acesso</w:t>
      </w:r>
    </w:p>
    <w:p w14:paraId="713013AB" w14:textId="77777777" w:rsidR="00A42C4E" w:rsidRPr="00A44638" w:rsidRDefault="00A42C4E" w:rsidP="004B3AAF">
      <w:pPr>
        <w:pStyle w:val="BodyText"/>
        <w:ind w:right="1238"/>
        <w:rPr>
          <w:w w:val="105"/>
          <w:sz w:val="23"/>
          <w:szCs w:val="23"/>
        </w:rPr>
      </w:pPr>
    </w:p>
    <w:p w14:paraId="469DE329" w14:textId="77777777" w:rsidR="00A42C4E" w:rsidRPr="00A44638" w:rsidRDefault="00A42C4E" w:rsidP="00A42C4E">
      <w:pPr>
        <w:pStyle w:val="Heading3"/>
        <w:spacing w:before="197"/>
        <w:ind w:right="1238"/>
        <w:rPr>
          <w:sz w:val="20"/>
          <w:szCs w:val="20"/>
        </w:rPr>
      </w:pPr>
      <w:r w:rsidRPr="00A44638">
        <w:rPr>
          <w:sz w:val="20"/>
          <w:szCs w:val="20"/>
        </w:rPr>
        <w:t>Você tem o direito de obter confirmação sobre se tratamos ou não seus dados pessoais. Caso isso ocorra, você tem o direito de receber uma cópia dos dados pessoais tratados a seu respeito, bem como determinadas informações adicionais, incluindo as finalidades do tratamento, as categorias de destinatários, o prazo de retenção previsto e a existência de decisões automatizadas (incluindo profiling).</w:t>
      </w:r>
    </w:p>
    <w:p w14:paraId="322076C9" w14:textId="77777777" w:rsidR="00A42C4E" w:rsidRPr="00A44638" w:rsidRDefault="00A42C4E" w:rsidP="00A42C4E">
      <w:pPr>
        <w:pStyle w:val="Heading3"/>
        <w:spacing w:before="197"/>
        <w:ind w:right="1238"/>
        <w:rPr>
          <w:sz w:val="20"/>
          <w:szCs w:val="20"/>
        </w:rPr>
      </w:pPr>
      <w:r w:rsidRPr="00A44638">
        <w:rPr>
          <w:sz w:val="20"/>
          <w:szCs w:val="20"/>
        </w:rPr>
        <w:t>Após confirmarmos sua identidade, o extrato será fornecido de forma segura, em formato claro, inteligível e de fácil acesso.</w:t>
      </w:r>
    </w:p>
    <w:p w14:paraId="2F1B551A" w14:textId="77777777" w:rsidR="00A42C4E" w:rsidRPr="00A44638" w:rsidRDefault="00A42C4E" w:rsidP="00A42C4E">
      <w:pPr>
        <w:pStyle w:val="Heading3"/>
        <w:spacing w:before="197"/>
        <w:ind w:right="1238"/>
        <w:rPr>
          <w:sz w:val="20"/>
          <w:szCs w:val="20"/>
        </w:rPr>
      </w:pPr>
    </w:p>
    <w:p w14:paraId="016EE1DF" w14:textId="77777777" w:rsidR="00A42C4E" w:rsidRPr="00A44638" w:rsidRDefault="00A42C4E" w:rsidP="004B3AAF">
      <w:pPr>
        <w:pStyle w:val="BodyText"/>
        <w:spacing w:before="2" w:line="238" w:lineRule="exact"/>
        <w:ind w:right="1238"/>
        <w:rPr>
          <w:w w:val="105"/>
          <w:sz w:val="23"/>
          <w:szCs w:val="23"/>
        </w:rPr>
      </w:pPr>
      <w:r w:rsidRPr="00A44638">
        <w:rPr>
          <w:w w:val="105"/>
          <w:sz w:val="23"/>
          <w:szCs w:val="23"/>
        </w:rPr>
        <w:t>Direito de retificação</w:t>
      </w:r>
    </w:p>
    <w:p w14:paraId="7ECB5423" w14:textId="77777777" w:rsidR="00A42C4E" w:rsidRPr="00A44638" w:rsidRDefault="00A42C4E" w:rsidP="004B3AAF">
      <w:pPr>
        <w:pStyle w:val="BodyText"/>
        <w:spacing w:before="2" w:line="238" w:lineRule="exact"/>
        <w:ind w:right="1238"/>
      </w:pPr>
    </w:p>
    <w:p w14:paraId="3A61033A" w14:textId="77777777" w:rsidR="00A42C4E" w:rsidRPr="00A44638" w:rsidRDefault="00A42C4E" w:rsidP="00A42C4E">
      <w:pPr>
        <w:pStyle w:val="BodyText"/>
        <w:spacing w:before="5"/>
        <w:ind w:right="1238"/>
      </w:pPr>
      <w:r w:rsidRPr="00A44638">
        <w:t>Você tem o direito de atualizar suas informações para garantir que mantenhamos sempre dados corretos e atualizados.</w:t>
      </w:r>
    </w:p>
    <w:p w14:paraId="344111A5" w14:textId="77777777" w:rsidR="004B3AAF" w:rsidRPr="00A44638" w:rsidRDefault="004B3AAF" w:rsidP="004B3AAF">
      <w:pPr>
        <w:pStyle w:val="BodyText"/>
        <w:spacing w:before="5"/>
        <w:ind w:right="1238"/>
        <w:rPr>
          <w:sz w:val="25"/>
        </w:rPr>
      </w:pPr>
    </w:p>
    <w:p w14:paraId="037C295B" w14:textId="77777777" w:rsidR="00A42C4E" w:rsidRPr="00A44638" w:rsidRDefault="00A42C4E" w:rsidP="004B3AAF">
      <w:pPr>
        <w:tabs>
          <w:tab w:val="left" w:pos="839"/>
          <w:tab w:val="left" w:pos="840"/>
        </w:tabs>
        <w:ind w:right="1238"/>
        <w:rPr>
          <w:w w:val="105"/>
          <w:sz w:val="23"/>
          <w:szCs w:val="23"/>
        </w:rPr>
      </w:pPr>
      <w:r w:rsidRPr="00A44638">
        <w:rPr>
          <w:w w:val="105"/>
          <w:sz w:val="23"/>
          <w:szCs w:val="23"/>
        </w:rPr>
        <w:t>Direito de eliminação</w:t>
      </w:r>
    </w:p>
    <w:p w14:paraId="57B6C548" w14:textId="77777777" w:rsidR="00A42C4E" w:rsidRPr="00A44638" w:rsidRDefault="00A42C4E" w:rsidP="004B3AAF">
      <w:pPr>
        <w:tabs>
          <w:tab w:val="left" w:pos="839"/>
          <w:tab w:val="left" w:pos="840"/>
        </w:tabs>
        <w:ind w:right="1238"/>
        <w:rPr>
          <w:w w:val="105"/>
          <w:sz w:val="23"/>
          <w:szCs w:val="23"/>
        </w:rPr>
      </w:pPr>
    </w:p>
    <w:p w14:paraId="37CACCC3" w14:textId="77777777" w:rsidR="00A42C4E" w:rsidRPr="00A44638" w:rsidRDefault="00A42C4E" w:rsidP="00A42C4E">
      <w:pPr>
        <w:pStyle w:val="Heading3"/>
        <w:spacing w:before="176"/>
        <w:ind w:right="1238"/>
        <w:rPr>
          <w:sz w:val="20"/>
        </w:rPr>
      </w:pPr>
      <w:r w:rsidRPr="00A44638">
        <w:rPr>
          <w:sz w:val="20"/>
        </w:rPr>
        <w:t>Você pode, sem demora injustificada, solicitar a exclusão de seus dados pessoais quando se aplicar qualquer uma das seguintes condições:</w:t>
      </w:r>
    </w:p>
    <w:p w14:paraId="7A1E2EC0" w14:textId="77777777" w:rsidR="00A42C4E" w:rsidRPr="00A44638" w:rsidRDefault="00A42C4E" w:rsidP="00A42C4E">
      <w:pPr>
        <w:pStyle w:val="Heading3"/>
        <w:spacing w:before="176"/>
        <w:ind w:left="720" w:right="1238"/>
        <w:rPr>
          <w:sz w:val="20"/>
        </w:rPr>
      </w:pPr>
      <w:r w:rsidRPr="00A44638">
        <w:rPr>
          <w:sz w:val="20"/>
        </w:rPr>
        <w:t>• quando os dados pessoais não forem mais necessários para as finalidades para as quais foram coletados ou tratados;</w:t>
      </w:r>
      <w:r w:rsidRPr="00A44638">
        <w:rPr>
          <w:sz w:val="20"/>
        </w:rPr>
        <w:br/>
        <w:t>• quando você tiver se oposto ao uso e não houver fundamentos legítimos prevalecentes que justifiquem o tratamento;</w:t>
      </w:r>
      <w:r w:rsidRPr="00A44638">
        <w:rPr>
          <w:sz w:val="20"/>
        </w:rPr>
        <w:br/>
        <w:t>• quando o tratamento se basear exclusivamente em seu consentimento e você o retirar;</w:t>
      </w:r>
      <w:r w:rsidRPr="00A44638">
        <w:rPr>
          <w:sz w:val="20"/>
        </w:rPr>
        <w:br/>
        <w:t>• quando a exclusão for necessária para cumprir uma obrigação legal ou quando os dados pessoais tiverem sido tratados de forma ilícita.</w:t>
      </w:r>
    </w:p>
    <w:p w14:paraId="72F47AC0" w14:textId="77777777" w:rsidR="00A42C4E" w:rsidRPr="00A44638" w:rsidRDefault="00A42C4E" w:rsidP="00A42C4E">
      <w:pPr>
        <w:pStyle w:val="Heading3"/>
        <w:spacing w:before="176"/>
        <w:ind w:right="1238"/>
        <w:rPr>
          <w:sz w:val="20"/>
        </w:rPr>
      </w:pPr>
      <w:r w:rsidRPr="00A44638">
        <w:rPr>
          <w:sz w:val="20"/>
        </w:rPr>
        <w:t>Poderão existir situações em que o acima não se aplique, por exemplo, quando formos obrigados a tratar os dados pessoais para cumprir a legislação da União Europeia ou de um Estado-Membro aplicável, ou para o estabelecimento, exercício ou defesa de reivindicações legais.</w:t>
      </w:r>
    </w:p>
    <w:p w14:paraId="370CACF9" w14:textId="77777777" w:rsidR="00A42C4E" w:rsidRPr="00A44638" w:rsidRDefault="00A42C4E" w:rsidP="00A42C4E">
      <w:pPr>
        <w:pStyle w:val="Heading3"/>
        <w:spacing w:before="176"/>
        <w:ind w:right="1238"/>
        <w:rPr>
          <w:sz w:val="20"/>
        </w:rPr>
      </w:pPr>
    </w:p>
    <w:p w14:paraId="2D52507F" w14:textId="77777777" w:rsidR="00A42C4E" w:rsidRPr="00A44638" w:rsidRDefault="00A42C4E" w:rsidP="004B3AAF">
      <w:pPr>
        <w:pStyle w:val="BodyText"/>
        <w:spacing w:before="6" w:line="237" w:lineRule="auto"/>
        <w:ind w:right="1238"/>
        <w:rPr>
          <w:w w:val="105"/>
          <w:sz w:val="23"/>
          <w:szCs w:val="23"/>
        </w:rPr>
      </w:pPr>
      <w:r w:rsidRPr="00A44638">
        <w:rPr>
          <w:w w:val="105"/>
          <w:sz w:val="23"/>
          <w:szCs w:val="23"/>
        </w:rPr>
        <w:t>Direito de oposição</w:t>
      </w:r>
    </w:p>
    <w:p w14:paraId="46528F5C" w14:textId="77777777" w:rsidR="00A42C4E" w:rsidRPr="00A44638" w:rsidRDefault="00A42C4E" w:rsidP="00A42C4E">
      <w:pPr>
        <w:pStyle w:val="Heading3"/>
        <w:spacing w:before="200"/>
        <w:ind w:right="1238"/>
        <w:rPr>
          <w:sz w:val="20"/>
          <w:szCs w:val="20"/>
        </w:rPr>
      </w:pPr>
      <w:r w:rsidRPr="00A44638">
        <w:rPr>
          <w:sz w:val="20"/>
          <w:szCs w:val="20"/>
        </w:rPr>
        <w:t>Você tem o direito de se opor, a qualquer momento, ao tratamento de seus dados pessoais para fins de marketing direto. Trata-se de um direito absoluto, o que significa que, caso você se oponha ou cancele sua inscrição, não processaremos mais seus dados pessoais para fins de marketing direto.</w:t>
      </w:r>
    </w:p>
    <w:p w14:paraId="68528CE5" w14:textId="77777777" w:rsidR="00A42C4E" w:rsidRPr="00A44638" w:rsidRDefault="00A42C4E" w:rsidP="00A42C4E">
      <w:pPr>
        <w:pStyle w:val="Heading3"/>
        <w:spacing w:before="200"/>
        <w:ind w:right="1238"/>
        <w:rPr>
          <w:sz w:val="20"/>
          <w:szCs w:val="20"/>
        </w:rPr>
      </w:pPr>
      <w:r w:rsidRPr="00A44638">
        <w:rPr>
          <w:sz w:val="20"/>
          <w:szCs w:val="20"/>
        </w:rPr>
        <w:t>Você também tem o direito de se opor a qualquer tratamento baseado em interesse legítimo ou em tarefa realizada no interesse público, incluindo profiling fundamentado nessas bases legais. Nesses casos, o tratamento será interrompido, salvo se demonstrarmos fundamentos legítimos imperiosos que prevaleçam sobre seus interesses, direitos e liberdades, ou se comprovado que o tratamento é necessário para o estabelecimento, exercício ou defesa de reivindicações legais.</w:t>
      </w:r>
    </w:p>
    <w:p w14:paraId="3E56731D" w14:textId="77777777" w:rsidR="00702634" w:rsidRPr="00A44638" w:rsidRDefault="00702634" w:rsidP="00A42C4E">
      <w:pPr>
        <w:pStyle w:val="Heading3"/>
        <w:spacing w:before="200"/>
        <w:ind w:right="1238"/>
        <w:rPr>
          <w:sz w:val="20"/>
          <w:szCs w:val="20"/>
        </w:rPr>
      </w:pPr>
    </w:p>
    <w:p w14:paraId="49496B7E" w14:textId="77777777" w:rsidR="00702634" w:rsidRPr="00A44638" w:rsidRDefault="00702634" w:rsidP="004B3AAF">
      <w:pPr>
        <w:pStyle w:val="BodyText"/>
        <w:spacing w:before="2" w:line="238" w:lineRule="exact"/>
        <w:ind w:right="1238"/>
        <w:rPr>
          <w:w w:val="105"/>
          <w:sz w:val="23"/>
          <w:szCs w:val="23"/>
        </w:rPr>
      </w:pPr>
      <w:r w:rsidRPr="00A44638">
        <w:rPr>
          <w:w w:val="105"/>
          <w:sz w:val="23"/>
          <w:szCs w:val="23"/>
        </w:rPr>
        <w:t>Direito à limitação do tratamento</w:t>
      </w:r>
    </w:p>
    <w:p w14:paraId="0F628B7D" w14:textId="77777777" w:rsidR="00702634" w:rsidRPr="00A44638" w:rsidRDefault="00702634" w:rsidP="004B3AAF">
      <w:pPr>
        <w:pStyle w:val="BodyText"/>
        <w:spacing w:before="2" w:line="238" w:lineRule="exact"/>
        <w:ind w:right="1238"/>
        <w:rPr>
          <w:w w:val="105"/>
          <w:sz w:val="23"/>
          <w:szCs w:val="23"/>
        </w:rPr>
      </w:pPr>
    </w:p>
    <w:p w14:paraId="14D14284" w14:textId="77777777" w:rsidR="00702634" w:rsidRPr="00A44638" w:rsidRDefault="00702634" w:rsidP="00702634">
      <w:pPr>
        <w:spacing w:line="238" w:lineRule="exact"/>
        <w:ind w:right="1238"/>
        <w:rPr>
          <w:sz w:val="20"/>
          <w:szCs w:val="20"/>
        </w:rPr>
      </w:pPr>
      <w:r w:rsidRPr="00A44638">
        <w:rPr>
          <w:sz w:val="20"/>
          <w:szCs w:val="20"/>
        </w:rPr>
        <w:t>Você tem o direito de solicitar a limitação do tratamento de seus dados pessoais nas seguintes situações:</w:t>
      </w:r>
    </w:p>
    <w:p w14:paraId="3AF179ED" w14:textId="77777777" w:rsidR="00702634" w:rsidRPr="00A44638" w:rsidRDefault="00702634" w:rsidP="00702634">
      <w:pPr>
        <w:spacing w:line="238" w:lineRule="exact"/>
        <w:ind w:left="720" w:right="1238"/>
        <w:rPr>
          <w:sz w:val="20"/>
          <w:szCs w:val="20"/>
        </w:rPr>
      </w:pPr>
      <w:r w:rsidRPr="00A44638">
        <w:rPr>
          <w:sz w:val="20"/>
          <w:szCs w:val="20"/>
        </w:rPr>
        <w:t>• quando acreditar que seus dados pessoais estão incorretos e tiver solicitado sua correção. Nesse caso, poderá requerer a limitação do tratamento enquanto verificamos a exatidão dos dados;</w:t>
      </w:r>
      <w:r w:rsidRPr="00A44638">
        <w:rPr>
          <w:sz w:val="20"/>
          <w:szCs w:val="20"/>
        </w:rPr>
        <w:br/>
        <w:t>• quando o tratamento dos dados pessoais for ilícito e você se opuser à exclusão dos dados, solicitando, em vez disso, a restrição de seu uso;</w:t>
      </w:r>
      <w:r w:rsidRPr="00A44638">
        <w:rPr>
          <w:sz w:val="20"/>
          <w:szCs w:val="20"/>
        </w:rPr>
        <w:br/>
        <w:t>• quando necessitar de seus dados pessoais para estabelecer, exercer ou defender reivindicações legais, ainda que não precisemos mais desses dados para as finalidades do tratamento;</w:t>
      </w:r>
      <w:r w:rsidRPr="00A44638">
        <w:rPr>
          <w:sz w:val="20"/>
          <w:szCs w:val="20"/>
        </w:rPr>
        <w:br/>
        <w:t>• enquanto se verifica se nossos fundamentos legítimos prevalecem sobre os direitos e liberdades do titular, quando você tiver se oposto ao tratamento e este estiver baseado na hipótese legal de interesse legítimo ou no desempenho de tarefa realizada no interesse público.</w:t>
      </w:r>
    </w:p>
    <w:p w14:paraId="361F0BEA" w14:textId="77777777" w:rsidR="004B3AAF" w:rsidRPr="00A44638" w:rsidRDefault="004B3AAF" w:rsidP="004B3AAF">
      <w:pPr>
        <w:spacing w:line="238" w:lineRule="exact"/>
        <w:ind w:right="1238"/>
        <w:rPr>
          <w:sz w:val="20"/>
        </w:rPr>
      </w:pPr>
    </w:p>
    <w:p w14:paraId="383A2B36" w14:textId="506929E9" w:rsidR="004B3AAF" w:rsidRPr="00A44638" w:rsidRDefault="00702634" w:rsidP="004B3AAF">
      <w:pPr>
        <w:pStyle w:val="Heading3"/>
        <w:spacing w:before="176"/>
        <w:ind w:left="0" w:right="1238"/>
        <w:rPr>
          <w:w w:val="105"/>
        </w:rPr>
      </w:pPr>
      <w:r w:rsidRPr="00A44638">
        <w:rPr>
          <w:w w:val="105"/>
        </w:rPr>
        <w:t>Direitos relacionados à tomada de decisão individual automatizada, incluindo profiling</w:t>
      </w:r>
    </w:p>
    <w:p w14:paraId="6F2005F4" w14:textId="77777777" w:rsidR="00702634" w:rsidRPr="00A44638" w:rsidRDefault="00702634" w:rsidP="004B3AAF">
      <w:pPr>
        <w:pStyle w:val="Heading3"/>
        <w:spacing w:before="176"/>
        <w:ind w:left="0" w:right="1238"/>
        <w:rPr>
          <w:w w:val="105"/>
        </w:rPr>
      </w:pPr>
    </w:p>
    <w:p w14:paraId="4E5A2EDD" w14:textId="77777777" w:rsidR="00702634" w:rsidRPr="00A44638" w:rsidRDefault="00702634" w:rsidP="00702634">
      <w:pPr>
        <w:spacing w:line="238" w:lineRule="exact"/>
        <w:ind w:right="1238"/>
        <w:rPr>
          <w:sz w:val="20"/>
          <w:szCs w:val="20"/>
        </w:rPr>
      </w:pPr>
      <w:r w:rsidRPr="00A44638">
        <w:rPr>
          <w:sz w:val="20"/>
          <w:szCs w:val="20"/>
        </w:rPr>
        <w:t>Você tem o direito de não estar sujeito a uma decisão baseada exclusivamente em tratamento automatizado, incluindo profiling, que produza efeitos jurídicos ou efeitos similares que o afetem significativamente. Você tem o direito de se opor a esse tipo de tratamento.</w:t>
      </w:r>
    </w:p>
    <w:p w14:paraId="74C4A3A2" w14:textId="77777777" w:rsidR="00702634" w:rsidRPr="00A44638" w:rsidRDefault="00702634" w:rsidP="00702634">
      <w:pPr>
        <w:spacing w:line="238" w:lineRule="exact"/>
        <w:ind w:right="1238"/>
        <w:rPr>
          <w:sz w:val="20"/>
          <w:szCs w:val="20"/>
        </w:rPr>
      </w:pPr>
      <w:r w:rsidRPr="00A44638">
        <w:rPr>
          <w:sz w:val="20"/>
          <w:szCs w:val="20"/>
        </w:rPr>
        <w:t>Contudo, esse direito não se aplica quando a decisão for necessária para a celebração ou execução de um contrato com você, quando estiver autorizada pelo direito da União Europeia ou de Estado-Membro ao qual estamos sujeitos, ou quando se basear em seu consentimento explícito.</w:t>
      </w:r>
    </w:p>
    <w:p w14:paraId="36C66567" w14:textId="77777777" w:rsidR="00702634" w:rsidRPr="00A44638" w:rsidRDefault="00702634" w:rsidP="00702634">
      <w:pPr>
        <w:spacing w:line="238" w:lineRule="exact"/>
        <w:ind w:right="1238"/>
        <w:rPr>
          <w:sz w:val="20"/>
          <w:szCs w:val="20"/>
        </w:rPr>
      </w:pPr>
      <w:r w:rsidRPr="00A44638">
        <w:rPr>
          <w:sz w:val="20"/>
          <w:szCs w:val="20"/>
        </w:rPr>
        <w:t>Você também tem o direito de:</w:t>
      </w:r>
    </w:p>
    <w:p w14:paraId="742CFB74" w14:textId="77777777" w:rsidR="00702634" w:rsidRPr="00A44638" w:rsidRDefault="00702634" w:rsidP="00702634">
      <w:pPr>
        <w:spacing w:line="238" w:lineRule="exact"/>
        <w:ind w:left="720" w:right="1238"/>
        <w:rPr>
          <w:sz w:val="20"/>
          <w:szCs w:val="20"/>
        </w:rPr>
      </w:pPr>
      <w:r w:rsidRPr="00A44638">
        <w:rPr>
          <w:sz w:val="20"/>
          <w:szCs w:val="20"/>
        </w:rPr>
        <w:t>• ser informado sobre a existência de tomada de decisão automatizada, incluindo profiling;</w:t>
      </w:r>
      <w:r w:rsidRPr="00A44638">
        <w:rPr>
          <w:sz w:val="20"/>
          <w:szCs w:val="20"/>
        </w:rPr>
        <w:br/>
        <w:t>• receber informações significativas sobre a lógica envolvida, bem como sobre a importância e as consequências previstas do tratamento;</w:t>
      </w:r>
      <w:r w:rsidRPr="00A44638">
        <w:rPr>
          <w:sz w:val="20"/>
          <w:szCs w:val="20"/>
        </w:rPr>
        <w:br/>
        <w:t>• solicitar intervenção humana, expressar seu ponto de vista e contestar a decisão.</w:t>
      </w:r>
    </w:p>
    <w:p w14:paraId="4A35C1E6" w14:textId="77777777" w:rsidR="004B3AAF" w:rsidRPr="00A44638" w:rsidRDefault="004B3AAF" w:rsidP="004B3AAF">
      <w:pPr>
        <w:spacing w:line="238" w:lineRule="exact"/>
        <w:ind w:right="1238"/>
        <w:rPr>
          <w:sz w:val="20"/>
          <w:szCs w:val="20"/>
        </w:rPr>
      </w:pPr>
    </w:p>
    <w:p w14:paraId="1A6FAB3F" w14:textId="77777777" w:rsidR="00702634" w:rsidRPr="00A44638" w:rsidRDefault="00702634" w:rsidP="004B3AAF">
      <w:pPr>
        <w:pStyle w:val="BodyText"/>
        <w:spacing w:before="5"/>
        <w:ind w:right="1238"/>
        <w:rPr>
          <w:w w:val="105"/>
          <w:sz w:val="23"/>
          <w:szCs w:val="23"/>
        </w:rPr>
      </w:pPr>
      <w:r w:rsidRPr="00A44638">
        <w:rPr>
          <w:w w:val="105"/>
          <w:sz w:val="23"/>
          <w:szCs w:val="23"/>
        </w:rPr>
        <w:t>Direito à portabilidade dos dados</w:t>
      </w:r>
    </w:p>
    <w:p w14:paraId="048F4B45" w14:textId="77777777" w:rsidR="00702634" w:rsidRPr="00A44638" w:rsidRDefault="00702634" w:rsidP="004B3AAF">
      <w:pPr>
        <w:pStyle w:val="BodyText"/>
        <w:spacing w:before="5"/>
        <w:ind w:right="1238"/>
        <w:rPr>
          <w:w w:val="105"/>
          <w:sz w:val="23"/>
          <w:szCs w:val="23"/>
        </w:rPr>
      </w:pPr>
    </w:p>
    <w:p w14:paraId="318126B1" w14:textId="77777777" w:rsidR="00702634" w:rsidRPr="00A44638" w:rsidRDefault="00702634" w:rsidP="004B3AAF">
      <w:pPr>
        <w:pStyle w:val="Heading3"/>
        <w:spacing w:before="200"/>
        <w:ind w:left="0" w:right="1238"/>
        <w:rPr>
          <w:sz w:val="20"/>
          <w:szCs w:val="20"/>
        </w:rPr>
      </w:pPr>
      <w:r w:rsidRPr="00A44638">
        <w:rPr>
          <w:sz w:val="20"/>
          <w:szCs w:val="20"/>
        </w:rPr>
        <w:t>Você tem o direito de obter os dados pessoais que nos forneceu para transmiti-los a outro controlador. Esse direito aplica-se quando o tratamento de seus dados pessoais se baseia no seu consentimento ou na execução de contrato celebrado conosco, e o tratamento é realizado por meios automatizados.</w:t>
      </w:r>
    </w:p>
    <w:p w14:paraId="4B62FF89" w14:textId="15E164C2" w:rsidR="004B3AAF" w:rsidRPr="00A44638" w:rsidRDefault="00A44638" w:rsidP="004B3AAF">
      <w:pPr>
        <w:pStyle w:val="Heading3"/>
        <w:spacing w:before="200"/>
        <w:ind w:left="0" w:right="1238"/>
      </w:pPr>
      <w:r w:rsidRPr="00A44638">
        <w:rPr>
          <w:w w:val="105"/>
        </w:rPr>
        <w:t>Preenchendo uma reclamação</w:t>
      </w:r>
    </w:p>
    <w:p w14:paraId="4BB046D6" w14:textId="77777777" w:rsidR="00702634" w:rsidRPr="00A44638" w:rsidRDefault="00702634" w:rsidP="004B3AAF">
      <w:pPr>
        <w:pStyle w:val="Heading2"/>
        <w:spacing w:before="200"/>
        <w:ind w:left="0" w:right="1238"/>
        <w:rPr>
          <w:rFonts w:ascii="Scania Office" w:eastAsia="Scania Office" w:hAnsi="Scania Office" w:cs="Scania Office"/>
          <w:b w:val="0"/>
          <w:bCs w:val="0"/>
          <w:sz w:val="20"/>
          <w:szCs w:val="20"/>
        </w:rPr>
      </w:pPr>
      <w:r w:rsidRPr="00A44638">
        <w:rPr>
          <w:rFonts w:ascii="Scania Office" w:eastAsia="Scania Office" w:hAnsi="Scania Office" w:cs="Scania Office"/>
          <w:b w:val="0"/>
          <w:bCs w:val="0"/>
          <w:sz w:val="20"/>
          <w:szCs w:val="20"/>
        </w:rPr>
        <w:lastRenderedPageBreak/>
        <w:t>Se você acreditar que seus dados pessoais não estão sendo tratados em conformidade com a legislação vigente, solicitamos que nos informe o mais breve possível. Você também tem o direito de apresentar reclamação perante a Autoridade de Proteção de Dados competente.</w:t>
      </w:r>
    </w:p>
    <w:p w14:paraId="2BC6E2E9" w14:textId="77777777" w:rsidR="00702634" w:rsidRPr="00A44638" w:rsidRDefault="00702634" w:rsidP="004B3AAF">
      <w:pPr>
        <w:pStyle w:val="Heading2"/>
        <w:spacing w:before="200"/>
        <w:ind w:left="0" w:right="1238"/>
        <w:rPr>
          <w:rFonts w:ascii="Scania Office" w:eastAsia="Scania Office" w:hAnsi="Scania Office" w:cs="Scania Office"/>
          <w:b w:val="0"/>
          <w:bCs w:val="0"/>
          <w:sz w:val="20"/>
          <w:szCs w:val="20"/>
        </w:rPr>
      </w:pPr>
    </w:p>
    <w:p w14:paraId="16377255" w14:textId="77777777" w:rsidR="00702634" w:rsidRPr="00A44638" w:rsidRDefault="00702634" w:rsidP="004B3AAF">
      <w:pPr>
        <w:pStyle w:val="BodyText"/>
        <w:spacing w:before="4" w:line="244" w:lineRule="auto"/>
        <w:ind w:right="1238"/>
        <w:rPr>
          <w:rFonts w:ascii="Scania Office Bold" w:eastAsia="Scania Office Bold" w:hAnsi="Scania Office Bold" w:cs="Scania Office Bold"/>
          <w:b/>
          <w:bCs/>
          <w:w w:val="105"/>
          <w:sz w:val="23"/>
          <w:szCs w:val="23"/>
        </w:rPr>
      </w:pPr>
      <w:r w:rsidRPr="00A44638">
        <w:rPr>
          <w:rFonts w:ascii="Scania Office Bold" w:eastAsia="Scania Office Bold" w:hAnsi="Scania Office Bold" w:cs="Scania Office Bold"/>
          <w:b/>
          <w:bCs/>
          <w:w w:val="105"/>
          <w:sz w:val="23"/>
          <w:szCs w:val="23"/>
        </w:rPr>
        <w:t>Como posso entrar em contato com a Scania em caso de dúvidas ou reclamação?</w:t>
      </w:r>
    </w:p>
    <w:p w14:paraId="4F4AE3E0" w14:textId="77777777" w:rsidR="00702634" w:rsidRPr="00A44638" w:rsidRDefault="00702634" w:rsidP="004B3AAF">
      <w:pPr>
        <w:pStyle w:val="BodyText"/>
        <w:spacing w:before="4" w:line="244" w:lineRule="auto"/>
        <w:ind w:right="1238"/>
        <w:rPr>
          <w:rFonts w:ascii="Scania Office Bold" w:eastAsia="Scania Office Bold" w:hAnsi="Scania Office Bold" w:cs="Scania Office Bold"/>
          <w:b/>
          <w:bCs/>
          <w:w w:val="105"/>
          <w:sz w:val="23"/>
          <w:szCs w:val="23"/>
        </w:rPr>
      </w:pPr>
    </w:p>
    <w:p w14:paraId="14046869" w14:textId="6ABCEA46" w:rsidR="004B3AAF" w:rsidRPr="00A44638" w:rsidRDefault="00702634" w:rsidP="004B3AAF">
      <w:pPr>
        <w:pStyle w:val="BodyText"/>
        <w:spacing w:before="2"/>
        <w:ind w:right="1238"/>
      </w:pPr>
      <w:r w:rsidRPr="00A44638">
        <w:t xml:space="preserve">Você pode sempre entrar em contato com o nosso </w:t>
      </w:r>
      <w:r w:rsidRPr="00A44638">
        <w:rPr>
          <w:b/>
          <w:bCs/>
        </w:rPr>
        <w:t>Data Protection Officer (Encarregado de Proteção de Dados)</w:t>
      </w:r>
      <w:r w:rsidRPr="00A44638">
        <w:t xml:space="preserve"> ou falar com o seu contato local na Scania.</w:t>
      </w:r>
    </w:p>
    <w:p w14:paraId="48C3D7CE" w14:textId="77777777" w:rsidR="00702634" w:rsidRPr="00A44638" w:rsidRDefault="00702634" w:rsidP="004B3AAF">
      <w:pPr>
        <w:pStyle w:val="BodyText"/>
        <w:spacing w:before="2"/>
        <w:ind w:right="1238"/>
        <w:rPr>
          <w:sz w:val="19"/>
        </w:rPr>
      </w:pPr>
    </w:p>
    <w:p w14:paraId="08264ACE" w14:textId="77777777" w:rsidR="004B3AAF" w:rsidRPr="00517688" w:rsidRDefault="004B3AAF" w:rsidP="004B3AAF">
      <w:pPr>
        <w:pStyle w:val="BodyText"/>
        <w:ind w:right="1238"/>
        <w:rPr>
          <w:lang w:val="en-GB"/>
        </w:rPr>
      </w:pPr>
      <w:r w:rsidRPr="00517688">
        <w:rPr>
          <w:lang w:val="en-GB"/>
        </w:rPr>
        <w:t xml:space="preserve">Online: </w:t>
      </w:r>
      <w:hyperlink r:id="rId13" w:history="1">
        <w:r w:rsidRPr="00517688">
          <w:rPr>
            <w:rStyle w:val="Hyperlink"/>
            <w:lang w:val="en-GB"/>
          </w:rPr>
          <w:t>https://www.scania.com/group/en/home/admin/misc/privacy-statement/contact-privacy.html</w:t>
        </w:r>
      </w:hyperlink>
      <w:r w:rsidRPr="00517688">
        <w:rPr>
          <w:lang w:val="en-GB"/>
        </w:rPr>
        <w:t xml:space="preserve"> </w:t>
      </w:r>
    </w:p>
    <w:p w14:paraId="40107F54" w14:textId="77777777" w:rsidR="004B3AAF" w:rsidRPr="00517688" w:rsidRDefault="004B3AAF" w:rsidP="004B3AAF">
      <w:pPr>
        <w:pStyle w:val="BodyText"/>
        <w:ind w:right="1238"/>
        <w:rPr>
          <w:lang w:val="en-GB"/>
        </w:rPr>
      </w:pPr>
      <w:r w:rsidRPr="00517688">
        <w:rPr>
          <w:lang w:val="en-GB"/>
        </w:rPr>
        <w:t>Telephone: +46 8 553 810 00</w:t>
      </w:r>
    </w:p>
    <w:p w14:paraId="53F17FB9" w14:textId="1A1B2762" w:rsidR="004B3AAF" w:rsidRPr="00517688" w:rsidRDefault="004B3AAF" w:rsidP="004B3AAF">
      <w:pPr>
        <w:pStyle w:val="BodyText"/>
        <w:spacing w:before="4"/>
        <w:ind w:right="1238"/>
        <w:rPr>
          <w:lang w:val="en-GB"/>
        </w:rPr>
      </w:pPr>
      <w:r w:rsidRPr="00517688">
        <w:rPr>
          <w:lang w:val="en-GB"/>
        </w:rPr>
        <w:t xml:space="preserve">Postal Address: Scania CV AB, ATT: </w:t>
      </w:r>
      <w:r w:rsidR="00BF234C" w:rsidRPr="00517688">
        <w:rPr>
          <w:lang w:val="en-GB"/>
        </w:rPr>
        <w:t>Digital Compliance</w:t>
      </w:r>
      <w:r w:rsidRPr="00517688">
        <w:rPr>
          <w:lang w:val="en-GB"/>
        </w:rPr>
        <w:t xml:space="preserve"> Office,</w:t>
      </w:r>
      <w:r w:rsidR="004A42AB" w:rsidRPr="00517688">
        <w:rPr>
          <w:lang w:val="en-GB"/>
        </w:rPr>
        <w:t xml:space="preserve"> </w:t>
      </w:r>
      <w:r w:rsidR="00BF234C" w:rsidRPr="00517688">
        <w:rPr>
          <w:lang w:val="en-GB"/>
        </w:rPr>
        <w:t>GG</w:t>
      </w:r>
      <w:r w:rsidRPr="00517688">
        <w:rPr>
          <w:lang w:val="en-GB"/>
        </w:rPr>
        <w:t>, S-151 87 Södertälje, Sweden.</w:t>
      </w:r>
    </w:p>
    <w:p w14:paraId="79E0EE7C" w14:textId="77777777" w:rsidR="006E6809" w:rsidRPr="00517688" w:rsidRDefault="006E6809">
      <w:pPr>
        <w:pStyle w:val="BodyText"/>
        <w:spacing w:before="6"/>
        <w:rPr>
          <w:sz w:val="15"/>
          <w:lang w:val="en-GB"/>
        </w:rPr>
      </w:pPr>
    </w:p>
    <w:p w14:paraId="50057E13" w14:textId="77777777" w:rsidR="004B3AAF" w:rsidRPr="00517688" w:rsidRDefault="004B3AAF">
      <w:pPr>
        <w:pStyle w:val="Heading1"/>
        <w:spacing w:before="101"/>
        <w:rPr>
          <w:color w:val="001F5F"/>
          <w:spacing w:val="-80"/>
          <w:lang w:val="en-GB"/>
        </w:rPr>
      </w:pPr>
    </w:p>
    <w:p w14:paraId="2A81CCF8" w14:textId="77777777" w:rsidR="004B3AAF" w:rsidRPr="00517688" w:rsidRDefault="004B3AAF">
      <w:pPr>
        <w:pStyle w:val="Heading1"/>
        <w:spacing w:before="101"/>
        <w:rPr>
          <w:color w:val="001F5F"/>
          <w:spacing w:val="-80"/>
          <w:lang w:val="en-GB"/>
        </w:rPr>
      </w:pPr>
    </w:p>
    <w:p w14:paraId="5002691E" w14:textId="77777777" w:rsidR="004B3AAF" w:rsidRPr="00517688" w:rsidRDefault="004B3AAF">
      <w:pPr>
        <w:pStyle w:val="Heading1"/>
        <w:spacing w:before="101"/>
        <w:rPr>
          <w:color w:val="001F5F"/>
          <w:spacing w:val="-80"/>
          <w:lang w:val="en-GB"/>
        </w:rPr>
      </w:pPr>
    </w:p>
    <w:p w14:paraId="73E9CD96" w14:textId="77777777" w:rsidR="004B3AAF" w:rsidRPr="00517688" w:rsidRDefault="004B3AAF">
      <w:pPr>
        <w:pStyle w:val="Heading1"/>
        <w:spacing w:before="101"/>
        <w:rPr>
          <w:color w:val="001F5F"/>
          <w:spacing w:val="-80"/>
          <w:lang w:val="en-GB"/>
        </w:rPr>
      </w:pPr>
    </w:p>
    <w:p w14:paraId="18C8DAA9" w14:textId="77777777" w:rsidR="00702634" w:rsidRPr="00517688" w:rsidRDefault="00702634" w:rsidP="00135168">
      <w:pPr>
        <w:pStyle w:val="Heading1"/>
        <w:spacing w:before="101"/>
        <w:ind w:left="0"/>
        <w:rPr>
          <w:color w:val="001F5F"/>
          <w:spacing w:val="-80"/>
          <w:lang w:val="en-GB"/>
        </w:rPr>
      </w:pPr>
    </w:p>
    <w:p w14:paraId="0153D704" w14:textId="77777777" w:rsidR="00702634" w:rsidRPr="00517688" w:rsidRDefault="00702634" w:rsidP="00135168">
      <w:pPr>
        <w:pStyle w:val="Heading1"/>
        <w:spacing w:before="101"/>
        <w:ind w:left="0"/>
        <w:rPr>
          <w:color w:val="001F5F"/>
          <w:spacing w:val="-80"/>
          <w:lang w:val="en-GB"/>
        </w:rPr>
      </w:pPr>
    </w:p>
    <w:p w14:paraId="4168EC4F" w14:textId="77777777" w:rsidR="00702634" w:rsidRPr="00517688" w:rsidRDefault="00702634" w:rsidP="00135168">
      <w:pPr>
        <w:pStyle w:val="Heading1"/>
        <w:spacing w:before="101"/>
        <w:ind w:left="0"/>
        <w:rPr>
          <w:color w:val="001F5F"/>
          <w:spacing w:val="-80"/>
          <w:lang w:val="en-GB"/>
        </w:rPr>
      </w:pPr>
    </w:p>
    <w:p w14:paraId="0073E754" w14:textId="77777777" w:rsidR="00702634" w:rsidRPr="00517688" w:rsidRDefault="00702634" w:rsidP="00135168">
      <w:pPr>
        <w:pStyle w:val="Heading1"/>
        <w:spacing w:before="101"/>
        <w:ind w:left="0"/>
        <w:rPr>
          <w:color w:val="001F5F"/>
          <w:spacing w:val="-80"/>
          <w:lang w:val="en-GB"/>
        </w:rPr>
      </w:pPr>
    </w:p>
    <w:p w14:paraId="7939CC27" w14:textId="77777777" w:rsidR="00702634" w:rsidRPr="00517688" w:rsidRDefault="00702634" w:rsidP="00135168">
      <w:pPr>
        <w:pStyle w:val="Heading1"/>
        <w:spacing w:before="101"/>
        <w:ind w:left="0"/>
        <w:rPr>
          <w:color w:val="001F5F"/>
          <w:spacing w:val="-80"/>
          <w:lang w:val="en-GB"/>
        </w:rPr>
      </w:pPr>
    </w:p>
    <w:p w14:paraId="47D056FD" w14:textId="77777777" w:rsidR="00702634" w:rsidRPr="00517688" w:rsidRDefault="00702634" w:rsidP="00135168">
      <w:pPr>
        <w:pStyle w:val="Heading1"/>
        <w:spacing w:before="101"/>
        <w:ind w:left="0"/>
        <w:rPr>
          <w:color w:val="001F5F"/>
          <w:spacing w:val="-80"/>
          <w:lang w:val="en-GB"/>
        </w:rPr>
      </w:pPr>
    </w:p>
    <w:p w14:paraId="5FC3A9C2" w14:textId="77777777" w:rsidR="00702634" w:rsidRPr="00517688" w:rsidRDefault="00702634" w:rsidP="00135168">
      <w:pPr>
        <w:pStyle w:val="Heading1"/>
        <w:spacing w:before="101"/>
        <w:ind w:left="0"/>
        <w:rPr>
          <w:color w:val="001F5F"/>
          <w:spacing w:val="-80"/>
          <w:lang w:val="en-GB"/>
        </w:rPr>
      </w:pPr>
    </w:p>
    <w:p w14:paraId="1C8F1D7D" w14:textId="77777777" w:rsidR="00702634" w:rsidRPr="00A44638" w:rsidRDefault="00702634" w:rsidP="00702634">
      <w:pPr>
        <w:pStyle w:val="Heading1"/>
        <w:spacing w:before="101"/>
        <w:ind w:left="0"/>
      </w:pPr>
      <w:r w:rsidRPr="00A44638">
        <w:rPr>
          <w:color w:val="001F5F"/>
          <w:spacing w:val="-80"/>
        </w:rPr>
        <w:t>dados  pessoais  que  processamos</w:t>
      </w:r>
    </w:p>
    <w:p w14:paraId="37B91EBA" w14:textId="77777777" w:rsidR="00702634" w:rsidRPr="00A44638" w:rsidRDefault="00702634" w:rsidP="00135168">
      <w:pPr>
        <w:pStyle w:val="Heading1"/>
        <w:spacing w:before="101"/>
        <w:ind w:left="0"/>
      </w:pPr>
    </w:p>
    <w:p w14:paraId="6669DF0F" w14:textId="4221B823" w:rsidR="006E6809" w:rsidRPr="00A44638" w:rsidRDefault="00702634">
      <w:pPr>
        <w:pStyle w:val="BodyText"/>
      </w:pPr>
      <w:r w:rsidRPr="00A44638">
        <w:t>Os dados pessoais que coletamos dependem do seu relacionamento com a Scania. Nas seções abaixo, você encontrará informações detalhadas sobre os dados pessoais que coletamos para diferentes finalidades.</w:t>
      </w:r>
    </w:p>
    <w:p w14:paraId="5344563C" w14:textId="77777777" w:rsidR="00702634" w:rsidRPr="00A44638" w:rsidRDefault="00702634">
      <w:pPr>
        <w:pStyle w:val="BodyText"/>
        <w:rPr>
          <w:sz w:val="24"/>
        </w:rPr>
      </w:pPr>
    </w:p>
    <w:p w14:paraId="2DC7E407" w14:textId="77777777" w:rsidR="00702634" w:rsidRPr="00A44638" w:rsidRDefault="00702634" w:rsidP="0045432F">
      <w:pPr>
        <w:pStyle w:val="BodyText"/>
        <w:spacing w:before="4"/>
        <w:ind w:left="119" w:right="1187"/>
        <w:rPr>
          <w:rFonts w:ascii="Scania Office Bold" w:eastAsia="Scania Office Bold" w:hAnsi="Scania Office Bold" w:cs="Scania Office Bold"/>
          <w:b/>
          <w:bCs/>
          <w:w w:val="105"/>
          <w:sz w:val="23"/>
          <w:szCs w:val="23"/>
        </w:rPr>
      </w:pPr>
      <w:r w:rsidRPr="00A44638">
        <w:rPr>
          <w:rFonts w:ascii="Scania Office Bold" w:eastAsia="Scania Office Bold" w:hAnsi="Scania Office Bold" w:cs="Scania Office Bold"/>
          <w:b/>
          <w:bCs/>
          <w:w w:val="105"/>
          <w:sz w:val="23"/>
          <w:szCs w:val="23"/>
        </w:rPr>
        <w:t>Quais dados pessoais a Scania trata quando você atua como cliente?</w:t>
      </w:r>
    </w:p>
    <w:p w14:paraId="70BB1AD4" w14:textId="77777777" w:rsidR="00702634" w:rsidRPr="00A44638" w:rsidRDefault="00702634" w:rsidP="0045432F">
      <w:pPr>
        <w:pStyle w:val="BodyText"/>
        <w:spacing w:before="4"/>
        <w:ind w:left="119" w:right="1187"/>
        <w:rPr>
          <w:rFonts w:ascii="Scania Office Bold" w:eastAsia="Scania Office Bold" w:hAnsi="Scania Office Bold" w:cs="Scania Office Bold"/>
          <w:b/>
          <w:bCs/>
          <w:w w:val="105"/>
          <w:sz w:val="23"/>
          <w:szCs w:val="23"/>
        </w:rPr>
      </w:pPr>
    </w:p>
    <w:p w14:paraId="38AA1361" w14:textId="77777777" w:rsidR="00702634" w:rsidRPr="00A44638" w:rsidRDefault="00702634" w:rsidP="00702634">
      <w:pPr>
        <w:pStyle w:val="BodyText"/>
      </w:pPr>
      <w:r w:rsidRPr="00A44638">
        <w:t>Quando você representa sua empresa, precisamos tratar seus dados pessoais para as finalidades listadas abaixo. Caso você seja empresário individual, todos os dados que tratamos sobre sua empresa passam a ser considerados dados pessoais.</w:t>
      </w:r>
    </w:p>
    <w:p w14:paraId="516C1441" w14:textId="67C7475D" w:rsidR="006E6809" w:rsidRPr="00A44638" w:rsidRDefault="006E6809">
      <w:pPr>
        <w:pStyle w:val="BodyText"/>
      </w:pPr>
    </w:p>
    <w:p w14:paraId="6309B404" w14:textId="064BF99D" w:rsidR="00587CBE" w:rsidRPr="00A44638" w:rsidRDefault="00587CBE">
      <w:pPr>
        <w:pStyle w:val="BodyText"/>
      </w:pPr>
    </w:p>
    <w:p w14:paraId="2BB3AEB0" w14:textId="274167B0" w:rsidR="00587CBE" w:rsidRPr="00A44638" w:rsidRDefault="00587CBE">
      <w:pPr>
        <w:pStyle w:val="BodyText"/>
      </w:pPr>
    </w:p>
    <w:p w14:paraId="133384EF" w14:textId="3A7F8EEE" w:rsidR="00587CBE" w:rsidRPr="00A44638" w:rsidRDefault="00587CBE">
      <w:pPr>
        <w:pStyle w:val="BodyText"/>
      </w:pPr>
    </w:p>
    <w:p w14:paraId="4A9B0C96" w14:textId="393EC550" w:rsidR="00587CBE" w:rsidRPr="00A44638" w:rsidRDefault="00587CBE">
      <w:pPr>
        <w:pStyle w:val="BodyText"/>
      </w:pPr>
    </w:p>
    <w:p w14:paraId="38245A57" w14:textId="65AA91FF" w:rsidR="00587CBE" w:rsidRPr="00A44638" w:rsidRDefault="00587CBE">
      <w:pPr>
        <w:pStyle w:val="BodyText"/>
      </w:pPr>
    </w:p>
    <w:p w14:paraId="5BAFCE09" w14:textId="0280066A" w:rsidR="00587CBE" w:rsidRPr="00A44638" w:rsidRDefault="00587CBE">
      <w:pPr>
        <w:pStyle w:val="BodyText"/>
      </w:pPr>
    </w:p>
    <w:p w14:paraId="0482CD81" w14:textId="29127BCC" w:rsidR="00587CBE" w:rsidRPr="00A44638" w:rsidRDefault="00587CBE">
      <w:pPr>
        <w:pStyle w:val="BodyText"/>
      </w:pPr>
    </w:p>
    <w:p w14:paraId="452418D7" w14:textId="14D9D599" w:rsidR="00587CBE" w:rsidRPr="00A44638" w:rsidRDefault="00587CBE">
      <w:pPr>
        <w:pStyle w:val="BodyText"/>
      </w:pPr>
    </w:p>
    <w:p w14:paraId="03E41684" w14:textId="604087D0" w:rsidR="00587CBE" w:rsidRPr="00A44638" w:rsidRDefault="00587CBE">
      <w:pPr>
        <w:pStyle w:val="BodyText"/>
      </w:pPr>
    </w:p>
    <w:p w14:paraId="26A729CE" w14:textId="75FB853F" w:rsidR="00587CBE" w:rsidRPr="00A44638" w:rsidRDefault="00587CBE">
      <w:pPr>
        <w:pStyle w:val="BodyText"/>
      </w:pPr>
    </w:p>
    <w:p w14:paraId="4D33B1AE" w14:textId="53343A59" w:rsidR="00587CBE" w:rsidRPr="00A44638" w:rsidRDefault="00587CBE">
      <w:pPr>
        <w:pStyle w:val="BodyText"/>
      </w:pPr>
    </w:p>
    <w:p w14:paraId="15AF55E1" w14:textId="027E61A6" w:rsidR="00587CBE" w:rsidRPr="00A44638" w:rsidRDefault="00587CBE">
      <w:pPr>
        <w:pStyle w:val="BodyText"/>
      </w:pPr>
    </w:p>
    <w:p w14:paraId="4574C6AA" w14:textId="4A9DEC60" w:rsidR="00587CBE" w:rsidRPr="00A44638" w:rsidRDefault="00587CBE">
      <w:pPr>
        <w:pStyle w:val="BodyText"/>
      </w:pPr>
    </w:p>
    <w:p w14:paraId="27820980" w14:textId="42B3392F" w:rsidR="00587CBE" w:rsidRPr="00A44638" w:rsidRDefault="00587CBE">
      <w:pPr>
        <w:pStyle w:val="BodyText"/>
      </w:pPr>
    </w:p>
    <w:p w14:paraId="70A59710" w14:textId="1BA13C99" w:rsidR="00587CBE" w:rsidRPr="00A44638" w:rsidRDefault="00587CBE">
      <w:pPr>
        <w:pStyle w:val="BodyText"/>
      </w:pPr>
    </w:p>
    <w:p w14:paraId="139E6FC2" w14:textId="40322577" w:rsidR="00587CBE" w:rsidRPr="00A44638" w:rsidRDefault="00587CBE">
      <w:pPr>
        <w:pStyle w:val="BodyText"/>
      </w:pPr>
    </w:p>
    <w:p w14:paraId="5ED424B7" w14:textId="0B915C32" w:rsidR="00587CBE" w:rsidRPr="00A44638" w:rsidRDefault="00587CBE">
      <w:pPr>
        <w:pStyle w:val="BodyText"/>
      </w:pPr>
    </w:p>
    <w:p w14:paraId="628AAA3A" w14:textId="7CB15885" w:rsidR="00587CBE" w:rsidRPr="00A44638" w:rsidRDefault="00587CBE">
      <w:pPr>
        <w:pStyle w:val="BodyText"/>
      </w:pPr>
    </w:p>
    <w:p w14:paraId="3A9DE446" w14:textId="564B11F1" w:rsidR="00587CBE" w:rsidRPr="00A44638" w:rsidRDefault="00587CBE">
      <w:pPr>
        <w:pStyle w:val="BodyText"/>
      </w:pPr>
    </w:p>
    <w:p w14:paraId="18FC3374" w14:textId="1E4EA802" w:rsidR="00587CBE" w:rsidRPr="00A44638" w:rsidRDefault="00587CBE">
      <w:pPr>
        <w:pStyle w:val="BodyText"/>
      </w:pPr>
    </w:p>
    <w:p w14:paraId="4A90176A" w14:textId="14DF0A50" w:rsidR="00587CBE" w:rsidRPr="00A44638" w:rsidRDefault="00587CBE">
      <w:pPr>
        <w:pStyle w:val="BodyText"/>
      </w:pPr>
    </w:p>
    <w:p w14:paraId="4B9B5982" w14:textId="21C59DC8" w:rsidR="00587CBE" w:rsidRPr="00A44638" w:rsidRDefault="00587CBE">
      <w:pPr>
        <w:pStyle w:val="BodyText"/>
      </w:pPr>
    </w:p>
    <w:p w14:paraId="3542B50F" w14:textId="5B28CB27" w:rsidR="00587CBE" w:rsidRPr="00A44638" w:rsidRDefault="00587CBE">
      <w:pPr>
        <w:pStyle w:val="BodyText"/>
      </w:pPr>
    </w:p>
    <w:p w14:paraId="470674AE" w14:textId="5DB7050F" w:rsidR="00587CBE" w:rsidRPr="00A44638" w:rsidRDefault="00587CBE">
      <w:pPr>
        <w:pStyle w:val="BodyText"/>
      </w:pPr>
    </w:p>
    <w:p w14:paraId="514A0616" w14:textId="1FD85A94" w:rsidR="00587CBE" w:rsidRPr="00A44638" w:rsidRDefault="00587CBE">
      <w:pPr>
        <w:pStyle w:val="BodyText"/>
      </w:pPr>
    </w:p>
    <w:p w14:paraId="4A179869" w14:textId="063EDA47" w:rsidR="00587CBE" w:rsidRPr="00A44638" w:rsidRDefault="00587CBE">
      <w:pPr>
        <w:pStyle w:val="BodyText"/>
      </w:pPr>
    </w:p>
    <w:p w14:paraId="34487903" w14:textId="5B5729CD" w:rsidR="00587CBE" w:rsidRPr="00A44638" w:rsidRDefault="00587CBE">
      <w:pPr>
        <w:pStyle w:val="BodyText"/>
      </w:pPr>
    </w:p>
    <w:p w14:paraId="39EB82C7" w14:textId="1B04D5F3" w:rsidR="00587CBE" w:rsidRPr="00A44638" w:rsidRDefault="00587CBE">
      <w:pPr>
        <w:pStyle w:val="BodyText"/>
      </w:pPr>
    </w:p>
    <w:p w14:paraId="2D5F025B" w14:textId="77777777" w:rsidR="00305974" w:rsidRPr="00A44638" w:rsidRDefault="00305974">
      <w:pPr>
        <w:pStyle w:val="BodyText"/>
      </w:pPr>
    </w:p>
    <w:p w14:paraId="20D0AF31" w14:textId="77777777" w:rsidR="00305974" w:rsidRPr="00A44638" w:rsidRDefault="00305974">
      <w:pPr>
        <w:pStyle w:val="BodyText"/>
      </w:pPr>
    </w:p>
    <w:p w14:paraId="52192F70" w14:textId="77777777" w:rsidR="00305974" w:rsidRPr="00A44638" w:rsidRDefault="00305974">
      <w:pPr>
        <w:pStyle w:val="BodyText"/>
      </w:pPr>
    </w:p>
    <w:p w14:paraId="7966F94E" w14:textId="77777777" w:rsidR="00305974" w:rsidRPr="00A44638" w:rsidRDefault="00305974">
      <w:pPr>
        <w:pStyle w:val="BodyText"/>
      </w:pPr>
    </w:p>
    <w:p w14:paraId="3B413862" w14:textId="77777777" w:rsidR="00305974" w:rsidRPr="00A44638" w:rsidRDefault="00305974">
      <w:pPr>
        <w:pStyle w:val="BodyText"/>
      </w:pPr>
    </w:p>
    <w:p w14:paraId="7B91E54B" w14:textId="77777777" w:rsidR="00305974" w:rsidRPr="00A44638" w:rsidRDefault="00305974">
      <w:pPr>
        <w:pStyle w:val="BodyText"/>
      </w:pPr>
    </w:p>
    <w:p w14:paraId="21C90CD6" w14:textId="77777777" w:rsidR="00305974" w:rsidRPr="00A44638" w:rsidRDefault="00305974">
      <w:pPr>
        <w:pStyle w:val="BodyText"/>
      </w:pPr>
    </w:p>
    <w:p w14:paraId="0D801724" w14:textId="77777777" w:rsidR="00305974" w:rsidRPr="00A44638" w:rsidRDefault="00305974">
      <w:pPr>
        <w:pStyle w:val="BodyText"/>
      </w:pPr>
    </w:p>
    <w:p w14:paraId="7544AF92" w14:textId="77777777" w:rsidR="00305974" w:rsidRPr="00A44638" w:rsidRDefault="00305974">
      <w:pPr>
        <w:pStyle w:val="BodyText"/>
      </w:pPr>
    </w:p>
    <w:p w14:paraId="7E08D7AD" w14:textId="77777777" w:rsidR="00305974" w:rsidRPr="00A44638" w:rsidRDefault="00305974">
      <w:pPr>
        <w:pStyle w:val="BodyText"/>
      </w:pPr>
    </w:p>
    <w:p w14:paraId="24EFC254" w14:textId="77777777" w:rsidR="00305974" w:rsidRPr="00A44638" w:rsidRDefault="00305974">
      <w:pPr>
        <w:pStyle w:val="BodyText"/>
      </w:pPr>
    </w:p>
    <w:p w14:paraId="79AB1FA7" w14:textId="77777777" w:rsidR="00305974" w:rsidRPr="00A44638" w:rsidRDefault="00305974">
      <w:pPr>
        <w:pStyle w:val="BodyText"/>
      </w:pPr>
    </w:p>
    <w:p w14:paraId="0A276423" w14:textId="77777777" w:rsidR="00702634" w:rsidRPr="00A44638" w:rsidRDefault="00702634" w:rsidP="00702634">
      <w:pPr>
        <w:pStyle w:val="BodyText"/>
      </w:pPr>
    </w:p>
    <w:tbl>
      <w:tblPr>
        <w:tblStyle w:val="TableNormal1"/>
        <w:tblW w:w="10632" w:type="dxa"/>
        <w:tblInd w:w="-434"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2411"/>
        <w:gridCol w:w="6066"/>
        <w:gridCol w:w="2155"/>
      </w:tblGrid>
      <w:tr w:rsidR="00702634" w:rsidRPr="00A44638" w14:paraId="6749F74B" w14:textId="77777777" w:rsidTr="00517688">
        <w:trPr>
          <w:trHeight w:hRule="exact" w:val="1052"/>
        </w:trPr>
        <w:tc>
          <w:tcPr>
            <w:tcW w:w="2411" w:type="dxa"/>
          </w:tcPr>
          <w:p w14:paraId="24395A46" w14:textId="77777777" w:rsidR="00702634" w:rsidRPr="00A44638" w:rsidRDefault="00702634" w:rsidP="00517688">
            <w:pPr>
              <w:pStyle w:val="TableParagraph"/>
              <w:spacing w:before="7" w:line="249" w:lineRule="auto"/>
              <w:rPr>
                <w:rFonts w:ascii="Scania Office Bold"/>
                <w:b/>
                <w:sz w:val="23"/>
                <w:szCs w:val="23"/>
              </w:rPr>
            </w:pPr>
            <w:r w:rsidRPr="00A44638">
              <w:rPr>
                <w:rFonts w:ascii="Scania Office Bold"/>
                <w:b/>
                <w:w w:val="105"/>
                <w:sz w:val="23"/>
                <w:szCs w:val="23"/>
              </w:rPr>
              <w:t>Por que processamos seus dados pessoais?</w:t>
            </w:r>
          </w:p>
        </w:tc>
        <w:tc>
          <w:tcPr>
            <w:tcW w:w="6066" w:type="dxa"/>
          </w:tcPr>
          <w:p w14:paraId="4748F4D0" w14:textId="77777777" w:rsidR="00702634" w:rsidRPr="00A44638" w:rsidRDefault="00702634" w:rsidP="00517688">
            <w:pPr>
              <w:pStyle w:val="TableParagraph"/>
              <w:spacing w:before="7" w:line="249" w:lineRule="auto"/>
              <w:ind w:left="-8" w:right="189"/>
              <w:rPr>
                <w:rFonts w:ascii="Scania Office Bold"/>
                <w:b/>
                <w:w w:val="105"/>
                <w:sz w:val="23"/>
              </w:rPr>
            </w:pPr>
            <w:r w:rsidRPr="00A44638">
              <w:rPr>
                <w:rFonts w:ascii="Scania Office Bold"/>
                <w:b/>
                <w:w w:val="105"/>
                <w:sz w:val="23"/>
              </w:rPr>
              <w:t>Quais categorias de dados pessoais processamos?</w:t>
            </w:r>
          </w:p>
          <w:p w14:paraId="54E4B10B" w14:textId="77777777" w:rsidR="00702634" w:rsidRPr="00A44638" w:rsidRDefault="00702634" w:rsidP="00517688">
            <w:pPr>
              <w:pStyle w:val="TableParagraph"/>
              <w:spacing w:before="7" w:line="249" w:lineRule="auto"/>
              <w:ind w:left="-8" w:right="189"/>
              <w:rPr>
                <w:rFonts w:ascii="Scania Office Bold"/>
                <w:b/>
                <w:w w:val="105"/>
                <w:sz w:val="23"/>
              </w:rPr>
            </w:pPr>
          </w:p>
          <w:p w14:paraId="6468D8E6" w14:textId="77777777" w:rsidR="00702634" w:rsidRPr="00A44638" w:rsidRDefault="00702634" w:rsidP="00517688">
            <w:pPr>
              <w:pStyle w:val="TableParagraph"/>
              <w:spacing w:before="7" w:line="249" w:lineRule="auto"/>
              <w:ind w:left="-8" w:right="189"/>
              <w:rPr>
                <w:rFonts w:ascii="Scania Office Bold"/>
                <w:b/>
                <w:sz w:val="23"/>
              </w:rPr>
            </w:pPr>
          </w:p>
        </w:tc>
        <w:tc>
          <w:tcPr>
            <w:tcW w:w="2155" w:type="dxa"/>
          </w:tcPr>
          <w:p w14:paraId="2555CA98" w14:textId="77777777" w:rsidR="00702634" w:rsidRPr="00A44638" w:rsidRDefault="00702634" w:rsidP="00517688">
            <w:pPr>
              <w:pStyle w:val="TableParagraph"/>
              <w:spacing w:before="7" w:line="249" w:lineRule="auto"/>
              <w:ind w:right="338"/>
              <w:rPr>
                <w:rFonts w:ascii="Scania Office Bold"/>
                <w:b/>
                <w:sz w:val="23"/>
              </w:rPr>
            </w:pPr>
            <w:r w:rsidRPr="00A44638">
              <w:rPr>
                <w:rFonts w:ascii="Scania Office Bold"/>
                <w:b/>
                <w:sz w:val="23"/>
              </w:rPr>
              <w:t>Base legal</w:t>
            </w:r>
          </w:p>
        </w:tc>
      </w:tr>
      <w:tr w:rsidR="00702634" w:rsidRPr="00A44638" w14:paraId="539AC594" w14:textId="77777777" w:rsidTr="00517688">
        <w:trPr>
          <w:trHeight w:val="1364"/>
        </w:trPr>
        <w:tc>
          <w:tcPr>
            <w:tcW w:w="2411" w:type="dxa"/>
          </w:tcPr>
          <w:p w14:paraId="1BA0DC6E" w14:textId="77777777" w:rsidR="00702634" w:rsidRPr="00A44638" w:rsidRDefault="00702634" w:rsidP="00517688">
            <w:pPr>
              <w:pStyle w:val="TableParagraph"/>
              <w:rPr>
                <w:sz w:val="20"/>
                <w:szCs w:val="20"/>
              </w:rPr>
            </w:pPr>
            <w:r w:rsidRPr="00A44638">
              <w:rPr>
                <w:sz w:val="20"/>
                <w:szCs w:val="20"/>
              </w:rPr>
              <w:t xml:space="preserve">Criar uma base de dados de clientes potenciais, por exemplo, usando dados de terceiros </w:t>
            </w:r>
          </w:p>
        </w:tc>
        <w:tc>
          <w:tcPr>
            <w:tcW w:w="6066" w:type="dxa"/>
          </w:tcPr>
          <w:p w14:paraId="053515D2" w14:textId="77777777" w:rsidR="00702634" w:rsidRPr="00A44638" w:rsidRDefault="00702634" w:rsidP="00702634">
            <w:pPr>
              <w:pStyle w:val="TableParagraph"/>
              <w:numPr>
                <w:ilvl w:val="0"/>
                <w:numId w:val="156"/>
              </w:numPr>
              <w:spacing w:before="11" w:line="238" w:lineRule="exact"/>
              <w:ind w:right="269"/>
              <w:rPr>
                <w:sz w:val="20"/>
                <w:szCs w:val="20"/>
              </w:rPr>
            </w:pPr>
            <w:r w:rsidRPr="00A44638">
              <w:rPr>
                <w:sz w:val="20"/>
                <w:szCs w:val="20"/>
              </w:rPr>
              <w:t>Dados organizacionais (como nome da empresa, país, endereço da empresa e número de telefone)</w:t>
            </w:r>
          </w:p>
          <w:p w14:paraId="6092D30F" w14:textId="77777777" w:rsidR="00702634" w:rsidRPr="00A44638" w:rsidRDefault="00702634" w:rsidP="00702634">
            <w:pPr>
              <w:pStyle w:val="TableParagraph"/>
              <w:numPr>
                <w:ilvl w:val="0"/>
                <w:numId w:val="156"/>
              </w:numPr>
              <w:spacing w:before="11" w:line="238" w:lineRule="exact"/>
              <w:ind w:right="269"/>
              <w:rPr>
                <w:sz w:val="20"/>
                <w:szCs w:val="20"/>
              </w:rPr>
            </w:pPr>
            <w:r w:rsidRPr="00A44638">
              <w:rPr>
                <w:sz w:val="20"/>
                <w:szCs w:val="20"/>
              </w:rPr>
              <w:t>Informações de contato (como nome, e-mail, número de telefone, endereço)</w:t>
            </w:r>
          </w:p>
        </w:tc>
        <w:tc>
          <w:tcPr>
            <w:tcW w:w="2155" w:type="dxa"/>
          </w:tcPr>
          <w:p w14:paraId="7BB7C202" w14:textId="77777777" w:rsidR="00702634" w:rsidRPr="00A44638" w:rsidRDefault="00702634" w:rsidP="00517688">
            <w:pPr>
              <w:pStyle w:val="TableParagraph"/>
              <w:rPr>
                <w:sz w:val="20"/>
                <w:szCs w:val="20"/>
              </w:rPr>
            </w:pPr>
            <w:r w:rsidRPr="00A44638">
              <w:rPr>
                <w:sz w:val="20"/>
                <w:szCs w:val="20"/>
              </w:rPr>
              <w:t>Legítimo interesse</w:t>
            </w:r>
          </w:p>
        </w:tc>
      </w:tr>
      <w:tr w:rsidR="00702634" w:rsidRPr="00A44638" w14:paraId="22E56E12" w14:textId="77777777" w:rsidTr="00E81349">
        <w:trPr>
          <w:trHeight w:hRule="exact" w:val="5936"/>
        </w:trPr>
        <w:tc>
          <w:tcPr>
            <w:tcW w:w="24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9AAC88" w14:textId="77777777" w:rsidR="00702634" w:rsidRPr="00A44638" w:rsidRDefault="00702634" w:rsidP="00517688">
            <w:pPr>
              <w:pStyle w:val="TableParagraph"/>
              <w:rPr>
                <w:sz w:val="20"/>
                <w:szCs w:val="20"/>
              </w:rPr>
            </w:pPr>
            <w:proofErr w:type="spellStart"/>
            <w:r w:rsidRPr="00A44638">
              <w:rPr>
                <w:sz w:val="20"/>
                <w:szCs w:val="20"/>
              </w:rPr>
              <w:t>Fornecer</w:t>
            </w:r>
            <w:proofErr w:type="spellEnd"/>
            <w:r w:rsidRPr="00A44638">
              <w:rPr>
                <w:sz w:val="20"/>
                <w:szCs w:val="20"/>
              </w:rPr>
              <w:t xml:space="preserve"> uma cotação</w:t>
            </w:r>
          </w:p>
        </w:tc>
        <w:tc>
          <w:tcPr>
            <w:tcW w:w="60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D9E195" w14:textId="77777777" w:rsidR="00702634" w:rsidRPr="00A44638" w:rsidRDefault="00702634" w:rsidP="00702634">
            <w:pPr>
              <w:pStyle w:val="TableParagraph"/>
              <w:numPr>
                <w:ilvl w:val="0"/>
                <w:numId w:val="157"/>
              </w:numPr>
              <w:tabs>
                <w:tab w:val="left" w:pos="713"/>
                <w:tab w:val="left" w:pos="714"/>
              </w:tabs>
              <w:spacing w:before="3" w:line="242" w:lineRule="auto"/>
              <w:ind w:right="269"/>
              <w:rPr>
                <w:rFonts w:eastAsiaTheme="minorEastAsia" w:cstheme="minorBidi"/>
                <w:sz w:val="20"/>
                <w:szCs w:val="20"/>
              </w:rPr>
            </w:pPr>
            <w:r w:rsidRPr="00A44638">
              <w:rPr>
                <w:rFonts w:eastAsiaTheme="minorEastAsia" w:cstheme="minorBidi"/>
                <w:sz w:val="20"/>
                <w:szCs w:val="20"/>
              </w:rPr>
              <w:t>Dados organizacionais (como nome da empresa, país, endereço da empresa e número de telefone)</w:t>
            </w:r>
          </w:p>
          <w:p w14:paraId="34AFD47E" w14:textId="77777777" w:rsidR="00702634" w:rsidRPr="00A44638" w:rsidRDefault="00702634" w:rsidP="00702634">
            <w:pPr>
              <w:pStyle w:val="TableParagraph"/>
              <w:numPr>
                <w:ilvl w:val="0"/>
                <w:numId w:val="157"/>
              </w:numPr>
              <w:tabs>
                <w:tab w:val="left" w:pos="713"/>
                <w:tab w:val="left" w:pos="714"/>
              </w:tabs>
              <w:spacing w:before="3" w:line="242" w:lineRule="auto"/>
              <w:ind w:right="269"/>
              <w:rPr>
                <w:rFonts w:eastAsiaTheme="minorEastAsia" w:cstheme="minorBidi"/>
                <w:sz w:val="20"/>
                <w:szCs w:val="20"/>
              </w:rPr>
            </w:pPr>
            <w:r w:rsidRPr="00A44638">
              <w:rPr>
                <w:rFonts w:eastAsiaTheme="minorEastAsia" w:cstheme="minorBidi"/>
                <w:sz w:val="20"/>
                <w:szCs w:val="20"/>
              </w:rPr>
              <w:t>Informações de contato (como nome, e-mail, número de telefone, endereço)</w:t>
            </w:r>
          </w:p>
          <w:p w14:paraId="5877A490" w14:textId="77777777" w:rsidR="00702634" w:rsidRPr="00A44638" w:rsidRDefault="00702634" w:rsidP="00702634">
            <w:pPr>
              <w:pStyle w:val="TableParagraph"/>
              <w:numPr>
                <w:ilvl w:val="0"/>
                <w:numId w:val="157"/>
              </w:numPr>
              <w:tabs>
                <w:tab w:val="left" w:pos="713"/>
                <w:tab w:val="left" w:pos="714"/>
              </w:tabs>
              <w:spacing w:before="3" w:line="242" w:lineRule="auto"/>
              <w:ind w:right="269"/>
              <w:rPr>
                <w:rFonts w:eastAsiaTheme="minorEastAsia" w:cstheme="minorBidi"/>
                <w:sz w:val="20"/>
                <w:szCs w:val="20"/>
              </w:rPr>
            </w:pPr>
            <w:r w:rsidRPr="00A44638">
              <w:rPr>
                <w:rFonts w:eastAsiaTheme="minorEastAsia" w:cstheme="minorBidi"/>
                <w:sz w:val="20"/>
                <w:szCs w:val="20"/>
              </w:rPr>
              <w:t>Se você for um empresário individual (autônomo), processamos dados financeiros como classificações de crédito</w:t>
            </w:r>
          </w:p>
          <w:p w14:paraId="00F10A66" w14:textId="77777777" w:rsidR="00702634" w:rsidRPr="00A44638" w:rsidRDefault="00702634" w:rsidP="00702634">
            <w:pPr>
              <w:pStyle w:val="TableParagraph"/>
              <w:numPr>
                <w:ilvl w:val="0"/>
                <w:numId w:val="157"/>
              </w:numPr>
              <w:tabs>
                <w:tab w:val="left" w:pos="713"/>
                <w:tab w:val="left" w:pos="714"/>
              </w:tabs>
              <w:spacing w:before="3" w:line="242" w:lineRule="auto"/>
              <w:ind w:right="269"/>
              <w:rPr>
                <w:rFonts w:eastAsiaTheme="minorEastAsia" w:cstheme="minorBidi"/>
                <w:sz w:val="20"/>
                <w:szCs w:val="20"/>
              </w:rPr>
            </w:pPr>
            <w:r w:rsidRPr="00A44638">
              <w:rPr>
                <w:rFonts w:eastAsiaTheme="minorEastAsia" w:cstheme="minorBidi"/>
                <w:sz w:val="20"/>
                <w:szCs w:val="20"/>
              </w:rPr>
              <w:t>Preferências de contato</w:t>
            </w:r>
          </w:p>
          <w:p w14:paraId="3A28959D" w14:textId="77777777" w:rsidR="00702634" w:rsidRPr="00A44638" w:rsidRDefault="00702634" w:rsidP="00702634">
            <w:pPr>
              <w:pStyle w:val="TableParagraph"/>
              <w:numPr>
                <w:ilvl w:val="0"/>
                <w:numId w:val="157"/>
              </w:numPr>
              <w:tabs>
                <w:tab w:val="left" w:pos="713"/>
                <w:tab w:val="left" w:pos="714"/>
              </w:tabs>
              <w:spacing w:before="3" w:line="242" w:lineRule="auto"/>
              <w:ind w:right="269"/>
              <w:rPr>
                <w:rFonts w:eastAsiaTheme="minorEastAsia" w:cstheme="minorBidi"/>
                <w:sz w:val="20"/>
                <w:szCs w:val="20"/>
              </w:rPr>
            </w:pPr>
            <w:r w:rsidRPr="00A44638">
              <w:rPr>
                <w:rFonts w:eastAsiaTheme="minorEastAsia" w:cstheme="minorBidi"/>
                <w:sz w:val="20"/>
                <w:szCs w:val="20"/>
              </w:rPr>
              <w:t>Compras e transações</w:t>
            </w:r>
          </w:p>
          <w:p w14:paraId="42008878" w14:textId="77777777" w:rsidR="00702634" w:rsidRPr="00A44638" w:rsidRDefault="00702634" w:rsidP="00702634">
            <w:pPr>
              <w:pStyle w:val="TableParagraph"/>
              <w:numPr>
                <w:ilvl w:val="0"/>
                <w:numId w:val="157"/>
              </w:numPr>
              <w:tabs>
                <w:tab w:val="left" w:pos="713"/>
                <w:tab w:val="left" w:pos="714"/>
              </w:tabs>
              <w:spacing w:before="3" w:line="242" w:lineRule="auto"/>
              <w:ind w:right="269"/>
              <w:rPr>
                <w:rFonts w:eastAsiaTheme="minorEastAsia" w:cstheme="minorBidi"/>
                <w:sz w:val="20"/>
                <w:szCs w:val="20"/>
              </w:rPr>
            </w:pPr>
            <w:r w:rsidRPr="00A44638">
              <w:rPr>
                <w:rFonts w:eastAsiaTheme="minorEastAsia" w:cstheme="minorBidi"/>
                <w:sz w:val="20"/>
                <w:szCs w:val="20"/>
              </w:rPr>
              <w:t>Comportamento de condução, como padrões de direção, geolocalização, horas de operação e configurações de preferência</w:t>
            </w:r>
          </w:p>
          <w:p w14:paraId="29804022" w14:textId="77777777" w:rsidR="00702634" w:rsidRPr="00A44638" w:rsidRDefault="00702634" w:rsidP="00702634">
            <w:pPr>
              <w:pStyle w:val="TableParagraph"/>
              <w:numPr>
                <w:ilvl w:val="0"/>
                <w:numId w:val="157"/>
              </w:numPr>
              <w:tabs>
                <w:tab w:val="left" w:pos="713"/>
                <w:tab w:val="left" w:pos="714"/>
              </w:tabs>
              <w:spacing w:before="3" w:line="242" w:lineRule="auto"/>
              <w:ind w:right="269"/>
              <w:rPr>
                <w:rFonts w:eastAsiaTheme="minorEastAsia" w:cstheme="minorBidi"/>
                <w:sz w:val="20"/>
                <w:szCs w:val="20"/>
              </w:rPr>
            </w:pPr>
            <w:r w:rsidRPr="00A44638">
              <w:rPr>
                <w:rFonts w:eastAsiaTheme="minorEastAsia" w:cstheme="minorBidi"/>
                <w:sz w:val="20"/>
                <w:szCs w:val="20"/>
              </w:rPr>
              <w:t>Dados de identificação, por exemplo, número de identificação do veículo, trailer, superstructure ou motor, bem como ID do motorista, endereço IP, endereço MAC, ID de sistema de TI e ID de usuário</w:t>
            </w:r>
          </w:p>
          <w:p w14:paraId="38291857" w14:textId="77777777" w:rsidR="00702634" w:rsidRPr="00A44638" w:rsidRDefault="00702634" w:rsidP="00702634">
            <w:pPr>
              <w:pStyle w:val="TableParagraph"/>
              <w:numPr>
                <w:ilvl w:val="0"/>
                <w:numId w:val="157"/>
              </w:numPr>
              <w:tabs>
                <w:tab w:val="left" w:pos="713"/>
                <w:tab w:val="left" w:pos="714"/>
              </w:tabs>
              <w:spacing w:before="3" w:line="242" w:lineRule="auto"/>
              <w:ind w:right="269"/>
              <w:rPr>
                <w:rFonts w:asciiTheme="minorHAnsi" w:eastAsiaTheme="minorEastAsia" w:hAnsiTheme="minorHAnsi" w:cstheme="minorBidi"/>
                <w:sz w:val="20"/>
                <w:szCs w:val="20"/>
              </w:rPr>
            </w:pPr>
            <w:r w:rsidRPr="00A44638">
              <w:rPr>
                <w:rFonts w:eastAsiaTheme="minorEastAsia" w:cstheme="minorBidi"/>
                <w:sz w:val="20"/>
                <w:szCs w:val="20"/>
              </w:rPr>
              <w:t>Dados de desempenho do veículo, trailer, superstructure, motor e outros produtos, por exemplo, informações de componentes do veículo, consumo de combustível, uso do freio, troca de marchas, uso da bateria, dados do motor e códigos de erro.</w:t>
            </w:r>
          </w:p>
        </w:tc>
        <w:tc>
          <w:tcPr>
            <w:tcW w:w="21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97A018" w14:textId="77777777" w:rsidR="00702634" w:rsidRPr="00A44638" w:rsidRDefault="00702634" w:rsidP="00517688">
            <w:pPr>
              <w:pStyle w:val="TableParagraph"/>
              <w:spacing w:line="238" w:lineRule="exact"/>
              <w:ind w:left="-8" w:right="338"/>
              <w:rPr>
                <w:sz w:val="20"/>
                <w:szCs w:val="20"/>
              </w:rPr>
            </w:pPr>
            <w:r w:rsidRPr="00A44638">
              <w:rPr>
                <w:sz w:val="20"/>
                <w:szCs w:val="20"/>
              </w:rPr>
              <w:t>Legítimo interesse</w:t>
            </w:r>
          </w:p>
        </w:tc>
      </w:tr>
      <w:tr w:rsidR="00E81349" w:rsidRPr="00A44638" w14:paraId="401260AA" w14:textId="77777777" w:rsidTr="00E81349">
        <w:trPr>
          <w:trHeight w:hRule="exact" w:val="5936"/>
        </w:trPr>
        <w:tc>
          <w:tcPr>
            <w:tcW w:w="24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949038" w14:textId="3516A45F" w:rsidR="00E81349" w:rsidRPr="00E81349" w:rsidRDefault="00E81349" w:rsidP="00517688">
            <w:pPr>
              <w:pStyle w:val="TableParagraph"/>
              <w:rPr>
                <w:sz w:val="20"/>
                <w:szCs w:val="20"/>
              </w:rPr>
            </w:pPr>
            <w:r w:rsidRPr="00E81349">
              <w:rPr>
                <w:sz w:val="20"/>
                <w:szCs w:val="20"/>
              </w:rPr>
              <w:lastRenderedPageBreak/>
              <w:t>Para cumprir um contrato</w:t>
            </w:r>
          </w:p>
        </w:tc>
        <w:tc>
          <w:tcPr>
            <w:tcW w:w="60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6D79CD" w14:textId="6AB52F48" w:rsidR="00E81349" w:rsidRPr="00E81349" w:rsidRDefault="00E81349" w:rsidP="00E81349">
            <w:pPr>
              <w:pStyle w:val="TableParagraph"/>
              <w:tabs>
                <w:tab w:val="left" w:pos="713"/>
                <w:tab w:val="left" w:pos="714"/>
              </w:tabs>
              <w:spacing w:before="3" w:line="242" w:lineRule="auto"/>
              <w:ind w:right="269"/>
              <w:rPr>
                <w:rFonts w:eastAsiaTheme="minorEastAsia" w:cstheme="minorBidi"/>
                <w:sz w:val="20"/>
                <w:szCs w:val="20"/>
              </w:rPr>
            </w:pPr>
            <w:r w:rsidRPr="00E81349">
              <w:rPr>
                <w:rFonts w:eastAsiaTheme="minorEastAsia" w:cstheme="minorBidi"/>
                <w:sz w:val="20"/>
                <w:szCs w:val="20"/>
              </w:rPr>
              <w:t>• Dados organizacionais (como nome da empresa, país, endereço da empresa e número de telefone)</w:t>
            </w:r>
            <w:r w:rsidRPr="00E81349">
              <w:rPr>
                <w:rFonts w:eastAsiaTheme="minorEastAsia" w:cstheme="minorBidi"/>
                <w:sz w:val="20"/>
                <w:szCs w:val="20"/>
              </w:rPr>
              <w:br/>
              <w:t>• Informações de contato (como nome, e-mail, número de telefone, endereço)</w:t>
            </w:r>
            <w:r w:rsidRPr="00E81349">
              <w:rPr>
                <w:rFonts w:eastAsiaTheme="minorEastAsia" w:cstheme="minorBidi"/>
                <w:sz w:val="20"/>
                <w:szCs w:val="20"/>
              </w:rPr>
              <w:br/>
              <w:t>• Se você for um empresário individual, também processamos dados financeiros, como classificação de crédito, contas bancárias e pagamentos, bem como dados relacionados ao contrato, como número do contrato, número do pedido e faturas</w:t>
            </w:r>
            <w:r w:rsidRPr="00E81349">
              <w:rPr>
                <w:rFonts w:eastAsiaTheme="minorEastAsia" w:cstheme="minorBidi"/>
                <w:sz w:val="20"/>
                <w:szCs w:val="20"/>
              </w:rPr>
              <w:br/>
              <w:t>• Comportamento de condução, como padrões de direção, geolocalização, horas de operação e configurações de preferência</w:t>
            </w:r>
            <w:r w:rsidRPr="00E81349">
              <w:rPr>
                <w:rFonts w:eastAsiaTheme="minorEastAsia" w:cstheme="minorBidi"/>
                <w:sz w:val="20"/>
                <w:szCs w:val="20"/>
              </w:rPr>
              <w:br/>
              <w:t>• Dados de identificação, por exemplo, número de identificação do veículo, reboque, superestrutura ou motor, bem como ID do motorista, número de IP, endereço MAC, sistema de TI e ID de usuário</w:t>
            </w:r>
            <w:r w:rsidRPr="00E81349">
              <w:rPr>
                <w:rFonts w:eastAsiaTheme="minorEastAsia" w:cstheme="minorBidi"/>
                <w:sz w:val="20"/>
                <w:szCs w:val="20"/>
              </w:rPr>
              <w:br/>
              <w:t>• Dados de desempenho do veículo, reboque, superestrutura, motor e outros produtos, por exemplo, informações de componentes do veículo, consumo de combustível, uso dos freios, troca de marchas, uso da bateria, dados do motor e códigos de erro</w:t>
            </w:r>
          </w:p>
        </w:tc>
        <w:tc>
          <w:tcPr>
            <w:tcW w:w="21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E695ED" w14:textId="73F61FCB" w:rsidR="00E81349" w:rsidRPr="00E81349" w:rsidRDefault="00E81349" w:rsidP="00E81349">
            <w:pPr>
              <w:rPr>
                <w:sz w:val="20"/>
                <w:szCs w:val="20"/>
              </w:rPr>
            </w:pPr>
            <w:r w:rsidRPr="00E81349">
              <w:rPr>
                <w:sz w:val="20"/>
                <w:szCs w:val="20"/>
              </w:rPr>
              <w:t>Obrigação Contratual</w:t>
            </w:r>
          </w:p>
        </w:tc>
      </w:tr>
      <w:tr w:rsidR="00E81349" w:rsidRPr="00A44638" w14:paraId="3DEA8F29" w14:textId="77777777" w:rsidTr="00E81349">
        <w:trPr>
          <w:trHeight w:hRule="exact" w:val="5936"/>
        </w:trPr>
        <w:tc>
          <w:tcPr>
            <w:tcW w:w="24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B41A90" w14:textId="3A300540" w:rsidR="00E81349" w:rsidRPr="00E81349" w:rsidRDefault="00E81349" w:rsidP="00517688">
            <w:pPr>
              <w:pStyle w:val="TableParagraph"/>
              <w:rPr>
                <w:sz w:val="20"/>
                <w:szCs w:val="20"/>
              </w:rPr>
            </w:pPr>
            <w:r w:rsidRPr="00E81349">
              <w:rPr>
                <w:sz w:val="20"/>
                <w:szCs w:val="20"/>
              </w:rPr>
              <w:t>Para fornecer serviços e suporte e acompanhar o cumprimento de obrigações contratuais</w:t>
            </w:r>
          </w:p>
        </w:tc>
        <w:tc>
          <w:tcPr>
            <w:tcW w:w="60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6BF9DA" w14:textId="0F660B89" w:rsidR="00E81349" w:rsidRPr="00E81349" w:rsidRDefault="00E81349" w:rsidP="00E81349">
            <w:pPr>
              <w:pStyle w:val="TableParagraph"/>
              <w:tabs>
                <w:tab w:val="left" w:pos="713"/>
                <w:tab w:val="left" w:pos="714"/>
              </w:tabs>
              <w:spacing w:before="3" w:line="242" w:lineRule="auto"/>
              <w:ind w:right="269"/>
              <w:rPr>
                <w:rFonts w:eastAsiaTheme="minorEastAsia" w:cstheme="minorBidi"/>
                <w:sz w:val="20"/>
                <w:szCs w:val="20"/>
              </w:rPr>
            </w:pPr>
            <w:r w:rsidRPr="00E81349">
              <w:rPr>
                <w:rFonts w:eastAsiaTheme="minorEastAsia" w:cstheme="minorBidi"/>
                <w:sz w:val="20"/>
                <w:szCs w:val="20"/>
              </w:rPr>
              <w:t>• Informações de contato (como nome, e-mail, número de telefone, endereço)</w:t>
            </w:r>
            <w:r w:rsidRPr="00E81349">
              <w:rPr>
                <w:rFonts w:eastAsiaTheme="minorEastAsia" w:cstheme="minorBidi"/>
                <w:sz w:val="20"/>
                <w:szCs w:val="20"/>
              </w:rPr>
              <w:br/>
              <w:t>• Dados organizacionais (como nome da empresa, país, endereço da empresa e número de telefone)</w:t>
            </w:r>
            <w:r w:rsidRPr="00E81349">
              <w:rPr>
                <w:rFonts w:eastAsiaTheme="minorEastAsia" w:cstheme="minorBidi"/>
                <w:sz w:val="20"/>
                <w:szCs w:val="20"/>
              </w:rPr>
              <w:br/>
              <w:t>• Preferências de contato</w:t>
            </w:r>
            <w:r w:rsidRPr="00E81349">
              <w:rPr>
                <w:rFonts w:eastAsiaTheme="minorEastAsia" w:cstheme="minorBidi"/>
                <w:sz w:val="20"/>
                <w:szCs w:val="20"/>
              </w:rPr>
              <w:br/>
              <w:t>• Compras e transações</w:t>
            </w:r>
            <w:r w:rsidRPr="00E81349">
              <w:rPr>
                <w:rFonts w:eastAsiaTheme="minorEastAsia" w:cstheme="minorBidi"/>
                <w:sz w:val="20"/>
                <w:szCs w:val="20"/>
              </w:rPr>
              <w:br/>
              <w:t>• Comportamento de condução, como padrões de direção, geolocalização, horas de operação e configurações de preferência</w:t>
            </w:r>
            <w:r w:rsidRPr="00E81349">
              <w:rPr>
                <w:rFonts w:eastAsiaTheme="minorEastAsia" w:cstheme="minorBidi"/>
                <w:sz w:val="20"/>
                <w:szCs w:val="20"/>
              </w:rPr>
              <w:br/>
              <w:t>• Dados de identificação, por exemplo, número de identificação do veículo, reboque, superestrutura ou motor, bem como ID do motorista, número de IP, endereço MAC, sistema de TI e ID de usuário</w:t>
            </w:r>
            <w:r w:rsidRPr="00E81349">
              <w:rPr>
                <w:rFonts w:eastAsiaTheme="minorEastAsia" w:cstheme="minorBidi"/>
                <w:sz w:val="20"/>
                <w:szCs w:val="20"/>
              </w:rPr>
              <w:br/>
              <w:t>• Dados de desempenho do veículo, reboque, superestrutura, motor e outros produtos, por exemplo, informações de componentes do veículo, consumo de combustível, uso dos freios, troca de marchas, uso da bateria, dados do motor e códigos de erro</w:t>
            </w:r>
          </w:p>
        </w:tc>
        <w:tc>
          <w:tcPr>
            <w:tcW w:w="21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5D148E" w14:textId="2866B38D" w:rsidR="00E81349" w:rsidRPr="00E81349" w:rsidRDefault="00E81349" w:rsidP="00E81349">
            <w:pPr>
              <w:rPr>
                <w:sz w:val="20"/>
                <w:szCs w:val="20"/>
              </w:rPr>
            </w:pPr>
            <w:r w:rsidRPr="00E81349">
              <w:rPr>
                <w:sz w:val="20"/>
                <w:szCs w:val="20"/>
              </w:rPr>
              <w:t>Obrigação contratual</w:t>
            </w:r>
          </w:p>
        </w:tc>
      </w:tr>
      <w:tr w:rsidR="00E81349" w:rsidRPr="00A44638" w14:paraId="73732B53" w14:textId="77777777" w:rsidTr="00E81349">
        <w:trPr>
          <w:trHeight w:hRule="exact" w:val="5936"/>
        </w:trPr>
        <w:tc>
          <w:tcPr>
            <w:tcW w:w="24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F5448F" w14:textId="41765888" w:rsidR="00E81349" w:rsidRPr="00E81349" w:rsidRDefault="00E81349" w:rsidP="00517688">
            <w:pPr>
              <w:pStyle w:val="TableParagraph"/>
              <w:rPr>
                <w:sz w:val="20"/>
                <w:szCs w:val="20"/>
              </w:rPr>
            </w:pPr>
            <w:r w:rsidRPr="00E81349">
              <w:rPr>
                <w:sz w:val="20"/>
                <w:szCs w:val="20"/>
              </w:rPr>
              <w:lastRenderedPageBreak/>
              <w:t>Para informá-lo sobre atualizações, produtos e serviços que acreditamos possam ser do seu interesse</w:t>
            </w:r>
          </w:p>
        </w:tc>
        <w:tc>
          <w:tcPr>
            <w:tcW w:w="60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54126B" w14:textId="24BEC944" w:rsidR="00E81349" w:rsidRPr="00E81349" w:rsidRDefault="00E81349" w:rsidP="00E81349">
            <w:pPr>
              <w:pStyle w:val="TableParagraph"/>
              <w:tabs>
                <w:tab w:val="left" w:pos="713"/>
                <w:tab w:val="left" w:pos="714"/>
              </w:tabs>
              <w:spacing w:before="3" w:line="242" w:lineRule="auto"/>
              <w:ind w:right="269"/>
              <w:rPr>
                <w:rFonts w:eastAsiaTheme="minorEastAsia" w:cstheme="minorBidi"/>
                <w:sz w:val="20"/>
                <w:szCs w:val="20"/>
              </w:rPr>
            </w:pPr>
            <w:r w:rsidRPr="00E81349">
              <w:rPr>
                <w:rFonts w:eastAsiaTheme="minorEastAsia" w:cstheme="minorBidi"/>
                <w:sz w:val="20"/>
                <w:szCs w:val="20"/>
              </w:rPr>
              <w:t>• Informações de contato (como nome, e-mail, número de telefone, endereço)</w:t>
            </w:r>
            <w:r w:rsidRPr="00E81349">
              <w:rPr>
                <w:rFonts w:eastAsiaTheme="minorEastAsia" w:cstheme="minorBidi"/>
                <w:sz w:val="20"/>
                <w:szCs w:val="20"/>
              </w:rPr>
              <w:br/>
              <w:t>• Preferências de contato</w:t>
            </w:r>
            <w:r w:rsidRPr="00E81349">
              <w:rPr>
                <w:rFonts w:eastAsiaTheme="minorEastAsia" w:cstheme="minorBidi"/>
                <w:sz w:val="20"/>
                <w:szCs w:val="20"/>
              </w:rPr>
              <w:br/>
              <w:t>• Profissão</w:t>
            </w:r>
            <w:r w:rsidRPr="00E81349">
              <w:rPr>
                <w:rFonts w:eastAsiaTheme="minorEastAsia" w:cstheme="minorBidi"/>
                <w:sz w:val="20"/>
                <w:szCs w:val="20"/>
              </w:rPr>
              <w:br/>
              <w:t>• Localização de mercado</w:t>
            </w:r>
            <w:r w:rsidRPr="00E81349">
              <w:rPr>
                <w:rFonts w:eastAsiaTheme="minorEastAsia" w:cstheme="minorBidi"/>
                <w:sz w:val="20"/>
                <w:szCs w:val="20"/>
              </w:rPr>
              <w:br/>
              <w:t>• Compras e transações</w:t>
            </w:r>
            <w:r w:rsidRPr="00E81349">
              <w:rPr>
                <w:rFonts w:eastAsiaTheme="minorEastAsia" w:cstheme="minorBidi"/>
                <w:sz w:val="20"/>
                <w:szCs w:val="20"/>
              </w:rPr>
              <w:br/>
              <w:t>• Comportamento de condução, como padrões de direção, geolocalização, horas de operação e configurações de preferência</w:t>
            </w:r>
            <w:r w:rsidRPr="00E81349">
              <w:rPr>
                <w:rFonts w:eastAsiaTheme="minorEastAsia" w:cstheme="minorBidi"/>
                <w:sz w:val="20"/>
                <w:szCs w:val="20"/>
              </w:rPr>
              <w:br/>
              <w:t>• Dados de identificação, por exemplo, número de identificação do veículo, reboque, superestrutura ou motor, bem como ID do motorista, número de IP, endereço MAC, sistema de TI e ID de usuário</w:t>
            </w:r>
            <w:r w:rsidRPr="00E81349">
              <w:rPr>
                <w:rFonts w:eastAsiaTheme="minorEastAsia" w:cstheme="minorBidi"/>
                <w:sz w:val="20"/>
                <w:szCs w:val="20"/>
              </w:rPr>
              <w:br/>
              <w:t>• Dados de desempenho do veículo, reboque, superestrutura, motor e outros produtos, por exemplo, informações de componentes do veículo, consumo de combustível, uso dos freios, troca de marchas, uso da bateria, dados do motor e códigos de erro</w:t>
            </w:r>
          </w:p>
        </w:tc>
        <w:tc>
          <w:tcPr>
            <w:tcW w:w="21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535F13" w14:textId="18C3881F" w:rsidR="00E81349" w:rsidRPr="00E81349" w:rsidRDefault="00E81349" w:rsidP="00E81349">
            <w:pPr>
              <w:rPr>
                <w:sz w:val="20"/>
                <w:szCs w:val="20"/>
              </w:rPr>
            </w:pPr>
            <w:r w:rsidRPr="00E81349">
              <w:rPr>
                <w:sz w:val="20"/>
                <w:szCs w:val="20"/>
              </w:rPr>
              <w:t>Regulado pelas leis de marketing de cada país</w:t>
            </w:r>
          </w:p>
        </w:tc>
      </w:tr>
      <w:tr w:rsidR="00E81349" w:rsidRPr="00A44638" w14:paraId="4C40C560" w14:textId="77777777" w:rsidTr="00E81349">
        <w:trPr>
          <w:trHeight w:hRule="exact" w:val="5936"/>
        </w:trPr>
        <w:tc>
          <w:tcPr>
            <w:tcW w:w="24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7E970E" w14:textId="03D9A874" w:rsidR="00E81349" w:rsidRPr="00E81349" w:rsidRDefault="00E81349" w:rsidP="00517688">
            <w:pPr>
              <w:pStyle w:val="TableParagraph"/>
              <w:rPr>
                <w:sz w:val="20"/>
                <w:szCs w:val="20"/>
              </w:rPr>
            </w:pPr>
            <w:r w:rsidRPr="00E81349">
              <w:rPr>
                <w:sz w:val="20"/>
                <w:szCs w:val="20"/>
              </w:rPr>
              <w:t>Para acompanhar nosso desempenho e o seu nível de satisfação com nossos produtos e serviços, incluindo sua participação em pesquisas</w:t>
            </w:r>
          </w:p>
        </w:tc>
        <w:tc>
          <w:tcPr>
            <w:tcW w:w="60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6923B2" w14:textId="52EDFD3C" w:rsidR="00E81349" w:rsidRDefault="00E81349" w:rsidP="00E81349">
            <w:pPr>
              <w:pStyle w:val="TableParagraph"/>
              <w:tabs>
                <w:tab w:val="left" w:pos="713"/>
                <w:tab w:val="left" w:pos="714"/>
              </w:tabs>
              <w:spacing w:before="3" w:line="242" w:lineRule="auto"/>
              <w:ind w:right="269"/>
              <w:rPr>
                <w:rFonts w:eastAsiaTheme="minorEastAsia" w:cstheme="minorBidi"/>
                <w:sz w:val="20"/>
                <w:szCs w:val="20"/>
              </w:rPr>
            </w:pPr>
            <w:r w:rsidRPr="00E81349">
              <w:rPr>
                <w:rFonts w:eastAsiaTheme="minorEastAsia" w:cstheme="minorBidi"/>
                <w:sz w:val="20"/>
                <w:szCs w:val="20"/>
              </w:rPr>
              <w:t>• Informações de contato (como nome, e-mail, número de telefone, endereço)</w:t>
            </w:r>
            <w:r w:rsidRPr="00E81349">
              <w:rPr>
                <w:rFonts w:eastAsiaTheme="minorEastAsia" w:cstheme="minorBidi"/>
                <w:sz w:val="20"/>
                <w:szCs w:val="20"/>
              </w:rPr>
              <w:br/>
              <w:t>• Preferências de contato</w:t>
            </w:r>
            <w:r w:rsidRPr="00E81349">
              <w:rPr>
                <w:rFonts w:eastAsiaTheme="minorEastAsia" w:cstheme="minorBidi"/>
                <w:sz w:val="20"/>
                <w:szCs w:val="20"/>
              </w:rPr>
              <w:br/>
              <w:t>• Compras e transações</w:t>
            </w:r>
            <w:r w:rsidRPr="00E81349">
              <w:rPr>
                <w:rFonts w:eastAsiaTheme="minorEastAsia" w:cstheme="minorBidi"/>
                <w:sz w:val="20"/>
                <w:szCs w:val="20"/>
              </w:rPr>
              <w:br/>
              <w:t>• Comportamento de condução, como padrões de direção, geolocalização e horas de operação</w:t>
            </w:r>
            <w:r w:rsidRPr="00E81349">
              <w:rPr>
                <w:rFonts w:eastAsiaTheme="minorEastAsia" w:cstheme="minorBidi"/>
                <w:sz w:val="20"/>
                <w:szCs w:val="20"/>
              </w:rPr>
              <w:br/>
              <w:t>• Dados de identificação, por exemplo, número de identificação do veículo, reboque, superestrutura ou motor, bem como ID do motorista, número de IP, endereço MAC, sistema de TI e ID de usuário</w:t>
            </w:r>
            <w:r w:rsidRPr="00E81349">
              <w:rPr>
                <w:rFonts w:eastAsiaTheme="minorEastAsia" w:cstheme="minorBidi"/>
                <w:sz w:val="20"/>
                <w:szCs w:val="20"/>
              </w:rPr>
              <w:br/>
              <w:t>• Dados de desempenho do veículo, reboque, superestrutura, motor e outros produtos, por exemplo, informações de componentes do veículo, consumo de combustível, uso dos freios, troca de marchas, uso da bateria, dados do motor e códigos de erro</w:t>
            </w:r>
            <w:r w:rsidRPr="00E81349">
              <w:rPr>
                <w:rFonts w:eastAsiaTheme="minorEastAsia" w:cstheme="minorBidi"/>
                <w:sz w:val="20"/>
                <w:szCs w:val="20"/>
              </w:rPr>
              <w:br/>
              <w:t>• Endereço IP, sistema operacional, tipo de dispositivo, nome e versão do aplicativo, nome e versão do navegador e suas respostas às perguntas da pesquisa</w:t>
            </w:r>
          </w:p>
          <w:p w14:paraId="1275A744" w14:textId="77777777" w:rsidR="00E81349" w:rsidRPr="00E81349" w:rsidRDefault="00E81349" w:rsidP="00E81349">
            <w:pPr>
              <w:ind w:firstLine="720"/>
            </w:pPr>
          </w:p>
        </w:tc>
        <w:tc>
          <w:tcPr>
            <w:tcW w:w="21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9E9180" w14:textId="6BB7E14F" w:rsidR="00E81349" w:rsidRPr="00E81349" w:rsidRDefault="00E81349" w:rsidP="00E81349">
            <w:pPr>
              <w:rPr>
                <w:sz w:val="20"/>
                <w:szCs w:val="20"/>
              </w:rPr>
            </w:pPr>
            <w:r>
              <w:rPr>
                <w:sz w:val="20"/>
                <w:szCs w:val="20"/>
              </w:rPr>
              <w:t>Legítimo Interesse</w:t>
            </w:r>
          </w:p>
        </w:tc>
      </w:tr>
      <w:tr w:rsidR="00E81349" w:rsidRPr="00A44638" w14:paraId="4DE5FF6D" w14:textId="77777777" w:rsidTr="00E81349">
        <w:trPr>
          <w:trHeight w:hRule="exact" w:val="5936"/>
        </w:trPr>
        <w:tc>
          <w:tcPr>
            <w:tcW w:w="24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8D9627" w14:textId="725CA8A9" w:rsidR="00E81349" w:rsidRPr="00E81349" w:rsidRDefault="00E81349" w:rsidP="00517688">
            <w:pPr>
              <w:pStyle w:val="TableParagraph"/>
              <w:rPr>
                <w:sz w:val="20"/>
                <w:szCs w:val="20"/>
              </w:rPr>
            </w:pPr>
            <w:r w:rsidRPr="00E81349">
              <w:rPr>
                <w:sz w:val="20"/>
                <w:szCs w:val="20"/>
              </w:rPr>
              <w:lastRenderedPageBreak/>
              <w:t>Para realizar ações corretivas</w:t>
            </w:r>
          </w:p>
        </w:tc>
        <w:tc>
          <w:tcPr>
            <w:tcW w:w="60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C62F56" w14:textId="714B2BD5" w:rsidR="00E81349" w:rsidRPr="00E81349" w:rsidRDefault="00E81349" w:rsidP="00E81349">
            <w:pPr>
              <w:pStyle w:val="TableParagraph"/>
              <w:tabs>
                <w:tab w:val="left" w:pos="713"/>
                <w:tab w:val="left" w:pos="714"/>
              </w:tabs>
              <w:spacing w:before="3" w:line="242" w:lineRule="auto"/>
              <w:ind w:right="269"/>
              <w:rPr>
                <w:rFonts w:eastAsiaTheme="minorEastAsia" w:cstheme="minorBidi"/>
                <w:sz w:val="20"/>
                <w:szCs w:val="20"/>
              </w:rPr>
            </w:pPr>
            <w:r w:rsidRPr="00E81349">
              <w:rPr>
                <w:rFonts w:eastAsiaTheme="minorEastAsia" w:cstheme="minorBidi"/>
                <w:sz w:val="20"/>
                <w:szCs w:val="20"/>
              </w:rPr>
              <w:t>• Informações de contato (como nome, e-mail, número de telefone, endereço)</w:t>
            </w:r>
            <w:r w:rsidRPr="00E81349">
              <w:rPr>
                <w:rFonts w:eastAsiaTheme="minorEastAsia" w:cstheme="minorBidi"/>
                <w:sz w:val="20"/>
                <w:szCs w:val="20"/>
              </w:rPr>
              <w:br/>
              <w:t>• Endereço de entrega</w:t>
            </w:r>
            <w:r w:rsidRPr="00E81349">
              <w:rPr>
                <w:rFonts w:eastAsiaTheme="minorEastAsia" w:cstheme="minorBidi"/>
                <w:sz w:val="20"/>
                <w:szCs w:val="20"/>
              </w:rPr>
              <w:br/>
              <w:t>• Compras e transações</w:t>
            </w:r>
            <w:r w:rsidRPr="00E81349">
              <w:rPr>
                <w:rFonts w:eastAsiaTheme="minorEastAsia" w:cstheme="minorBidi"/>
                <w:sz w:val="20"/>
                <w:szCs w:val="20"/>
              </w:rPr>
              <w:br/>
              <w:t>• Comportamento de condução, como padrões de direção, geolocalização, horas de operação e configurações de preferência</w:t>
            </w:r>
            <w:r w:rsidRPr="00E81349">
              <w:rPr>
                <w:rFonts w:eastAsiaTheme="minorEastAsia" w:cstheme="minorBidi"/>
                <w:sz w:val="20"/>
                <w:szCs w:val="20"/>
              </w:rPr>
              <w:br/>
              <w:t>• Dados de identificação, por exemplo, número de identificação do veículo, reboque, superestrutura ou motor, bem como ID do motorista, número de IP, endereço MAC, sistema de TI e ID de usuário</w:t>
            </w:r>
            <w:r w:rsidRPr="00E81349">
              <w:rPr>
                <w:rFonts w:eastAsiaTheme="minorEastAsia" w:cstheme="minorBidi"/>
                <w:sz w:val="20"/>
                <w:szCs w:val="20"/>
              </w:rPr>
              <w:br/>
              <w:t>• Dados de desempenho do veículo, reboque, superestrutura, motor e outros produtos, por exemplo, informações de componentes do veículo, consumo de combustível, uso dos freios, troca de marchas, uso da bateria, dados do motor e códigos de erro</w:t>
            </w:r>
            <w:r w:rsidRPr="00E81349">
              <w:rPr>
                <w:rFonts w:eastAsiaTheme="minorEastAsia" w:cstheme="minorBidi"/>
                <w:sz w:val="20"/>
                <w:szCs w:val="20"/>
              </w:rPr>
              <w:br/>
              <w:t>• Registros de sistema dos nossos sistemas de TI</w:t>
            </w:r>
          </w:p>
        </w:tc>
        <w:tc>
          <w:tcPr>
            <w:tcW w:w="21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12AF91" w14:textId="6FAE4569" w:rsidR="00E81349" w:rsidRPr="00E81349" w:rsidRDefault="00E81349" w:rsidP="00E81349">
            <w:pPr>
              <w:rPr>
                <w:sz w:val="20"/>
                <w:szCs w:val="20"/>
              </w:rPr>
            </w:pPr>
            <w:r w:rsidRPr="00E81349">
              <w:rPr>
                <w:sz w:val="20"/>
                <w:szCs w:val="20"/>
              </w:rPr>
              <w:t>Interesse legítimo ou obrigação contratual</w:t>
            </w:r>
          </w:p>
        </w:tc>
      </w:tr>
      <w:tr w:rsidR="00E81349" w:rsidRPr="00A44638" w14:paraId="6347851C" w14:textId="77777777" w:rsidTr="00E81349">
        <w:trPr>
          <w:trHeight w:hRule="exact" w:val="5936"/>
        </w:trPr>
        <w:tc>
          <w:tcPr>
            <w:tcW w:w="24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99E437" w14:textId="0A3EF7DB" w:rsidR="00E81349" w:rsidRPr="00E81349" w:rsidRDefault="00E81349" w:rsidP="00517688">
            <w:pPr>
              <w:pStyle w:val="TableParagraph"/>
              <w:rPr>
                <w:sz w:val="20"/>
                <w:szCs w:val="20"/>
              </w:rPr>
            </w:pPr>
            <w:r w:rsidRPr="00E81349">
              <w:rPr>
                <w:sz w:val="20"/>
                <w:szCs w:val="20"/>
              </w:rPr>
              <w:t>Para analisar, melhorar a qualidade e desenvolver produtos, serviços e nossa organização</w:t>
            </w:r>
          </w:p>
        </w:tc>
        <w:tc>
          <w:tcPr>
            <w:tcW w:w="60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D4E542" w14:textId="6B071789" w:rsidR="00E81349" w:rsidRPr="00E81349" w:rsidRDefault="00E81349" w:rsidP="00E81349">
            <w:pPr>
              <w:pStyle w:val="TableParagraph"/>
              <w:tabs>
                <w:tab w:val="left" w:pos="713"/>
                <w:tab w:val="left" w:pos="714"/>
              </w:tabs>
              <w:spacing w:before="3" w:line="242" w:lineRule="auto"/>
              <w:ind w:right="269"/>
              <w:rPr>
                <w:rFonts w:eastAsiaTheme="minorEastAsia" w:cstheme="minorBidi"/>
                <w:sz w:val="20"/>
                <w:szCs w:val="20"/>
              </w:rPr>
            </w:pPr>
            <w:r w:rsidRPr="00E81349">
              <w:rPr>
                <w:rFonts w:eastAsiaTheme="minorEastAsia" w:cstheme="minorBidi"/>
                <w:sz w:val="20"/>
                <w:szCs w:val="20"/>
              </w:rPr>
              <w:t>• Informações de contato (como nome, e-mail, número de telefone, endereço)</w:t>
            </w:r>
            <w:r w:rsidRPr="00E81349">
              <w:rPr>
                <w:rFonts w:eastAsiaTheme="minorEastAsia" w:cstheme="minorBidi"/>
                <w:sz w:val="20"/>
                <w:szCs w:val="20"/>
              </w:rPr>
              <w:br/>
              <w:t>• Números de registro atribuídos pela Scania</w:t>
            </w:r>
            <w:r w:rsidRPr="00E81349">
              <w:rPr>
                <w:rFonts w:eastAsiaTheme="minorEastAsia" w:cstheme="minorBidi"/>
                <w:sz w:val="20"/>
                <w:szCs w:val="20"/>
              </w:rPr>
              <w:br/>
              <w:t>• Endereço de entrega</w:t>
            </w:r>
            <w:r w:rsidRPr="00E81349">
              <w:rPr>
                <w:rFonts w:eastAsiaTheme="minorEastAsia" w:cstheme="minorBidi"/>
                <w:sz w:val="20"/>
                <w:szCs w:val="20"/>
              </w:rPr>
              <w:br/>
              <w:t>• Compras e transações</w:t>
            </w:r>
            <w:r w:rsidRPr="00E81349">
              <w:rPr>
                <w:rFonts w:eastAsiaTheme="minorEastAsia" w:cstheme="minorBidi"/>
                <w:sz w:val="20"/>
                <w:szCs w:val="20"/>
              </w:rPr>
              <w:br/>
              <w:t>• Dados financeiros, como classificações de crédito, contas bancárias e pagamentos, bem como dados relacionados ao contrato, como número do contrato, número do pedido e faturas</w:t>
            </w:r>
            <w:r w:rsidRPr="00E81349">
              <w:rPr>
                <w:rFonts w:eastAsiaTheme="minorEastAsia" w:cstheme="minorBidi"/>
                <w:sz w:val="20"/>
                <w:szCs w:val="20"/>
              </w:rPr>
              <w:br/>
              <w:t>• Comportamento de condução, como padrões de direção, geolocalização, horas de operação e configurações de preferência</w:t>
            </w:r>
            <w:r w:rsidRPr="00E81349">
              <w:rPr>
                <w:rFonts w:eastAsiaTheme="minorEastAsia" w:cstheme="minorBidi"/>
                <w:sz w:val="20"/>
                <w:szCs w:val="20"/>
              </w:rPr>
              <w:br/>
              <w:t>• Dados de identificação, por exemplo, número de identificação do veículo, reboque, superestrutura ou motor, bem como ID do motorista, número de IP, endereço MAC, sistema de TI e ID de usuário</w:t>
            </w:r>
            <w:r w:rsidRPr="00E81349">
              <w:rPr>
                <w:rFonts w:eastAsiaTheme="minorEastAsia" w:cstheme="minorBidi"/>
                <w:sz w:val="20"/>
                <w:szCs w:val="20"/>
              </w:rPr>
              <w:br/>
              <w:t>• Dados de desempenho do veículo, reboque, superestrutura, motor e outros produtos, por exemplo, informações de componentes do veículo, consumo de combustível, uso dos freios, troca de marchas, uso da bateria, dados do motor e códigos de erro</w:t>
            </w:r>
            <w:r w:rsidRPr="00E81349">
              <w:rPr>
                <w:rFonts w:eastAsiaTheme="minorEastAsia" w:cstheme="minorBidi"/>
                <w:sz w:val="20"/>
                <w:szCs w:val="20"/>
              </w:rPr>
              <w:br/>
              <w:t>• Registros de sistema dos nossos sistemas de TI</w:t>
            </w:r>
            <w:r w:rsidRPr="00E81349">
              <w:rPr>
                <w:rFonts w:eastAsiaTheme="minorEastAsia" w:cstheme="minorBidi"/>
                <w:sz w:val="20"/>
                <w:szCs w:val="20"/>
              </w:rPr>
              <w:br/>
              <w:t>• Respostas às perguntas de pesquisas</w:t>
            </w:r>
          </w:p>
        </w:tc>
        <w:tc>
          <w:tcPr>
            <w:tcW w:w="21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6C0D51" w14:textId="7B0E1D4B" w:rsidR="00E81349" w:rsidRPr="00E81349" w:rsidRDefault="00E81349" w:rsidP="00E81349">
            <w:pPr>
              <w:rPr>
                <w:sz w:val="20"/>
                <w:szCs w:val="20"/>
              </w:rPr>
            </w:pPr>
            <w:r w:rsidRPr="00E81349">
              <w:rPr>
                <w:sz w:val="20"/>
                <w:szCs w:val="20"/>
              </w:rPr>
              <w:t>Interesse legítimo</w:t>
            </w:r>
          </w:p>
        </w:tc>
      </w:tr>
      <w:tr w:rsidR="00E81349" w:rsidRPr="00A44638" w14:paraId="3ED8782E" w14:textId="77777777" w:rsidTr="00E81349">
        <w:trPr>
          <w:trHeight w:hRule="exact" w:val="5936"/>
        </w:trPr>
        <w:tc>
          <w:tcPr>
            <w:tcW w:w="24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BE677D" w14:textId="5A6FB072" w:rsidR="00E81349" w:rsidRPr="00E81349" w:rsidRDefault="00E81349" w:rsidP="00517688">
            <w:pPr>
              <w:pStyle w:val="TableParagraph"/>
              <w:rPr>
                <w:sz w:val="20"/>
                <w:szCs w:val="20"/>
              </w:rPr>
            </w:pPr>
            <w:r w:rsidRPr="00E81349">
              <w:rPr>
                <w:sz w:val="20"/>
                <w:szCs w:val="20"/>
              </w:rPr>
              <w:lastRenderedPageBreak/>
              <w:t>Para cumprir obrigações legais e atender a solicitações legítimas de autoridades policiais e outras autoridades</w:t>
            </w:r>
          </w:p>
        </w:tc>
        <w:tc>
          <w:tcPr>
            <w:tcW w:w="60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94F490" w14:textId="19C34809" w:rsidR="00E81349" w:rsidRPr="00E81349" w:rsidRDefault="00E81349" w:rsidP="00E81349">
            <w:pPr>
              <w:pStyle w:val="TableParagraph"/>
              <w:tabs>
                <w:tab w:val="left" w:pos="713"/>
                <w:tab w:val="left" w:pos="714"/>
              </w:tabs>
              <w:spacing w:before="3" w:line="242" w:lineRule="auto"/>
              <w:ind w:right="269"/>
              <w:rPr>
                <w:rFonts w:eastAsiaTheme="minorEastAsia" w:cstheme="minorBidi"/>
                <w:sz w:val="20"/>
                <w:szCs w:val="20"/>
              </w:rPr>
            </w:pPr>
            <w:r w:rsidRPr="00E81349">
              <w:rPr>
                <w:rFonts w:eastAsiaTheme="minorEastAsia" w:cstheme="minorBidi"/>
                <w:sz w:val="20"/>
                <w:szCs w:val="20"/>
              </w:rPr>
              <w:t>• Informações de contato (como nome, e-mail, número de telefone, endereço)</w:t>
            </w:r>
            <w:r w:rsidRPr="00E81349">
              <w:rPr>
                <w:rFonts w:eastAsiaTheme="minorEastAsia" w:cstheme="minorBidi"/>
                <w:sz w:val="20"/>
                <w:szCs w:val="20"/>
              </w:rPr>
              <w:br/>
              <w:t>• Endereço de entrega</w:t>
            </w:r>
            <w:r w:rsidRPr="00E81349">
              <w:rPr>
                <w:rFonts w:eastAsiaTheme="minorEastAsia" w:cstheme="minorBidi"/>
                <w:sz w:val="20"/>
                <w:szCs w:val="20"/>
              </w:rPr>
              <w:br/>
              <w:t>• Compras e transações</w:t>
            </w:r>
            <w:r w:rsidRPr="00E81349">
              <w:rPr>
                <w:rFonts w:eastAsiaTheme="minorEastAsia" w:cstheme="minorBidi"/>
                <w:sz w:val="20"/>
                <w:szCs w:val="20"/>
              </w:rPr>
              <w:br/>
              <w:t>• Dados financeiros, como classificações de crédito, contas bancárias e pagamentos, bem como dados relacionados ao contrato, como número do contrato, número do pedido e faturas</w:t>
            </w:r>
            <w:r w:rsidRPr="00E81349">
              <w:rPr>
                <w:rFonts w:eastAsiaTheme="minorEastAsia" w:cstheme="minorBidi"/>
                <w:sz w:val="20"/>
                <w:szCs w:val="20"/>
              </w:rPr>
              <w:br/>
              <w:t>• Comportamento de condução, como padrões de direção, geolocalização, horas de operação e configurações de preferência</w:t>
            </w:r>
            <w:r w:rsidRPr="00E81349">
              <w:rPr>
                <w:rFonts w:eastAsiaTheme="minorEastAsia" w:cstheme="minorBidi"/>
                <w:sz w:val="20"/>
                <w:szCs w:val="20"/>
              </w:rPr>
              <w:br/>
              <w:t>• Dados de identificação, por exemplo, número de identificação do veículo, reboque, superestrutura ou motor, bem como ID do motorista, número de IP, endereço MAC, sistema de TI e ID de usuário</w:t>
            </w:r>
            <w:r w:rsidRPr="00E81349">
              <w:rPr>
                <w:rFonts w:eastAsiaTheme="minorEastAsia" w:cstheme="minorBidi"/>
                <w:sz w:val="20"/>
                <w:szCs w:val="20"/>
              </w:rPr>
              <w:br/>
              <w:t>• Dados de desempenho do veículo, reboque, superestrutura, motor e outros produtos, por exemplo, informações de componentes do veículo, consumo de combustível, uso dos freios, troca de marchas, uso da bateria, dados do motor e códigos de erro</w:t>
            </w:r>
            <w:r w:rsidRPr="00E81349">
              <w:rPr>
                <w:rFonts w:eastAsiaTheme="minorEastAsia" w:cstheme="minorBidi"/>
                <w:sz w:val="20"/>
                <w:szCs w:val="20"/>
              </w:rPr>
              <w:br/>
              <w:t>• Registros de sistema dos nossos sistemas de TI</w:t>
            </w:r>
          </w:p>
        </w:tc>
        <w:tc>
          <w:tcPr>
            <w:tcW w:w="21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76FD19" w14:textId="14A217D7" w:rsidR="00E81349" w:rsidRPr="00E81349" w:rsidRDefault="00E81349" w:rsidP="00E81349">
            <w:pPr>
              <w:rPr>
                <w:sz w:val="20"/>
                <w:szCs w:val="20"/>
              </w:rPr>
            </w:pPr>
            <w:r w:rsidRPr="00E81349">
              <w:rPr>
                <w:sz w:val="20"/>
                <w:szCs w:val="20"/>
              </w:rPr>
              <w:t>Obrigação legal ou interesse legítimo</w:t>
            </w:r>
          </w:p>
        </w:tc>
      </w:tr>
      <w:tr w:rsidR="00852167" w:rsidRPr="00A44638" w14:paraId="40D0F30C" w14:textId="77777777" w:rsidTr="00E81349">
        <w:trPr>
          <w:trHeight w:hRule="exact" w:val="5936"/>
        </w:trPr>
        <w:tc>
          <w:tcPr>
            <w:tcW w:w="24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0F1B29" w14:textId="7A7391F0" w:rsidR="00852167" w:rsidRPr="00E81349" w:rsidRDefault="00852167" w:rsidP="00517688">
            <w:pPr>
              <w:pStyle w:val="TableParagraph"/>
              <w:rPr>
                <w:sz w:val="20"/>
                <w:szCs w:val="20"/>
              </w:rPr>
            </w:pPr>
            <w:r w:rsidRPr="00852167">
              <w:rPr>
                <w:sz w:val="20"/>
                <w:szCs w:val="20"/>
              </w:rPr>
              <w:t>Para fornecer as informações solicitadas e atualizações relevantes</w:t>
            </w:r>
          </w:p>
        </w:tc>
        <w:tc>
          <w:tcPr>
            <w:tcW w:w="60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91AD24" w14:textId="4E2B2CAE" w:rsidR="00852167" w:rsidRPr="00E81349" w:rsidRDefault="00852167" w:rsidP="00E81349">
            <w:pPr>
              <w:pStyle w:val="TableParagraph"/>
              <w:tabs>
                <w:tab w:val="left" w:pos="713"/>
                <w:tab w:val="left" w:pos="714"/>
              </w:tabs>
              <w:spacing w:before="3" w:line="242" w:lineRule="auto"/>
              <w:ind w:right="269"/>
              <w:rPr>
                <w:rFonts w:eastAsiaTheme="minorEastAsia" w:cstheme="minorBidi"/>
                <w:sz w:val="20"/>
                <w:szCs w:val="20"/>
              </w:rPr>
            </w:pPr>
            <w:r w:rsidRPr="00852167">
              <w:rPr>
                <w:rFonts w:eastAsiaTheme="minorEastAsia" w:cstheme="minorBidi"/>
                <w:sz w:val="20"/>
                <w:szCs w:val="20"/>
              </w:rPr>
              <w:t>• Informações de contato (como nome, e-mail, número de telefone, endereço)</w:t>
            </w:r>
            <w:r w:rsidRPr="00852167">
              <w:rPr>
                <w:rFonts w:eastAsiaTheme="minorEastAsia" w:cstheme="minorBidi"/>
                <w:sz w:val="20"/>
                <w:szCs w:val="20"/>
              </w:rPr>
              <w:br/>
              <w:t>• Dados de identificação, por exemplo, número de identificação do veículo, reboque, superestrutura ou motor, bem como ID do motorista, número de IP, endereço MAC, sistema de TI e ID de usuário</w:t>
            </w:r>
            <w:r w:rsidRPr="00852167">
              <w:rPr>
                <w:rFonts w:eastAsiaTheme="minorEastAsia" w:cstheme="minorBidi"/>
                <w:sz w:val="20"/>
                <w:szCs w:val="20"/>
              </w:rPr>
              <w:br/>
              <w:t>• Geolocalização</w:t>
            </w:r>
            <w:r w:rsidRPr="00852167">
              <w:rPr>
                <w:rFonts w:eastAsiaTheme="minorEastAsia" w:cstheme="minorBidi"/>
                <w:sz w:val="20"/>
                <w:szCs w:val="20"/>
              </w:rPr>
              <w:br/>
              <w:t>• Dados de desempenho do veículo, reboque, superestrutura, motor e outros produtos, por exemplo, informações de componentes do veículo, consumo de combustível, uso dos freios, troca de marchas, uso da bateria, dados do motor e códigos de erro</w:t>
            </w:r>
            <w:r w:rsidRPr="00852167">
              <w:rPr>
                <w:rFonts w:eastAsiaTheme="minorEastAsia" w:cstheme="minorBidi"/>
                <w:sz w:val="20"/>
                <w:szCs w:val="20"/>
              </w:rPr>
              <w:br/>
              <w:t>• Registros de sistema dos nossos sistemas de TI</w:t>
            </w:r>
          </w:p>
        </w:tc>
        <w:tc>
          <w:tcPr>
            <w:tcW w:w="21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AC0F3B" w14:textId="75137BBA" w:rsidR="00852167" w:rsidRPr="00E81349" w:rsidRDefault="00852167" w:rsidP="00E81349">
            <w:pPr>
              <w:rPr>
                <w:sz w:val="20"/>
                <w:szCs w:val="20"/>
              </w:rPr>
            </w:pPr>
            <w:r w:rsidRPr="00852167">
              <w:rPr>
                <w:sz w:val="20"/>
                <w:szCs w:val="20"/>
              </w:rPr>
              <w:t>Interesse legítimo / Regulado pelas leis de marketing de cada país</w:t>
            </w:r>
          </w:p>
        </w:tc>
      </w:tr>
      <w:tr w:rsidR="00852167" w:rsidRPr="00A44638" w14:paraId="497D05FD" w14:textId="77777777" w:rsidTr="00E81349">
        <w:trPr>
          <w:trHeight w:hRule="exact" w:val="5936"/>
        </w:trPr>
        <w:tc>
          <w:tcPr>
            <w:tcW w:w="24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AA4AAF" w14:textId="4D60A4AF" w:rsidR="00852167" w:rsidRPr="00852167" w:rsidRDefault="00852167" w:rsidP="00517688">
            <w:pPr>
              <w:pStyle w:val="TableParagraph"/>
              <w:rPr>
                <w:sz w:val="20"/>
                <w:szCs w:val="20"/>
              </w:rPr>
            </w:pPr>
            <w:r w:rsidRPr="00852167">
              <w:rPr>
                <w:sz w:val="20"/>
                <w:szCs w:val="20"/>
              </w:rPr>
              <w:lastRenderedPageBreak/>
              <w:t>Para proteger nossos colaboradores e os ativos da empresa</w:t>
            </w:r>
          </w:p>
        </w:tc>
        <w:tc>
          <w:tcPr>
            <w:tcW w:w="60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001197" w14:textId="0AA3A997" w:rsidR="00852167" w:rsidRPr="00852167" w:rsidRDefault="00852167" w:rsidP="00E81349">
            <w:pPr>
              <w:pStyle w:val="TableParagraph"/>
              <w:tabs>
                <w:tab w:val="left" w:pos="713"/>
                <w:tab w:val="left" w:pos="714"/>
              </w:tabs>
              <w:spacing w:before="3" w:line="242" w:lineRule="auto"/>
              <w:ind w:right="269"/>
              <w:rPr>
                <w:rFonts w:eastAsiaTheme="minorEastAsia" w:cstheme="minorBidi"/>
                <w:sz w:val="20"/>
                <w:szCs w:val="20"/>
              </w:rPr>
            </w:pPr>
            <w:r w:rsidRPr="00852167">
              <w:rPr>
                <w:rFonts w:eastAsiaTheme="minorEastAsia" w:cstheme="minorBidi"/>
                <w:sz w:val="20"/>
                <w:szCs w:val="20"/>
              </w:rPr>
              <w:t>• Dados de câmeras de vigilância, como vídeos e fotos, incluindo número de identificação do veículo (VIN), gênero, descrição física, etnia, reconhecimento facial, etc.</w:t>
            </w:r>
            <w:r w:rsidRPr="00852167">
              <w:rPr>
                <w:rFonts w:eastAsiaTheme="minorEastAsia" w:cstheme="minorBidi"/>
                <w:sz w:val="20"/>
                <w:szCs w:val="20"/>
              </w:rPr>
              <w:br/>
              <w:t>• Dados de controle de acesso às instalações da Scania</w:t>
            </w:r>
            <w:r w:rsidRPr="00852167">
              <w:rPr>
                <w:rFonts w:eastAsiaTheme="minorEastAsia" w:cstheme="minorBidi"/>
                <w:sz w:val="20"/>
                <w:szCs w:val="20"/>
              </w:rPr>
              <w:br/>
              <w:t>• Número de Identificação do Veículo (VIN)</w:t>
            </w:r>
          </w:p>
        </w:tc>
        <w:tc>
          <w:tcPr>
            <w:tcW w:w="21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AF848D" w14:textId="358794CD" w:rsidR="00852167" w:rsidRPr="00852167" w:rsidRDefault="00852167" w:rsidP="00E81349">
            <w:pPr>
              <w:rPr>
                <w:sz w:val="20"/>
                <w:szCs w:val="20"/>
              </w:rPr>
            </w:pPr>
            <w:r w:rsidRPr="00852167">
              <w:rPr>
                <w:sz w:val="20"/>
                <w:szCs w:val="20"/>
              </w:rPr>
              <w:t>Interesse legítimo</w:t>
            </w:r>
          </w:p>
        </w:tc>
      </w:tr>
      <w:tr w:rsidR="00852167" w:rsidRPr="00A44638" w14:paraId="39A32CDD" w14:textId="77777777" w:rsidTr="00E81349">
        <w:trPr>
          <w:trHeight w:hRule="exact" w:val="5936"/>
        </w:trPr>
        <w:tc>
          <w:tcPr>
            <w:tcW w:w="24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CC3FF5" w14:textId="30BA6760" w:rsidR="00852167" w:rsidRPr="00852167" w:rsidRDefault="00852167" w:rsidP="00517688">
            <w:pPr>
              <w:pStyle w:val="TableParagraph"/>
              <w:rPr>
                <w:sz w:val="20"/>
                <w:szCs w:val="20"/>
              </w:rPr>
            </w:pPr>
            <w:r w:rsidRPr="00852167">
              <w:rPr>
                <w:sz w:val="20"/>
                <w:szCs w:val="20"/>
              </w:rPr>
              <w:t>Para realizar diligência prévia (</w:t>
            </w:r>
            <w:proofErr w:type="spellStart"/>
            <w:r w:rsidRPr="00852167">
              <w:rPr>
                <w:sz w:val="20"/>
                <w:szCs w:val="20"/>
              </w:rPr>
              <w:t>due</w:t>
            </w:r>
            <w:proofErr w:type="spellEnd"/>
            <w:r w:rsidRPr="00852167">
              <w:rPr>
                <w:sz w:val="20"/>
                <w:szCs w:val="20"/>
              </w:rPr>
              <w:t xml:space="preserve"> </w:t>
            </w:r>
            <w:proofErr w:type="spellStart"/>
            <w:r w:rsidRPr="00852167">
              <w:rPr>
                <w:sz w:val="20"/>
                <w:szCs w:val="20"/>
              </w:rPr>
              <w:t>diligence</w:t>
            </w:r>
            <w:proofErr w:type="spellEnd"/>
            <w:r w:rsidRPr="00852167">
              <w:rPr>
                <w:sz w:val="20"/>
                <w:szCs w:val="20"/>
              </w:rPr>
              <w:t>)</w:t>
            </w:r>
          </w:p>
        </w:tc>
        <w:tc>
          <w:tcPr>
            <w:tcW w:w="60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BE66A7" w14:textId="1CC31A1F" w:rsidR="00852167" w:rsidRPr="00852167" w:rsidRDefault="00852167" w:rsidP="00E81349">
            <w:pPr>
              <w:pStyle w:val="TableParagraph"/>
              <w:tabs>
                <w:tab w:val="left" w:pos="713"/>
                <w:tab w:val="left" w:pos="714"/>
              </w:tabs>
              <w:spacing w:before="3" w:line="242" w:lineRule="auto"/>
              <w:ind w:right="269"/>
              <w:rPr>
                <w:rFonts w:eastAsiaTheme="minorEastAsia" w:cstheme="minorBidi"/>
                <w:sz w:val="20"/>
                <w:szCs w:val="20"/>
              </w:rPr>
            </w:pPr>
            <w:r w:rsidRPr="00852167">
              <w:rPr>
                <w:rFonts w:eastAsiaTheme="minorEastAsia" w:cstheme="minorBidi"/>
                <w:sz w:val="20"/>
                <w:szCs w:val="20"/>
              </w:rPr>
              <w:t>• Nome</w:t>
            </w:r>
            <w:r w:rsidRPr="00852167">
              <w:rPr>
                <w:rFonts w:eastAsiaTheme="minorEastAsia" w:cstheme="minorBidi"/>
                <w:sz w:val="20"/>
                <w:szCs w:val="20"/>
              </w:rPr>
              <w:br/>
              <w:t>• Endereço de e-mail profissional</w:t>
            </w:r>
          </w:p>
        </w:tc>
        <w:tc>
          <w:tcPr>
            <w:tcW w:w="21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750DE7" w14:textId="27DC41AD" w:rsidR="00852167" w:rsidRPr="00852167" w:rsidRDefault="00852167" w:rsidP="00E81349">
            <w:pPr>
              <w:rPr>
                <w:sz w:val="20"/>
                <w:szCs w:val="20"/>
              </w:rPr>
            </w:pPr>
            <w:r w:rsidRPr="00852167">
              <w:rPr>
                <w:sz w:val="20"/>
                <w:szCs w:val="20"/>
              </w:rPr>
              <w:t>Interesse legítimo</w:t>
            </w:r>
          </w:p>
        </w:tc>
      </w:tr>
    </w:tbl>
    <w:p w14:paraId="17AE4964" w14:textId="77777777" w:rsidR="00305974" w:rsidRPr="00A44638" w:rsidRDefault="00305974">
      <w:pPr>
        <w:pStyle w:val="BodyText"/>
      </w:pPr>
    </w:p>
    <w:p w14:paraId="239093F6" w14:textId="7C88FF2F" w:rsidR="00587CBE" w:rsidRPr="00A44638" w:rsidRDefault="00587CBE">
      <w:pPr>
        <w:pStyle w:val="BodyText"/>
      </w:pPr>
    </w:p>
    <w:p w14:paraId="2EB29E78" w14:textId="157626C1" w:rsidR="00587CBE" w:rsidRPr="00A44638" w:rsidRDefault="00587CBE">
      <w:pPr>
        <w:pStyle w:val="BodyText"/>
      </w:pPr>
    </w:p>
    <w:tbl>
      <w:tblPr>
        <w:tblStyle w:val="TableGrid"/>
        <w:tblW w:w="9356" w:type="dxa"/>
        <w:tblInd w:w="137" w:type="dxa"/>
        <w:tblLayout w:type="fixed"/>
        <w:tblLook w:val="04A0" w:firstRow="1" w:lastRow="0" w:firstColumn="1" w:lastColumn="0" w:noHBand="0" w:noVBand="1"/>
      </w:tblPr>
      <w:tblGrid>
        <w:gridCol w:w="2835"/>
        <w:gridCol w:w="5103"/>
        <w:gridCol w:w="1418"/>
      </w:tblGrid>
      <w:tr w:rsidR="00945074" w:rsidRPr="00A44638" w14:paraId="612700E9" w14:textId="77777777" w:rsidTr="00C55E02">
        <w:trPr>
          <w:trHeight w:hRule="exact" w:val="5726"/>
        </w:trPr>
        <w:tc>
          <w:tcPr>
            <w:tcW w:w="2835" w:type="dxa"/>
          </w:tcPr>
          <w:p w14:paraId="743BE2F3" w14:textId="09C133FB" w:rsidR="00945074" w:rsidRPr="00A44638" w:rsidRDefault="002B4CE4">
            <w:pPr>
              <w:pStyle w:val="TableParagraph"/>
              <w:spacing w:before="8"/>
              <w:rPr>
                <w:sz w:val="20"/>
                <w:szCs w:val="20"/>
              </w:rPr>
            </w:pPr>
            <w:r w:rsidRPr="00A44638">
              <w:rPr>
                <w:sz w:val="20"/>
                <w:szCs w:val="20"/>
              </w:rPr>
              <w:lastRenderedPageBreak/>
              <w:t>Para realizar investigações de suposta má conduta</w:t>
            </w:r>
          </w:p>
        </w:tc>
        <w:tc>
          <w:tcPr>
            <w:tcW w:w="5103" w:type="dxa"/>
          </w:tcPr>
          <w:p w14:paraId="5962E4FF" w14:textId="373A0168" w:rsidR="00945074" w:rsidRPr="00A44638" w:rsidRDefault="002B4CE4" w:rsidP="00266A24">
            <w:pPr>
              <w:pStyle w:val="TableParagraph"/>
              <w:tabs>
                <w:tab w:val="left" w:pos="713"/>
                <w:tab w:val="left" w:pos="714"/>
              </w:tabs>
              <w:spacing w:before="11" w:line="238" w:lineRule="exact"/>
              <w:ind w:left="713" w:right="265"/>
              <w:rPr>
                <w:sz w:val="20"/>
                <w:szCs w:val="20"/>
              </w:rPr>
            </w:pPr>
            <w:r w:rsidRPr="00A44638">
              <w:rPr>
                <w:sz w:val="20"/>
                <w:szCs w:val="20"/>
              </w:rPr>
              <w:t>• Identificadores pessoais</w:t>
            </w:r>
            <w:r w:rsidRPr="00A44638">
              <w:rPr>
                <w:sz w:val="20"/>
                <w:szCs w:val="20"/>
              </w:rPr>
              <w:br/>
              <w:t>• Quase identificadores pessoais, tais como data de nascimento, gênero, endereço residencial, nacionalidade, organização profissional</w:t>
            </w:r>
            <w:r w:rsidRPr="00A44638">
              <w:rPr>
                <w:sz w:val="20"/>
                <w:szCs w:val="20"/>
              </w:rPr>
              <w:br/>
              <w:t>• Dados comportamentais e de desempenho</w:t>
            </w:r>
            <w:r w:rsidRPr="00A44638">
              <w:rPr>
                <w:sz w:val="20"/>
                <w:szCs w:val="20"/>
              </w:rPr>
              <w:br/>
              <w:t>• Dados biométricos</w:t>
            </w:r>
            <w:r w:rsidRPr="00A44638">
              <w:rPr>
                <w:sz w:val="20"/>
                <w:szCs w:val="20"/>
              </w:rPr>
              <w:br/>
              <w:t>• Dados descritivos corporais</w:t>
            </w:r>
            <w:r w:rsidRPr="00A44638">
              <w:rPr>
                <w:sz w:val="20"/>
                <w:szCs w:val="20"/>
              </w:rPr>
              <w:br/>
              <w:t>• Dados jurídicos</w:t>
            </w:r>
            <w:r w:rsidRPr="00A44638">
              <w:rPr>
                <w:sz w:val="20"/>
                <w:szCs w:val="20"/>
              </w:rPr>
              <w:br/>
              <w:t>• Educação e competências</w:t>
            </w:r>
            <w:r w:rsidRPr="00A44638">
              <w:rPr>
                <w:sz w:val="20"/>
                <w:szCs w:val="20"/>
              </w:rPr>
              <w:br/>
              <w:t>• Dados financeiros</w:t>
            </w:r>
            <w:r w:rsidRPr="00A44638">
              <w:rPr>
                <w:sz w:val="20"/>
                <w:szCs w:val="20"/>
              </w:rPr>
              <w:br/>
              <w:t>• Dados de saúde</w:t>
            </w:r>
            <w:r w:rsidRPr="00A44638">
              <w:rPr>
                <w:sz w:val="20"/>
                <w:szCs w:val="20"/>
              </w:rPr>
              <w:br/>
              <w:t>• Dados de uso de TI</w:t>
            </w:r>
            <w:r w:rsidRPr="00A44638">
              <w:rPr>
                <w:sz w:val="20"/>
                <w:szCs w:val="20"/>
              </w:rPr>
              <w:br/>
              <w:t>• Licenças, férias e jornada de trabalho</w:t>
            </w:r>
            <w:r w:rsidRPr="00A44638">
              <w:rPr>
                <w:sz w:val="20"/>
                <w:szCs w:val="20"/>
              </w:rPr>
              <w:br/>
              <w:t>• Monitoramento, gravações e imagens</w:t>
            </w:r>
            <w:r w:rsidRPr="00A44638">
              <w:rPr>
                <w:sz w:val="20"/>
                <w:szCs w:val="20"/>
              </w:rPr>
              <w:br/>
              <w:t>• Dados de categoria especial, como opinião, etnia etc.</w:t>
            </w:r>
            <w:r w:rsidRPr="00A44638">
              <w:rPr>
                <w:sz w:val="20"/>
                <w:szCs w:val="20"/>
              </w:rPr>
              <w:br/>
              <w:t>• Dados de posição/cargo</w:t>
            </w:r>
            <w:r w:rsidRPr="00A44638">
              <w:rPr>
                <w:sz w:val="20"/>
                <w:szCs w:val="20"/>
              </w:rPr>
              <w:br/>
              <w:t>• Experiência profissional</w:t>
            </w:r>
            <w:r w:rsidRPr="00A44638">
              <w:rPr>
                <w:sz w:val="20"/>
                <w:szCs w:val="20"/>
              </w:rPr>
              <w:br/>
              <w:t>• Dados sociais e familiares</w:t>
            </w:r>
            <w:r w:rsidRPr="00A44638">
              <w:rPr>
                <w:sz w:val="20"/>
                <w:szCs w:val="20"/>
              </w:rPr>
              <w:br/>
              <w:t>• Dados de desempenho de veículo e motorista</w:t>
            </w:r>
            <w:r w:rsidRPr="00A44638">
              <w:rPr>
                <w:sz w:val="20"/>
                <w:szCs w:val="20"/>
              </w:rPr>
              <w:br/>
              <w:t>• Dados de navegação na web</w:t>
            </w:r>
          </w:p>
        </w:tc>
        <w:tc>
          <w:tcPr>
            <w:tcW w:w="1418" w:type="dxa"/>
          </w:tcPr>
          <w:p w14:paraId="41F7F962" w14:textId="1086D315" w:rsidR="00945074" w:rsidRPr="00A44638" w:rsidRDefault="002B4CE4">
            <w:pPr>
              <w:pStyle w:val="TableParagraph"/>
              <w:spacing w:before="4"/>
              <w:rPr>
                <w:sz w:val="20"/>
                <w:szCs w:val="20"/>
              </w:rPr>
            </w:pPr>
            <w:r w:rsidRPr="00A44638">
              <w:rPr>
                <w:sz w:val="20"/>
                <w:szCs w:val="20"/>
              </w:rPr>
              <w:t>Legítimo interesse</w:t>
            </w:r>
          </w:p>
        </w:tc>
      </w:tr>
      <w:tr w:rsidR="00945074" w:rsidRPr="00A44638" w14:paraId="69F6365E" w14:textId="77777777" w:rsidTr="00C55E02">
        <w:trPr>
          <w:trHeight w:hRule="exact" w:val="6236"/>
        </w:trPr>
        <w:tc>
          <w:tcPr>
            <w:tcW w:w="2835" w:type="dxa"/>
          </w:tcPr>
          <w:p w14:paraId="305AE275" w14:textId="2D75D2D2" w:rsidR="00945074" w:rsidRPr="00A44638" w:rsidRDefault="002B4CE4">
            <w:pPr>
              <w:pStyle w:val="TableParagraph"/>
              <w:spacing w:before="8"/>
              <w:rPr>
                <w:sz w:val="20"/>
                <w:szCs w:val="20"/>
              </w:rPr>
            </w:pPr>
            <w:r w:rsidRPr="00A44638">
              <w:rPr>
                <w:sz w:val="20"/>
                <w:szCs w:val="20"/>
              </w:rPr>
              <w:t>Para gerenciar questões jurídicas</w:t>
            </w:r>
          </w:p>
        </w:tc>
        <w:tc>
          <w:tcPr>
            <w:tcW w:w="5103" w:type="dxa"/>
          </w:tcPr>
          <w:p w14:paraId="79B9FDA2" w14:textId="19985A7F" w:rsidR="00945074" w:rsidRPr="00A44638" w:rsidRDefault="002B4CE4" w:rsidP="00266A24">
            <w:pPr>
              <w:pStyle w:val="TableParagraph"/>
              <w:tabs>
                <w:tab w:val="left" w:pos="713"/>
                <w:tab w:val="left" w:pos="714"/>
              </w:tabs>
              <w:spacing w:before="11" w:line="238" w:lineRule="exact"/>
              <w:ind w:left="713" w:right="265"/>
              <w:rPr>
                <w:sz w:val="20"/>
                <w:szCs w:val="20"/>
              </w:rPr>
            </w:pPr>
            <w:r w:rsidRPr="00A44638">
              <w:rPr>
                <w:sz w:val="20"/>
                <w:szCs w:val="20"/>
              </w:rPr>
              <w:t>• Identificadores pessoais</w:t>
            </w:r>
            <w:r w:rsidRPr="00A44638">
              <w:rPr>
                <w:sz w:val="20"/>
                <w:szCs w:val="20"/>
              </w:rPr>
              <w:br/>
              <w:t>• Quase identificadores pessoais, tais como data de nascimento, gênero, endereço residencial, nacionalidade, organização profissional</w:t>
            </w:r>
            <w:r w:rsidRPr="00A44638">
              <w:rPr>
                <w:sz w:val="20"/>
                <w:szCs w:val="20"/>
              </w:rPr>
              <w:br/>
              <w:t>• Dados comportamentais e de desempenho</w:t>
            </w:r>
            <w:r w:rsidRPr="00A44638">
              <w:rPr>
                <w:sz w:val="20"/>
                <w:szCs w:val="20"/>
              </w:rPr>
              <w:br/>
              <w:t>• Dados biométricos</w:t>
            </w:r>
            <w:r w:rsidRPr="00A44638">
              <w:rPr>
                <w:sz w:val="20"/>
                <w:szCs w:val="20"/>
              </w:rPr>
              <w:br/>
              <w:t>• Dados descritivos corporais</w:t>
            </w:r>
            <w:r w:rsidRPr="00A44638">
              <w:rPr>
                <w:sz w:val="20"/>
                <w:szCs w:val="20"/>
              </w:rPr>
              <w:br/>
              <w:t>• Dados jurídicos</w:t>
            </w:r>
            <w:r w:rsidRPr="00A44638">
              <w:rPr>
                <w:sz w:val="20"/>
                <w:szCs w:val="20"/>
              </w:rPr>
              <w:br/>
              <w:t>• Educação e competências</w:t>
            </w:r>
            <w:r w:rsidRPr="00A44638">
              <w:rPr>
                <w:sz w:val="20"/>
                <w:szCs w:val="20"/>
              </w:rPr>
              <w:br/>
              <w:t>• Categoria profissional (trabalhador horista ou mensalista – blue ou white collar)</w:t>
            </w:r>
            <w:r w:rsidRPr="00A44638">
              <w:rPr>
                <w:sz w:val="20"/>
                <w:szCs w:val="20"/>
              </w:rPr>
              <w:br/>
              <w:t>• Dados financeiros</w:t>
            </w:r>
            <w:r w:rsidRPr="00A44638">
              <w:rPr>
                <w:sz w:val="20"/>
                <w:szCs w:val="20"/>
              </w:rPr>
              <w:br/>
              <w:t>• Dados de saúde</w:t>
            </w:r>
            <w:r w:rsidRPr="00A44638">
              <w:rPr>
                <w:sz w:val="20"/>
                <w:szCs w:val="20"/>
              </w:rPr>
              <w:br/>
              <w:t>• Dados de uso de TI</w:t>
            </w:r>
            <w:r w:rsidRPr="00A44638">
              <w:rPr>
                <w:sz w:val="20"/>
                <w:szCs w:val="20"/>
              </w:rPr>
              <w:br/>
              <w:t>• Licenças, férias e jornada de trabalho</w:t>
            </w:r>
            <w:r w:rsidRPr="00A44638">
              <w:rPr>
                <w:sz w:val="20"/>
                <w:szCs w:val="20"/>
              </w:rPr>
              <w:br/>
              <w:t>• Monitoramento, gravações e imagens</w:t>
            </w:r>
            <w:r w:rsidRPr="00A44638">
              <w:rPr>
                <w:sz w:val="20"/>
                <w:szCs w:val="20"/>
              </w:rPr>
              <w:br/>
              <w:t>• Dados de categoria especial, como opinião, etnia etc.</w:t>
            </w:r>
            <w:r w:rsidRPr="00A44638">
              <w:rPr>
                <w:sz w:val="20"/>
                <w:szCs w:val="20"/>
              </w:rPr>
              <w:br/>
              <w:t>• Dados de posição/cargo</w:t>
            </w:r>
            <w:r w:rsidRPr="00A44638">
              <w:rPr>
                <w:sz w:val="20"/>
                <w:szCs w:val="20"/>
              </w:rPr>
              <w:br/>
              <w:t>• Experiência profissional</w:t>
            </w:r>
            <w:r w:rsidRPr="00A44638">
              <w:rPr>
                <w:sz w:val="20"/>
                <w:szCs w:val="20"/>
              </w:rPr>
              <w:br/>
              <w:t>• Dados sociais e familiares</w:t>
            </w:r>
            <w:r w:rsidRPr="00A44638">
              <w:rPr>
                <w:sz w:val="20"/>
                <w:szCs w:val="20"/>
              </w:rPr>
              <w:br/>
              <w:t>• Dados de desempenho de veículo e motorista</w:t>
            </w:r>
            <w:r w:rsidRPr="00A44638">
              <w:rPr>
                <w:sz w:val="20"/>
                <w:szCs w:val="20"/>
              </w:rPr>
              <w:br/>
              <w:t>• Dados de navegação na web</w:t>
            </w:r>
          </w:p>
        </w:tc>
        <w:tc>
          <w:tcPr>
            <w:tcW w:w="1418" w:type="dxa"/>
          </w:tcPr>
          <w:p w14:paraId="6F441E5E" w14:textId="3E267564" w:rsidR="00945074" w:rsidRPr="00A44638" w:rsidRDefault="002B4CE4">
            <w:pPr>
              <w:pStyle w:val="TableParagraph"/>
              <w:spacing w:before="4"/>
              <w:rPr>
                <w:sz w:val="20"/>
                <w:szCs w:val="20"/>
              </w:rPr>
            </w:pPr>
            <w:r w:rsidRPr="00A44638">
              <w:rPr>
                <w:sz w:val="20"/>
                <w:szCs w:val="20"/>
              </w:rPr>
              <w:t>Legítimo interesse</w:t>
            </w:r>
          </w:p>
        </w:tc>
      </w:tr>
    </w:tbl>
    <w:p w14:paraId="70A4D568" w14:textId="602EE649" w:rsidR="006E6809" w:rsidRPr="00A44638" w:rsidRDefault="006E6809" w:rsidP="28CF9216">
      <w:pPr>
        <w:spacing w:line="238" w:lineRule="exact"/>
        <w:rPr>
          <w:sz w:val="20"/>
          <w:szCs w:val="20"/>
        </w:rPr>
        <w:sectPr w:rsidR="006E6809" w:rsidRPr="00A44638" w:rsidSect="00B51496">
          <w:headerReference w:type="even" r:id="rId14"/>
          <w:headerReference w:type="default" r:id="rId15"/>
          <w:footerReference w:type="even" r:id="rId16"/>
          <w:footerReference w:type="default" r:id="rId17"/>
          <w:headerReference w:type="first" r:id="rId18"/>
          <w:footerReference w:type="first" r:id="rId19"/>
          <w:pgSz w:w="11910" w:h="16850"/>
          <w:pgMar w:top="1120" w:right="300" w:bottom="920" w:left="1300" w:header="449" w:footer="543" w:gutter="0"/>
          <w:cols w:space="720"/>
          <w:docGrid w:linePitch="299"/>
        </w:sectPr>
      </w:pPr>
    </w:p>
    <w:p w14:paraId="39980553" w14:textId="3F7F8AEA" w:rsidR="006E6809" w:rsidRPr="00A44638" w:rsidRDefault="002B4CE4" w:rsidP="001068E8">
      <w:pPr>
        <w:pStyle w:val="BodyText"/>
        <w:spacing w:before="5"/>
        <w:ind w:left="119" w:right="1238"/>
        <w:rPr>
          <w:rFonts w:ascii="Scania Office Bold" w:eastAsia="Scania Office Bold" w:hAnsi="Scania Office Bold" w:cs="Scania Office Bold"/>
          <w:b/>
          <w:bCs/>
          <w:w w:val="105"/>
          <w:sz w:val="23"/>
          <w:szCs w:val="23"/>
        </w:rPr>
      </w:pPr>
      <w:r w:rsidRPr="00A44638">
        <w:rPr>
          <w:rFonts w:ascii="Scania Office Bold" w:eastAsia="Scania Office Bold" w:hAnsi="Scania Office Bold" w:cs="Scania Office Bold"/>
          <w:b/>
          <w:bCs/>
          <w:w w:val="105"/>
          <w:sz w:val="23"/>
          <w:szCs w:val="23"/>
        </w:rPr>
        <w:lastRenderedPageBreak/>
        <w:t>Quais dados pessoais a Scania trata quando você atua como motorista/operador?</w:t>
      </w:r>
    </w:p>
    <w:p w14:paraId="4D9673CA" w14:textId="77777777" w:rsidR="002B4CE4" w:rsidRPr="00A44638" w:rsidRDefault="002B4CE4" w:rsidP="001068E8">
      <w:pPr>
        <w:pStyle w:val="BodyText"/>
        <w:spacing w:before="5"/>
        <w:ind w:left="119" w:right="1238"/>
      </w:pPr>
    </w:p>
    <w:p w14:paraId="1265E67F" w14:textId="77777777" w:rsidR="002B4CE4" w:rsidRPr="00A44638" w:rsidRDefault="002B4CE4">
      <w:pPr>
        <w:pStyle w:val="BodyText"/>
        <w:spacing w:before="4"/>
        <w:ind w:left="119" w:right="1238"/>
        <w:rPr>
          <w:w w:val="105"/>
          <w:sz w:val="23"/>
          <w:szCs w:val="23"/>
        </w:rPr>
      </w:pPr>
      <w:r w:rsidRPr="00A44638">
        <w:rPr>
          <w:w w:val="105"/>
          <w:sz w:val="23"/>
          <w:szCs w:val="23"/>
        </w:rPr>
        <w:t>Você dirige um veículo Scania ou opera uma máquina com componente Scania</w:t>
      </w:r>
    </w:p>
    <w:p w14:paraId="7339D253" w14:textId="77777777" w:rsidR="002B4CE4" w:rsidRPr="00A44638" w:rsidRDefault="002B4CE4">
      <w:pPr>
        <w:pStyle w:val="BodyText"/>
        <w:spacing w:before="4"/>
        <w:ind w:left="119" w:right="1238"/>
        <w:rPr>
          <w:w w:val="105"/>
          <w:sz w:val="23"/>
          <w:szCs w:val="23"/>
        </w:rPr>
      </w:pPr>
    </w:p>
    <w:p w14:paraId="3AF217EB" w14:textId="77777777" w:rsidR="002B4CE4" w:rsidRPr="00A44638" w:rsidRDefault="002B4CE4" w:rsidP="002B4CE4">
      <w:pPr>
        <w:pStyle w:val="BodyText"/>
        <w:spacing w:before="3"/>
        <w:ind w:right="1238"/>
      </w:pPr>
      <w:r w:rsidRPr="00A44638">
        <w:t>Coletamos diversos tipos de dados operacionais do veículo, motor, reboque, superestrutura e outros produtos que comercializamos, tais como consumo de combustível, padrões de condução, geolocalização, códigos de erro etc. Parte desses dados pode se tornar dado pessoal, na medida em que seja possível identificar quem está dirigindo o veículo ou operando a máquina.</w:t>
      </w:r>
    </w:p>
    <w:p w14:paraId="748C5D99" w14:textId="77777777" w:rsidR="002B4CE4" w:rsidRPr="00A44638" w:rsidRDefault="002B4CE4" w:rsidP="002B4CE4">
      <w:pPr>
        <w:pStyle w:val="BodyText"/>
        <w:spacing w:before="3"/>
        <w:ind w:right="1238"/>
      </w:pPr>
      <w:r w:rsidRPr="00A44638">
        <w:t>Tratamos esses dados, por exemplo, para:</w:t>
      </w:r>
    </w:p>
    <w:p w14:paraId="47EF9E82" w14:textId="77777777" w:rsidR="002B4CE4" w:rsidRPr="00A44638" w:rsidRDefault="002B4CE4" w:rsidP="002B4CE4">
      <w:pPr>
        <w:pStyle w:val="BodyText"/>
        <w:spacing w:before="3"/>
        <w:ind w:left="720" w:right="1238"/>
      </w:pPr>
      <w:r w:rsidRPr="00A44638">
        <w:t>• fornecer os serviços solicitados pelo cliente – mais informações sobre o tratamento de dados podem ser encontradas nas respectivas Descrições de Serviço;</w:t>
      </w:r>
      <w:r w:rsidRPr="00A44638">
        <w:br/>
        <w:t>• fornecer, mediante solicitação, serviços de entretenimento a bordo do veículo;</w:t>
      </w:r>
      <w:r w:rsidRPr="00A44638">
        <w:br/>
        <w:t>• realizar diagnósticos remotos, bem como planejamento de reparo e manutenção;</w:t>
      </w:r>
      <w:r w:rsidRPr="00A44638">
        <w:br/>
        <w:t>• prestar suporte;</w:t>
      </w:r>
      <w:r w:rsidRPr="00A44638">
        <w:br/>
        <w:t>• cumprir obrigações contratuais;</w:t>
      </w:r>
      <w:r w:rsidRPr="00A44638">
        <w:br/>
        <w:t>• pesquisar, analisar, melhorar a qualidade e desenvolver produtos e serviços existentes e novos, bem como aprimorar nossa organização;</w:t>
      </w:r>
      <w:r w:rsidRPr="00A44638">
        <w:br/>
        <w:t>• cumprir obrigações legais e atender solicitações legítimas de autoridades policiais e outras autoridades;</w:t>
      </w:r>
      <w:r w:rsidRPr="00A44638">
        <w:br/>
        <w:t>• informá-lo sobre atualizações relevantes.</w:t>
      </w:r>
    </w:p>
    <w:p w14:paraId="7ED67FA2" w14:textId="77777777" w:rsidR="002B4CE4" w:rsidRPr="00A44638" w:rsidRDefault="002B4CE4" w:rsidP="002B4CE4">
      <w:pPr>
        <w:pStyle w:val="BodyText"/>
        <w:spacing w:before="3"/>
        <w:ind w:left="720" w:right="1238"/>
      </w:pPr>
    </w:p>
    <w:p w14:paraId="4EA0B8AB" w14:textId="77777777" w:rsidR="002B4CE4" w:rsidRPr="00A44638" w:rsidRDefault="002B4CE4" w:rsidP="002B4CE4">
      <w:pPr>
        <w:pStyle w:val="BodyText"/>
        <w:spacing w:before="3"/>
        <w:ind w:right="1238"/>
      </w:pPr>
      <w:r w:rsidRPr="00A44638">
        <w:t>Os dados que coletamos são fornecidos pelo seu empregador, coletados diretamente do veículo, motor, reboque, superestrutura ou outros produtos, ou gerados em nossos sistemas de TI que você utiliza.</w:t>
      </w:r>
    </w:p>
    <w:p w14:paraId="361AF377" w14:textId="77777777" w:rsidR="002B4CE4" w:rsidRPr="00A44638" w:rsidRDefault="002B4CE4" w:rsidP="001068E8">
      <w:pPr>
        <w:pStyle w:val="BodyText"/>
        <w:spacing w:before="4"/>
        <w:ind w:left="119" w:right="1238"/>
      </w:pPr>
    </w:p>
    <w:p w14:paraId="6BD3AC77" w14:textId="77777777" w:rsidR="00FC1D24" w:rsidRDefault="00FC1D24" w:rsidP="00FC1D24">
      <w:pPr>
        <w:pStyle w:val="BodyText"/>
        <w:spacing w:before="4"/>
        <w:ind w:right="1238"/>
        <w:rPr>
          <w:w w:val="105"/>
          <w:sz w:val="23"/>
          <w:szCs w:val="23"/>
        </w:rPr>
      </w:pPr>
    </w:p>
    <w:p w14:paraId="20DECB01" w14:textId="78AEFAAD" w:rsidR="002B4CE4" w:rsidRPr="00A44638" w:rsidRDefault="002B4CE4" w:rsidP="00266A24">
      <w:pPr>
        <w:pStyle w:val="BodyText"/>
        <w:spacing w:before="4"/>
        <w:ind w:right="1238"/>
        <w:rPr>
          <w:w w:val="105"/>
          <w:sz w:val="23"/>
          <w:szCs w:val="23"/>
        </w:rPr>
      </w:pPr>
      <w:r w:rsidRPr="00A44638">
        <w:rPr>
          <w:w w:val="105"/>
          <w:sz w:val="23"/>
          <w:szCs w:val="23"/>
        </w:rPr>
        <w:t xml:space="preserve">Você participa de uma competição de motoristas organizada pela Scania </w:t>
      </w:r>
    </w:p>
    <w:p w14:paraId="3D8CE7FF" w14:textId="73A0F118" w:rsidR="002B4CE4" w:rsidRPr="00A44638" w:rsidRDefault="002B4CE4" w:rsidP="001068E8">
      <w:pPr>
        <w:pStyle w:val="BodyText"/>
        <w:spacing w:before="4"/>
        <w:ind w:left="119" w:right="1238"/>
      </w:pPr>
    </w:p>
    <w:p w14:paraId="223552E1" w14:textId="6AE86D41" w:rsidR="006E6809" w:rsidRPr="00A44638" w:rsidRDefault="002B4CE4" w:rsidP="001068E8">
      <w:pPr>
        <w:pStyle w:val="BodyText"/>
        <w:spacing w:before="3"/>
        <w:ind w:right="1238"/>
      </w:pPr>
      <w:r w:rsidRPr="00A44638">
        <w:t>Caso você opte por participar de uma competição de motoristas organizada pela Scania, precisamos coletar alguns de seus dados pessoais — por exemplo, seu nome e informações de contato — para processar sua inscrição e sua participação na competição. Esses dados pessoais são fornecidos diretamente por você.</w:t>
      </w:r>
    </w:p>
    <w:p w14:paraId="3C3C73DE" w14:textId="77777777" w:rsidR="00FC1D24" w:rsidRDefault="00FC1D24" w:rsidP="00FC1D24">
      <w:pPr>
        <w:pStyle w:val="BodyText"/>
        <w:spacing w:before="3"/>
        <w:ind w:right="1238"/>
        <w:rPr>
          <w:w w:val="105"/>
          <w:sz w:val="23"/>
          <w:szCs w:val="23"/>
        </w:rPr>
      </w:pPr>
    </w:p>
    <w:p w14:paraId="21D59EA9" w14:textId="77777777" w:rsidR="00FC1D24" w:rsidRPr="00A44638" w:rsidRDefault="00FC1D24" w:rsidP="00FC1D24">
      <w:pPr>
        <w:pStyle w:val="BodyText"/>
        <w:spacing w:before="3"/>
        <w:ind w:right="1238"/>
      </w:pPr>
    </w:p>
    <w:p w14:paraId="5A9CC870" w14:textId="77777777" w:rsidR="002B4CE4" w:rsidRPr="00A44638" w:rsidRDefault="002B4CE4" w:rsidP="00266A24">
      <w:pPr>
        <w:pStyle w:val="BodyText"/>
        <w:spacing w:before="4"/>
        <w:ind w:right="1238"/>
        <w:rPr>
          <w:w w:val="105"/>
          <w:sz w:val="23"/>
          <w:szCs w:val="23"/>
        </w:rPr>
      </w:pPr>
      <w:r w:rsidRPr="00A44638">
        <w:rPr>
          <w:w w:val="105"/>
          <w:sz w:val="23"/>
          <w:szCs w:val="23"/>
        </w:rPr>
        <w:t>Você enfrenta uma emergência na estrada e entra em contato com a Scania Assistance</w:t>
      </w:r>
    </w:p>
    <w:p w14:paraId="17D4CBF7" w14:textId="77777777" w:rsidR="002B4CE4" w:rsidRPr="00A44638" w:rsidRDefault="002B4CE4" w:rsidP="001068E8">
      <w:pPr>
        <w:pStyle w:val="BodyText"/>
        <w:spacing w:before="4"/>
        <w:ind w:left="119" w:right="1238"/>
        <w:rPr>
          <w:w w:val="105"/>
          <w:sz w:val="23"/>
          <w:szCs w:val="23"/>
        </w:rPr>
      </w:pPr>
    </w:p>
    <w:p w14:paraId="6847B3A6" w14:textId="3BB62616" w:rsidR="006E6809" w:rsidRPr="00A44638" w:rsidRDefault="002B4CE4">
      <w:pPr>
        <w:pStyle w:val="BodyText"/>
      </w:pPr>
      <w:r w:rsidRPr="00A44638">
        <w:t>Se você tiver uma emergência na estrada e optar por entrar em contato conosco para obter assistência, precisaremos tratar seus dados pessoais para identificá-lo, compreender a situação de emergência, prestar a assistência necessária e contatá-lo para fornecer informações contínuas sobre o andamento do seu atendimento.</w:t>
      </w:r>
    </w:p>
    <w:p w14:paraId="488084CF" w14:textId="0573C3E8" w:rsidR="000238D7" w:rsidRPr="00A44638" w:rsidRDefault="000238D7">
      <w:pPr>
        <w:pStyle w:val="BodyText"/>
      </w:pPr>
    </w:p>
    <w:p w14:paraId="452F526E" w14:textId="437A13D0" w:rsidR="000238D7" w:rsidRPr="00A44638" w:rsidRDefault="000238D7">
      <w:pPr>
        <w:pStyle w:val="BodyText"/>
      </w:pPr>
    </w:p>
    <w:p w14:paraId="3D56E1D6" w14:textId="4922AF53" w:rsidR="000238D7" w:rsidRPr="00A44638" w:rsidRDefault="000238D7">
      <w:pPr>
        <w:pStyle w:val="BodyText"/>
      </w:pPr>
    </w:p>
    <w:p w14:paraId="3F8F097E" w14:textId="77777777" w:rsidR="00486888" w:rsidRPr="00A44638" w:rsidRDefault="00486888">
      <w:pPr>
        <w:pStyle w:val="BodyText"/>
      </w:pPr>
    </w:p>
    <w:p w14:paraId="654902B8" w14:textId="77777777" w:rsidR="00486888" w:rsidRPr="00A44638" w:rsidRDefault="00486888">
      <w:pPr>
        <w:pStyle w:val="BodyText"/>
      </w:pPr>
    </w:p>
    <w:p w14:paraId="67D82922" w14:textId="77777777" w:rsidR="00486888" w:rsidRPr="00A44638" w:rsidRDefault="00486888">
      <w:pPr>
        <w:pStyle w:val="BodyText"/>
      </w:pPr>
    </w:p>
    <w:p w14:paraId="566A4072" w14:textId="77777777" w:rsidR="00486888" w:rsidRPr="00A44638" w:rsidRDefault="00486888">
      <w:pPr>
        <w:pStyle w:val="BodyText"/>
      </w:pPr>
    </w:p>
    <w:p w14:paraId="73E58236" w14:textId="77777777" w:rsidR="00486888" w:rsidRPr="00A44638" w:rsidRDefault="00486888">
      <w:pPr>
        <w:pStyle w:val="BodyText"/>
      </w:pPr>
    </w:p>
    <w:p w14:paraId="7DACA23A" w14:textId="77777777" w:rsidR="00486888" w:rsidRPr="00A44638" w:rsidRDefault="00486888">
      <w:pPr>
        <w:pStyle w:val="BodyText"/>
      </w:pPr>
    </w:p>
    <w:p w14:paraId="28ABAADF" w14:textId="77777777" w:rsidR="00486888" w:rsidRPr="00A44638" w:rsidRDefault="00486888">
      <w:pPr>
        <w:pStyle w:val="BodyText"/>
      </w:pPr>
    </w:p>
    <w:p w14:paraId="565C7909" w14:textId="77777777" w:rsidR="00486888" w:rsidRPr="00A44638" w:rsidRDefault="00486888">
      <w:pPr>
        <w:pStyle w:val="BodyText"/>
      </w:pPr>
    </w:p>
    <w:p w14:paraId="67ACD578" w14:textId="77777777" w:rsidR="00486888" w:rsidRPr="00A44638" w:rsidRDefault="00486888">
      <w:pPr>
        <w:pStyle w:val="BodyText"/>
      </w:pPr>
    </w:p>
    <w:p w14:paraId="76361739" w14:textId="77777777" w:rsidR="00486888" w:rsidRPr="00A44638" w:rsidRDefault="00486888">
      <w:pPr>
        <w:pStyle w:val="BodyText"/>
      </w:pPr>
    </w:p>
    <w:p w14:paraId="0B87BDB1" w14:textId="77777777" w:rsidR="00486888" w:rsidRPr="00A44638" w:rsidRDefault="00486888">
      <w:pPr>
        <w:pStyle w:val="BodyText"/>
      </w:pPr>
    </w:p>
    <w:p w14:paraId="104AB17F" w14:textId="77777777" w:rsidR="00486888" w:rsidRPr="00A44638" w:rsidRDefault="00486888">
      <w:pPr>
        <w:pStyle w:val="BodyText"/>
      </w:pPr>
    </w:p>
    <w:p w14:paraId="2AF5B2BE" w14:textId="77777777" w:rsidR="00486888" w:rsidRPr="00A44638" w:rsidRDefault="00486888">
      <w:pPr>
        <w:pStyle w:val="BodyText"/>
      </w:pPr>
    </w:p>
    <w:p w14:paraId="0528E492" w14:textId="77777777" w:rsidR="00486888" w:rsidRPr="00A44638" w:rsidRDefault="00486888">
      <w:pPr>
        <w:pStyle w:val="BodyText"/>
      </w:pPr>
    </w:p>
    <w:p w14:paraId="7079743F" w14:textId="77777777" w:rsidR="00486888" w:rsidRPr="00A44638" w:rsidRDefault="00486888">
      <w:pPr>
        <w:pStyle w:val="BodyText"/>
      </w:pPr>
    </w:p>
    <w:p w14:paraId="52ACE229" w14:textId="77777777" w:rsidR="000238D7" w:rsidRPr="00A44638" w:rsidRDefault="000238D7">
      <w:pPr>
        <w:pStyle w:val="BodyText"/>
      </w:pPr>
    </w:p>
    <w:p w14:paraId="21C3E38A" w14:textId="77777777" w:rsidR="006E6809" w:rsidRPr="00A44638" w:rsidRDefault="006E6809">
      <w:pPr>
        <w:pStyle w:val="BodyText"/>
        <w:spacing w:after="1"/>
        <w:rPr>
          <w:sz w:val="26"/>
        </w:rPr>
      </w:pPr>
    </w:p>
    <w:tbl>
      <w:tblPr>
        <w:tblStyle w:val="TableNormal1"/>
        <w:tblpPr w:leftFromText="141" w:rightFromText="141" w:vertAnchor="text" w:tblpY="1"/>
        <w:tblOverlap w:val="never"/>
        <w:tblW w:w="9351"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2831"/>
        <w:gridCol w:w="5108"/>
        <w:gridCol w:w="1412"/>
      </w:tblGrid>
      <w:tr w:rsidR="00656218" w:rsidRPr="00A44638" w14:paraId="055D0747" w14:textId="24F70B65" w:rsidTr="00656218">
        <w:trPr>
          <w:trHeight w:hRule="exact" w:val="1021"/>
        </w:trPr>
        <w:tc>
          <w:tcPr>
            <w:tcW w:w="2831" w:type="dxa"/>
          </w:tcPr>
          <w:p w14:paraId="72FCDEC0" w14:textId="5F5A1E9F" w:rsidR="00656218" w:rsidRPr="00A44638" w:rsidRDefault="002B4CE4">
            <w:pPr>
              <w:pStyle w:val="TableParagraph"/>
              <w:spacing w:before="7" w:line="249" w:lineRule="auto"/>
              <w:rPr>
                <w:rFonts w:ascii="Scania Office Bold"/>
                <w:b/>
                <w:sz w:val="23"/>
                <w:szCs w:val="23"/>
              </w:rPr>
            </w:pPr>
            <w:r w:rsidRPr="00A44638">
              <w:rPr>
                <w:rFonts w:ascii="Scania Office Bold"/>
                <w:b/>
                <w:w w:val="105"/>
                <w:sz w:val="23"/>
                <w:szCs w:val="23"/>
              </w:rPr>
              <w:t>Por que tratamos seus dados pessoais?</w:t>
            </w:r>
          </w:p>
        </w:tc>
        <w:tc>
          <w:tcPr>
            <w:tcW w:w="5108" w:type="dxa"/>
          </w:tcPr>
          <w:p w14:paraId="69FA5FBD" w14:textId="3E08F414" w:rsidR="00656218" w:rsidRPr="00A44638" w:rsidRDefault="002B4CE4" w:rsidP="00266A24">
            <w:pPr>
              <w:pStyle w:val="TableParagraph"/>
              <w:spacing w:before="7" w:line="249" w:lineRule="auto"/>
              <w:ind w:left="137" w:right="181"/>
              <w:rPr>
                <w:rFonts w:ascii="Scania Office Bold"/>
                <w:b/>
                <w:sz w:val="23"/>
              </w:rPr>
            </w:pPr>
            <w:r w:rsidRPr="00A44638">
              <w:rPr>
                <w:rFonts w:ascii="Scania Office Bold"/>
                <w:b/>
                <w:w w:val="105"/>
                <w:sz w:val="23"/>
              </w:rPr>
              <w:t>Por que tratamos seus dados pessoais?</w:t>
            </w:r>
            <w:r w:rsidRPr="00A44638">
              <w:rPr>
                <w:rFonts w:ascii="Scania Office Bold"/>
                <w:b/>
                <w:w w:val="105"/>
                <w:sz w:val="23"/>
              </w:rPr>
              <w:tab/>
              <w:t>Quais categorias de dados pessoais tratamos?</w:t>
            </w:r>
          </w:p>
        </w:tc>
        <w:tc>
          <w:tcPr>
            <w:tcW w:w="1412" w:type="dxa"/>
          </w:tcPr>
          <w:p w14:paraId="4537B665" w14:textId="1C4A5272" w:rsidR="00656218" w:rsidRPr="00A44638" w:rsidRDefault="002B4CE4">
            <w:pPr>
              <w:pStyle w:val="TableParagraph"/>
              <w:spacing w:before="7" w:line="249" w:lineRule="auto"/>
              <w:ind w:left="-8" w:right="338"/>
              <w:rPr>
                <w:rFonts w:ascii="Scania Office Bold"/>
                <w:b/>
                <w:sz w:val="23"/>
              </w:rPr>
            </w:pPr>
            <w:r w:rsidRPr="00A44638">
              <w:rPr>
                <w:rFonts w:ascii="Scania Office Bold"/>
                <w:b/>
                <w:w w:val="105"/>
                <w:sz w:val="23"/>
              </w:rPr>
              <w:t>Base legal</w:t>
            </w:r>
          </w:p>
        </w:tc>
      </w:tr>
      <w:tr w:rsidR="00656218" w:rsidRPr="00A44638" w14:paraId="46386343" w14:textId="6B152946" w:rsidTr="00656218">
        <w:trPr>
          <w:trHeight w:hRule="exact" w:val="6110"/>
        </w:trPr>
        <w:tc>
          <w:tcPr>
            <w:tcW w:w="2831" w:type="dxa"/>
          </w:tcPr>
          <w:p w14:paraId="15D039F5" w14:textId="4A6F2CE4" w:rsidR="00656218" w:rsidRPr="00A44638" w:rsidRDefault="002B4CE4" w:rsidP="002B4CE4">
            <w:pPr>
              <w:pStyle w:val="TableParagraph"/>
              <w:tabs>
                <w:tab w:val="left" w:pos="720"/>
                <w:tab w:val="left" w:pos="721"/>
              </w:tabs>
              <w:spacing w:line="250" w:lineRule="exact"/>
              <w:rPr>
                <w:sz w:val="20"/>
              </w:rPr>
            </w:pPr>
            <w:r w:rsidRPr="00A44638">
              <w:rPr>
                <w:b/>
                <w:bCs/>
                <w:sz w:val="20"/>
                <w:szCs w:val="20"/>
              </w:rPr>
              <w:t>Para cumprir nossas obrigações contratuais</w:t>
            </w:r>
            <w:r w:rsidRPr="00A44638">
              <w:rPr>
                <w:sz w:val="20"/>
                <w:szCs w:val="20"/>
              </w:rPr>
              <w:t>, tais como:</w:t>
            </w:r>
            <w:r w:rsidRPr="00A44638">
              <w:rPr>
                <w:sz w:val="20"/>
                <w:szCs w:val="20"/>
              </w:rPr>
              <w:br/>
              <w:t>• fornecer serviços solicitados pelo cliente/seu empregador</w:t>
            </w:r>
            <w:r w:rsidRPr="00A44638">
              <w:rPr>
                <w:sz w:val="20"/>
                <w:szCs w:val="20"/>
              </w:rPr>
              <w:br/>
              <w:t>• fornecer, mediante solicitação, serviços de entretenimento a bordo</w:t>
            </w:r>
            <w:r w:rsidRPr="00A44638">
              <w:rPr>
                <w:sz w:val="20"/>
                <w:szCs w:val="20"/>
              </w:rPr>
              <w:br/>
              <w:t>• realizar diagnósticos remotos, bem como planejamento de reparo e manutenção</w:t>
            </w:r>
            <w:r w:rsidRPr="00A44638">
              <w:rPr>
                <w:sz w:val="20"/>
                <w:szCs w:val="20"/>
              </w:rPr>
              <w:br/>
              <w:t>• prestar suporte</w:t>
            </w:r>
          </w:p>
        </w:tc>
        <w:tc>
          <w:tcPr>
            <w:tcW w:w="5108" w:type="dxa"/>
          </w:tcPr>
          <w:p w14:paraId="3F94B6B0" w14:textId="77777777" w:rsidR="002231A0" w:rsidRPr="00A44638" w:rsidRDefault="002231A0" w:rsidP="002231A0">
            <w:pPr>
              <w:pStyle w:val="TableParagraph"/>
              <w:tabs>
                <w:tab w:val="left" w:pos="720"/>
                <w:tab w:val="left" w:pos="721"/>
              </w:tabs>
              <w:spacing w:line="252" w:lineRule="exact"/>
              <w:ind w:left="720"/>
              <w:rPr>
                <w:sz w:val="20"/>
              </w:rPr>
            </w:pPr>
          </w:p>
          <w:p w14:paraId="7C7C53ED" w14:textId="6949642B" w:rsidR="00656218" w:rsidRPr="00A44638" w:rsidRDefault="002231A0" w:rsidP="002231A0">
            <w:pPr>
              <w:pStyle w:val="TableParagraph"/>
              <w:tabs>
                <w:tab w:val="left" w:pos="720"/>
                <w:tab w:val="left" w:pos="721"/>
              </w:tabs>
              <w:spacing w:line="252" w:lineRule="exact"/>
              <w:rPr>
                <w:sz w:val="20"/>
              </w:rPr>
            </w:pPr>
            <w:r w:rsidRPr="00A44638">
              <w:rPr>
                <w:sz w:val="20"/>
              </w:rPr>
              <w:t>• Comportamento de condução, como padrões de direção, geolocalização, horas de operação e configurações de preferência</w:t>
            </w:r>
            <w:r w:rsidRPr="00A44638">
              <w:rPr>
                <w:sz w:val="20"/>
              </w:rPr>
              <w:br/>
              <w:t>• Dados de identificação, como número de identificação do veículo, reboque, superestrutura ou motor, bem como ID do motorista, número de IP, endereço MAC, sistema de TI e ID de usuário</w:t>
            </w:r>
            <w:r w:rsidRPr="00A44638">
              <w:rPr>
                <w:sz w:val="20"/>
              </w:rPr>
              <w:br/>
              <w:t>• Dados de desempenho do veículo, reboque, superestrutura, motor e outros produtos, como informações de componentes do veículo, consumo de combustível, uso de freios, troca de marchas, uso de bateria, dados do motor e códigos de erro</w:t>
            </w:r>
            <w:r w:rsidRPr="00A44638">
              <w:rPr>
                <w:sz w:val="20"/>
              </w:rPr>
              <w:br/>
              <w:t>• Registros de sistema (logs) de nossos sistemas de TI</w:t>
            </w:r>
          </w:p>
        </w:tc>
        <w:tc>
          <w:tcPr>
            <w:tcW w:w="1412" w:type="dxa"/>
          </w:tcPr>
          <w:p w14:paraId="298ED9AA" w14:textId="15CD5718" w:rsidR="002231A0" w:rsidRPr="00A44638" w:rsidRDefault="002231A0">
            <w:pPr>
              <w:pStyle w:val="TableParagraph"/>
              <w:spacing w:line="244" w:lineRule="auto"/>
              <w:ind w:left="-8" w:right="222"/>
              <w:rPr>
                <w:sz w:val="20"/>
                <w:szCs w:val="20"/>
              </w:rPr>
            </w:pPr>
            <w:r w:rsidRPr="00A44638">
              <w:rPr>
                <w:sz w:val="20"/>
                <w:szCs w:val="20"/>
              </w:rPr>
              <w:t>Legítimo</w:t>
            </w:r>
          </w:p>
          <w:p w14:paraId="0D8519B8" w14:textId="5297EDE9" w:rsidR="00656218" w:rsidRPr="00A44638" w:rsidRDefault="002231A0">
            <w:pPr>
              <w:pStyle w:val="TableParagraph"/>
              <w:spacing w:line="244" w:lineRule="auto"/>
              <w:ind w:left="-8" w:right="222"/>
              <w:rPr>
                <w:sz w:val="20"/>
                <w:szCs w:val="20"/>
              </w:rPr>
            </w:pPr>
            <w:r w:rsidRPr="00A44638">
              <w:rPr>
                <w:sz w:val="20"/>
                <w:szCs w:val="20"/>
              </w:rPr>
              <w:t>Interesse</w:t>
            </w:r>
            <w:r w:rsidR="00656218" w:rsidRPr="00A44638">
              <w:rPr>
                <w:sz w:val="20"/>
                <w:szCs w:val="20"/>
              </w:rPr>
              <w:t xml:space="preserve"> </w:t>
            </w:r>
          </w:p>
        </w:tc>
      </w:tr>
      <w:tr w:rsidR="00656218" w:rsidRPr="00A44638" w14:paraId="3F986699" w14:textId="3DA2FA11" w:rsidTr="00656218">
        <w:trPr>
          <w:trHeight w:hRule="exact" w:val="6110"/>
        </w:trPr>
        <w:tc>
          <w:tcPr>
            <w:tcW w:w="2831" w:type="dxa"/>
          </w:tcPr>
          <w:p w14:paraId="29FBBF8E" w14:textId="60F5CE1E" w:rsidR="00656218" w:rsidRPr="00A44638" w:rsidRDefault="002231A0">
            <w:pPr>
              <w:pStyle w:val="TableParagraph"/>
              <w:spacing w:line="244" w:lineRule="auto"/>
              <w:rPr>
                <w:sz w:val="20"/>
                <w:szCs w:val="20"/>
              </w:rPr>
            </w:pPr>
            <w:r w:rsidRPr="00A44638">
              <w:rPr>
                <w:sz w:val="20"/>
                <w:szCs w:val="20"/>
              </w:rPr>
              <w:t>Para acompanhar o cumprimento das obrigações contratuais do cliente</w:t>
            </w:r>
          </w:p>
        </w:tc>
        <w:tc>
          <w:tcPr>
            <w:tcW w:w="5108" w:type="dxa"/>
          </w:tcPr>
          <w:p w14:paraId="39F07909" w14:textId="443DB1ED" w:rsidR="00656218" w:rsidRPr="00A44638" w:rsidRDefault="002231A0" w:rsidP="00643FE3">
            <w:pPr>
              <w:pStyle w:val="TableParagraph"/>
              <w:tabs>
                <w:tab w:val="left" w:pos="720"/>
                <w:tab w:val="left" w:pos="721"/>
              </w:tabs>
              <w:spacing w:before="195" w:line="242" w:lineRule="auto"/>
              <w:ind w:right="669"/>
              <w:rPr>
                <w:sz w:val="20"/>
              </w:rPr>
            </w:pPr>
            <w:r w:rsidRPr="00A44638">
              <w:rPr>
                <w:sz w:val="20"/>
              </w:rPr>
              <w:t>• Informações de contato (como nome, e-mail, número de telefone, endereço)</w:t>
            </w:r>
            <w:r w:rsidRPr="00A44638">
              <w:rPr>
                <w:sz w:val="20"/>
              </w:rPr>
              <w:br/>
              <w:t>• Preferências de contato</w:t>
            </w:r>
            <w:r w:rsidRPr="00A44638">
              <w:rPr>
                <w:sz w:val="20"/>
              </w:rPr>
              <w:br/>
              <w:t>• Compras e transações</w:t>
            </w:r>
            <w:r w:rsidRPr="00A44638">
              <w:rPr>
                <w:sz w:val="20"/>
              </w:rPr>
              <w:br/>
              <w:t>• Comportamento de condução, como padrões de direção, geolocalização, horas de operação e configurações de preferência</w:t>
            </w:r>
            <w:r w:rsidRPr="00A44638">
              <w:rPr>
                <w:sz w:val="20"/>
              </w:rPr>
              <w:br/>
              <w:t>• Dados de identificação, como número de identificação do veículo, reboque, superestrutura ou motor, bem como ID do motorista, número de IP, endereço MAC, sistema de TI e ID de usuário</w:t>
            </w:r>
            <w:r w:rsidRPr="00A44638">
              <w:rPr>
                <w:sz w:val="20"/>
              </w:rPr>
              <w:br/>
              <w:t>• Dados de desempenho do veículo, reboque, superestrutura, motor e outros produtos, como informações de componentes do veículo, consumo de combustível, uso de freios, troca de marchas, uso de bateria, dados do motor e códigos de erro</w:t>
            </w:r>
            <w:r w:rsidRPr="00A44638">
              <w:rPr>
                <w:sz w:val="20"/>
              </w:rPr>
              <w:br/>
              <w:t>• Registros de sistema (logs) de nossos sistemas de TI</w:t>
            </w:r>
          </w:p>
        </w:tc>
        <w:tc>
          <w:tcPr>
            <w:tcW w:w="1412" w:type="dxa"/>
          </w:tcPr>
          <w:p w14:paraId="349020CC" w14:textId="77777777" w:rsidR="002231A0" w:rsidRPr="00A44638" w:rsidRDefault="002231A0" w:rsidP="002231A0">
            <w:pPr>
              <w:pStyle w:val="TableParagraph"/>
              <w:spacing w:line="244" w:lineRule="auto"/>
              <w:ind w:left="-8" w:right="222"/>
              <w:rPr>
                <w:sz w:val="20"/>
                <w:szCs w:val="20"/>
              </w:rPr>
            </w:pPr>
            <w:r w:rsidRPr="00A44638">
              <w:rPr>
                <w:sz w:val="20"/>
                <w:szCs w:val="20"/>
              </w:rPr>
              <w:t>Legítimo</w:t>
            </w:r>
          </w:p>
          <w:p w14:paraId="59602EED" w14:textId="1846F672" w:rsidR="00656218" w:rsidRPr="00A44638" w:rsidRDefault="002231A0" w:rsidP="002231A0">
            <w:pPr>
              <w:pStyle w:val="TableParagraph"/>
              <w:spacing w:line="244" w:lineRule="auto"/>
              <w:ind w:left="-8" w:right="222"/>
              <w:rPr>
                <w:sz w:val="20"/>
                <w:szCs w:val="20"/>
              </w:rPr>
            </w:pPr>
            <w:r w:rsidRPr="00A44638">
              <w:rPr>
                <w:sz w:val="20"/>
                <w:szCs w:val="20"/>
              </w:rPr>
              <w:t>Interesse</w:t>
            </w:r>
          </w:p>
        </w:tc>
      </w:tr>
    </w:tbl>
    <w:p w14:paraId="20325997" w14:textId="77777777" w:rsidR="001E3203" w:rsidRPr="00A44638" w:rsidRDefault="001E3203">
      <w:pPr>
        <w:spacing w:line="244" w:lineRule="auto"/>
        <w:rPr>
          <w:sz w:val="20"/>
        </w:rPr>
      </w:pPr>
    </w:p>
    <w:p w14:paraId="1352C923" w14:textId="77777777" w:rsidR="001E3203" w:rsidRPr="00A44638" w:rsidRDefault="001E3203" w:rsidP="002F5BBA">
      <w:pPr>
        <w:rPr>
          <w:sz w:val="20"/>
        </w:rPr>
      </w:pPr>
    </w:p>
    <w:p w14:paraId="5A7FB4C4" w14:textId="77777777" w:rsidR="001E3203" w:rsidRPr="00A44638" w:rsidRDefault="001E3203" w:rsidP="002F5BBA">
      <w:pPr>
        <w:rPr>
          <w:sz w:val="20"/>
        </w:rPr>
      </w:pPr>
    </w:p>
    <w:p w14:paraId="6305DE02" w14:textId="77777777" w:rsidR="001E3203" w:rsidRPr="00A44638" w:rsidRDefault="001E3203" w:rsidP="002F5BBA">
      <w:pPr>
        <w:rPr>
          <w:sz w:val="20"/>
        </w:rPr>
      </w:pPr>
    </w:p>
    <w:p w14:paraId="1A399AE6" w14:textId="77777777" w:rsidR="001E3203" w:rsidRPr="00A44638" w:rsidRDefault="001E3203" w:rsidP="002F5BBA">
      <w:pPr>
        <w:rPr>
          <w:sz w:val="20"/>
        </w:rPr>
      </w:pPr>
    </w:p>
    <w:p w14:paraId="0435D744" w14:textId="77777777" w:rsidR="001E3203" w:rsidRPr="00A44638" w:rsidRDefault="001E3203" w:rsidP="002F5BBA">
      <w:pPr>
        <w:rPr>
          <w:sz w:val="20"/>
        </w:rPr>
      </w:pPr>
    </w:p>
    <w:p w14:paraId="4E7FA1EB" w14:textId="77777777" w:rsidR="001E3203" w:rsidRPr="00A44638" w:rsidRDefault="001E3203" w:rsidP="002F5BBA">
      <w:pPr>
        <w:rPr>
          <w:sz w:val="20"/>
        </w:rPr>
      </w:pPr>
    </w:p>
    <w:p w14:paraId="19967A1E" w14:textId="77777777" w:rsidR="001E3203" w:rsidRPr="00A44638" w:rsidRDefault="001E3203" w:rsidP="002F5BBA">
      <w:pPr>
        <w:rPr>
          <w:sz w:val="20"/>
        </w:rPr>
      </w:pPr>
    </w:p>
    <w:p w14:paraId="36F7BAC4" w14:textId="77777777" w:rsidR="001E3203" w:rsidRPr="00A44638" w:rsidRDefault="001E3203" w:rsidP="002F5BBA">
      <w:pPr>
        <w:rPr>
          <w:sz w:val="20"/>
        </w:rPr>
      </w:pPr>
    </w:p>
    <w:p w14:paraId="1074B942" w14:textId="77777777" w:rsidR="001E3203" w:rsidRPr="00A44638" w:rsidRDefault="001E3203" w:rsidP="002F5BBA">
      <w:pPr>
        <w:rPr>
          <w:sz w:val="20"/>
        </w:rPr>
      </w:pPr>
    </w:p>
    <w:p w14:paraId="6CC086C2" w14:textId="77777777" w:rsidR="001E3203" w:rsidRPr="00A44638" w:rsidRDefault="001E3203" w:rsidP="002F5BBA">
      <w:pPr>
        <w:rPr>
          <w:sz w:val="20"/>
        </w:rPr>
      </w:pPr>
    </w:p>
    <w:p w14:paraId="3524C823" w14:textId="77777777" w:rsidR="001E3203" w:rsidRPr="00A44638" w:rsidRDefault="001E3203" w:rsidP="002F5BBA">
      <w:pPr>
        <w:rPr>
          <w:sz w:val="20"/>
        </w:rPr>
      </w:pPr>
    </w:p>
    <w:p w14:paraId="364A21BD" w14:textId="77777777" w:rsidR="001E3203" w:rsidRPr="00A44638" w:rsidRDefault="001E3203" w:rsidP="002F5BBA">
      <w:pPr>
        <w:rPr>
          <w:sz w:val="20"/>
        </w:rPr>
      </w:pPr>
    </w:p>
    <w:p w14:paraId="0CF1DEE9" w14:textId="77777777" w:rsidR="001E3203" w:rsidRPr="00A44638" w:rsidRDefault="001E3203" w:rsidP="002F5BBA">
      <w:pPr>
        <w:rPr>
          <w:sz w:val="20"/>
        </w:rPr>
      </w:pPr>
    </w:p>
    <w:p w14:paraId="6BB8B2BF" w14:textId="77777777" w:rsidR="001E3203" w:rsidRPr="00A44638" w:rsidRDefault="001E3203" w:rsidP="002F5BBA">
      <w:pPr>
        <w:rPr>
          <w:sz w:val="20"/>
        </w:rPr>
      </w:pPr>
    </w:p>
    <w:p w14:paraId="63B75E1F" w14:textId="77777777" w:rsidR="001E3203" w:rsidRPr="00A44638" w:rsidRDefault="001E3203" w:rsidP="002F5BBA">
      <w:pPr>
        <w:rPr>
          <w:sz w:val="20"/>
        </w:rPr>
      </w:pPr>
    </w:p>
    <w:p w14:paraId="5953A935" w14:textId="77777777" w:rsidR="001E3203" w:rsidRPr="00A44638" w:rsidRDefault="001E3203" w:rsidP="002F5BBA">
      <w:pPr>
        <w:rPr>
          <w:sz w:val="20"/>
        </w:rPr>
      </w:pPr>
    </w:p>
    <w:p w14:paraId="0703A593" w14:textId="77777777" w:rsidR="001E3203" w:rsidRPr="00A44638" w:rsidRDefault="001E3203" w:rsidP="002F5BBA">
      <w:pPr>
        <w:rPr>
          <w:sz w:val="20"/>
        </w:rPr>
      </w:pPr>
    </w:p>
    <w:p w14:paraId="6A553C95" w14:textId="77777777" w:rsidR="001E3203" w:rsidRPr="00A44638" w:rsidRDefault="001E3203" w:rsidP="002F5BBA">
      <w:pPr>
        <w:rPr>
          <w:sz w:val="20"/>
        </w:rPr>
      </w:pPr>
    </w:p>
    <w:p w14:paraId="62297F5D" w14:textId="77777777" w:rsidR="001E3203" w:rsidRPr="00A44638" w:rsidRDefault="001E3203" w:rsidP="002F5BBA">
      <w:pPr>
        <w:rPr>
          <w:sz w:val="20"/>
        </w:rPr>
      </w:pPr>
    </w:p>
    <w:p w14:paraId="63C88AE6" w14:textId="77777777" w:rsidR="001E3203" w:rsidRPr="00A44638" w:rsidRDefault="001E3203" w:rsidP="002F5BBA">
      <w:pPr>
        <w:rPr>
          <w:sz w:val="20"/>
        </w:rPr>
      </w:pPr>
    </w:p>
    <w:p w14:paraId="60F01599" w14:textId="77777777" w:rsidR="001E3203" w:rsidRPr="00A44638" w:rsidRDefault="001E3203" w:rsidP="002F5BBA">
      <w:pPr>
        <w:rPr>
          <w:sz w:val="20"/>
        </w:rPr>
      </w:pPr>
    </w:p>
    <w:p w14:paraId="5139DFC8" w14:textId="77777777" w:rsidR="001E3203" w:rsidRPr="00A44638" w:rsidRDefault="001E3203" w:rsidP="002F5BBA">
      <w:pPr>
        <w:rPr>
          <w:sz w:val="20"/>
        </w:rPr>
      </w:pPr>
    </w:p>
    <w:p w14:paraId="34F04631" w14:textId="77777777" w:rsidR="001E3203" w:rsidRPr="00A44638" w:rsidRDefault="001E3203" w:rsidP="002F5BBA">
      <w:pPr>
        <w:rPr>
          <w:sz w:val="20"/>
        </w:rPr>
      </w:pPr>
    </w:p>
    <w:p w14:paraId="1BE00D3D" w14:textId="77777777" w:rsidR="001E3203" w:rsidRPr="00A44638" w:rsidRDefault="001E3203" w:rsidP="002F5BBA">
      <w:pPr>
        <w:rPr>
          <w:sz w:val="20"/>
        </w:rPr>
      </w:pPr>
    </w:p>
    <w:p w14:paraId="3397EB51" w14:textId="77777777" w:rsidR="001E3203" w:rsidRPr="00A44638" w:rsidRDefault="001E3203" w:rsidP="002F5BBA">
      <w:pPr>
        <w:rPr>
          <w:sz w:val="20"/>
        </w:rPr>
      </w:pPr>
    </w:p>
    <w:p w14:paraId="244C5EBF" w14:textId="77777777" w:rsidR="001E3203" w:rsidRPr="00A44638" w:rsidRDefault="001E3203" w:rsidP="002F5BBA">
      <w:pPr>
        <w:rPr>
          <w:sz w:val="20"/>
        </w:rPr>
      </w:pPr>
    </w:p>
    <w:p w14:paraId="1FA9FD19" w14:textId="77777777" w:rsidR="001E3203" w:rsidRPr="00A44638" w:rsidRDefault="001E3203" w:rsidP="002F5BBA">
      <w:pPr>
        <w:rPr>
          <w:sz w:val="20"/>
        </w:rPr>
      </w:pPr>
    </w:p>
    <w:p w14:paraId="001490F4" w14:textId="77777777" w:rsidR="001E3203" w:rsidRPr="00A44638" w:rsidRDefault="001E3203" w:rsidP="002F5BBA">
      <w:pPr>
        <w:rPr>
          <w:sz w:val="20"/>
        </w:rPr>
      </w:pPr>
    </w:p>
    <w:p w14:paraId="7A1119BE" w14:textId="77777777" w:rsidR="001E3203" w:rsidRPr="00A44638" w:rsidRDefault="001E3203" w:rsidP="002F5BBA">
      <w:pPr>
        <w:rPr>
          <w:sz w:val="20"/>
        </w:rPr>
      </w:pPr>
    </w:p>
    <w:p w14:paraId="3CED309D" w14:textId="77777777" w:rsidR="001E3203" w:rsidRPr="00A44638" w:rsidRDefault="001E3203" w:rsidP="002F5BBA">
      <w:pPr>
        <w:rPr>
          <w:sz w:val="20"/>
        </w:rPr>
      </w:pPr>
    </w:p>
    <w:p w14:paraId="1FF3F730" w14:textId="77777777" w:rsidR="001E3203" w:rsidRPr="00A44638" w:rsidRDefault="001E3203" w:rsidP="002F5BBA">
      <w:pPr>
        <w:rPr>
          <w:sz w:val="20"/>
        </w:rPr>
      </w:pPr>
    </w:p>
    <w:p w14:paraId="64A2093A" w14:textId="77777777" w:rsidR="001E3203" w:rsidRPr="00A44638" w:rsidRDefault="001E3203" w:rsidP="002F5BBA">
      <w:pPr>
        <w:rPr>
          <w:sz w:val="20"/>
        </w:rPr>
      </w:pPr>
    </w:p>
    <w:p w14:paraId="016DD786" w14:textId="77777777" w:rsidR="001E3203" w:rsidRPr="00A44638" w:rsidRDefault="001E3203" w:rsidP="002F5BBA">
      <w:pPr>
        <w:rPr>
          <w:sz w:val="20"/>
        </w:rPr>
      </w:pPr>
    </w:p>
    <w:p w14:paraId="74EBF875" w14:textId="77777777" w:rsidR="001E3203" w:rsidRPr="00A44638" w:rsidRDefault="001E3203" w:rsidP="002F5BBA">
      <w:pPr>
        <w:rPr>
          <w:sz w:val="20"/>
        </w:rPr>
      </w:pPr>
    </w:p>
    <w:p w14:paraId="090C4EA9" w14:textId="77777777" w:rsidR="001E3203" w:rsidRPr="00A44638" w:rsidRDefault="001E3203" w:rsidP="002F5BBA">
      <w:pPr>
        <w:rPr>
          <w:sz w:val="20"/>
        </w:rPr>
      </w:pPr>
    </w:p>
    <w:p w14:paraId="7E05157C" w14:textId="77777777" w:rsidR="001E3203" w:rsidRPr="00A44638" w:rsidRDefault="001E3203" w:rsidP="002F5BBA">
      <w:pPr>
        <w:rPr>
          <w:sz w:val="20"/>
        </w:rPr>
      </w:pPr>
    </w:p>
    <w:p w14:paraId="01014009" w14:textId="77777777" w:rsidR="001E3203" w:rsidRPr="00A44638" w:rsidRDefault="001E3203" w:rsidP="002F5BBA">
      <w:pPr>
        <w:rPr>
          <w:sz w:val="20"/>
        </w:rPr>
      </w:pPr>
    </w:p>
    <w:p w14:paraId="7BC2A77F" w14:textId="77777777" w:rsidR="001E3203" w:rsidRPr="00A44638" w:rsidRDefault="001E3203" w:rsidP="002F5BBA">
      <w:pPr>
        <w:rPr>
          <w:sz w:val="20"/>
        </w:rPr>
      </w:pPr>
    </w:p>
    <w:p w14:paraId="2F25A83D" w14:textId="77777777" w:rsidR="001E3203" w:rsidRPr="00A44638" w:rsidRDefault="001E3203" w:rsidP="002F5BBA">
      <w:pPr>
        <w:rPr>
          <w:sz w:val="20"/>
        </w:rPr>
      </w:pPr>
    </w:p>
    <w:p w14:paraId="5B40AEBF" w14:textId="77777777" w:rsidR="001E3203" w:rsidRPr="00A44638" w:rsidRDefault="001E3203" w:rsidP="002F5BBA">
      <w:pPr>
        <w:rPr>
          <w:sz w:val="20"/>
        </w:rPr>
      </w:pPr>
    </w:p>
    <w:p w14:paraId="59DF4FCB" w14:textId="77777777" w:rsidR="001E3203" w:rsidRPr="00A44638" w:rsidRDefault="001E3203" w:rsidP="002F5BBA">
      <w:pPr>
        <w:rPr>
          <w:sz w:val="20"/>
        </w:rPr>
      </w:pPr>
    </w:p>
    <w:p w14:paraId="4506610F" w14:textId="77777777" w:rsidR="001E3203" w:rsidRPr="00A44638" w:rsidRDefault="001E3203" w:rsidP="002F5BBA">
      <w:pPr>
        <w:rPr>
          <w:sz w:val="20"/>
        </w:rPr>
      </w:pPr>
    </w:p>
    <w:p w14:paraId="7644CB65" w14:textId="77777777" w:rsidR="001E3203" w:rsidRPr="00A44638" w:rsidRDefault="001E3203" w:rsidP="002F5BBA">
      <w:pPr>
        <w:rPr>
          <w:sz w:val="20"/>
        </w:rPr>
      </w:pPr>
    </w:p>
    <w:p w14:paraId="390E85B4" w14:textId="77777777" w:rsidR="001E3203" w:rsidRPr="00A44638" w:rsidRDefault="001E3203" w:rsidP="002F5BBA">
      <w:pPr>
        <w:rPr>
          <w:sz w:val="20"/>
        </w:rPr>
      </w:pPr>
    </w:p>
    <w:p w14:paraId="1ECD7BC2" w14:textId="77777777" w:rsidR="001E3203" w:rsidRPr="00A44638" w:rsidRDefault="001E3203" w:rsidP="002F5BBA">
      <w:pPr>
        <w:rPr>
          <w:sz w:val="20"/>
        </w:rPr>
      </w:pPr>
    </w:p>
    <w:p w14:paraId="5755A891" w14:textId="77777777" w:rsidR="001E3203" w:rsidRPr="00A44638" w:rsidRDefault="001E3203" w:rsidP="002F5BBA">
      <w:pPr>
        <w:rPr>
          <w:sz w:val="20"/>
        </w:rPr>
      </w:pPr>
    </w:p>
    <w:p w14:paraId="418F3301" w14:textId="77777777" w:rsidR="001E3203" w:rsidRPr="00A44638" w:rsidRDefault="001E3203" w:rsidP="002F5BBA">
      <w:pPr>
        <w:rPr>
          <w:sz w:val="20"/>
        </w:rPr>
      </w:pPr>
    </w:p>
    <w:p w14:paraId="19208761" w14:textId="77777777" w:rsidR="001E3203" w:rsidRPr="00A44638" w:rsidRDefault="001E3203" w:rsidP="002F5BBA">
      <w:pPr>
        <w:rPr>
          <w:sz w:val="20"/>
        </w:rPr>
      </w:pPr>
    </w:p>
    <w:p w14:paraId="788B6DBB" w14:textId="77777777" w:rsidR="001E3203" w:rsidRPr="00A44638" w:rsidRDefault="001E3203" w:rsidP="002F5BBA">
      <w:pPr>
        <w:rPr>
          <w:sz w:val="20"/>
        </w:rPr>
      </w:pPr>
    </w:p>
    <w:p w14:paraId="790B053C" w14:textId="77777777" w:rsidR="001E3203" w:rsidRPr="00A44638" w:rsidRDefault="001E3203" w:rsidP="002F5BBA">
      <w:pPr>
        <w:rPr>
          <w:sz w:val="20"/>
        </w:rPr>
      </w:pPr>
    </w:p>
    <w:p w14:paraId="195E8F7B" w14:textId="77777777" w:rsidR="001E3203" w:rsidRPr="00A44638" w:rsidRDefault="001E3203" w:rsidP="002F5BBA">
      <w:pPr>
        <w:rPr>
          <w:sz w:val="20"/>
        </w:rPr>
      </w:pPr>
    </w:p>
    <w:p w14:paraId="0361937D" w14:textId="77777777" w:rsidR="001E3203" w:rsidRPr="00A44638" w:rsidRDefault="001E3203">
      <w:pPr>
        <w:spacing w:line="244" w:lineRule="auto"/>
        <w:rPr>
          <w:sz w:val="20"/>
        </w:rPr>
      </w:pPr>
    </w:p>
    <w:p w14:paraId="7E2B15F8" w14:textId="77777777" w:rsidR="001E3203" w:rsidRPr="00A44638" w:rsidRDefault="001E3203">
      <w:pPr>
        <w:spacing w:line="244" w:lineRule="auto"/>
        <w:rPr>
          <w:sz w:val="20"/>
        </w:rPr>
      </w:pPr>
    </w:p>
    <w:p w14:paraId="7C44DCC0" w14:textId="4452E897" w:rsidR="00D42966" w:rsidRPr="00A44638" w:rsidRDefault="001E3203" w:rsidP="00427D44">
      <w:pPr>
        <w:spacing w:line="244" w:lineRule="auto"/>
        <w:rPr>
          <w:sz w:val="20"/>
        </w:rPr>
        <w:sectPr w:rsidR="00D42966" w:rsidRPr="00A44638" w:rsidSect="00B51496">
          <w:pgSz w:w="11910" w:h="16850"/>
          <w:pgMar w:top="1120" w:right="300" w:bottom="920" w:left="1300" w:header="449" w:footer="257" w:gutter="0"/>
          <w:cols w:space="720"/>
          <w:docGrid w:linePitch="299"/>
        </w:sectPr>
      </w:pPr>
      <w:r w:rsidRPr="00A44638">
        <w:rPr>
          <w:sz w:val="20"/>
        </w:rPr>
        <w:br w:type="textWrapping" w:clear="all"/>
      </w:r>
    </w:p>
    <w:tbl>
      <w:tblPr>
        <w:tblStyle w:val="TableNormal1"/>
        <w:tblpPr w:leftFromText="180" w:rightFromText="180" w:vertAnchor="text" w:tblpY="1"/>
        <w:tblOverlap w:val="never"/>
        <w:tblW w:w="9613"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14"/>
        <w:gridCol w:w="2294"/>
        <w:gridCol w:w="94"/>
        <w:gridCol w:w="5103"/>
        <w:gridCol w:w="2038"/>
        <w:gridCol w:w="35"/>
        <w:gridCol w:w="35"/>
      </w:tblGrid>
      <w:tr w:rsidR="00656218" w:rsidRPr="00A44638" w14:paraId="302419F3" w14:textId="6B664416" w:rsidTr="00266A24">
        <w:trPr>
          <w:gridBefore w:val="1"/>
          <w:wBefore w:w="14" w:type="dxa"/>
          <w:trHeight w:hRule="exact" w:val="10646"/>
        </w:trPr>
        <w:tc>
          <w:tcPr>
            <w:tcW w:w="2388" w:type="dxa"/>
            <w:gridSpan w:val="2"/>
          </w:tcPr>
          <w:p w14:paraId="6A28BA8D" w14:textId="0629984F" w:rsidR="00656218" w:rsidRPr="00A44638" w:rsidRDefault="002231A0" w:rsidP="00DF7BD1">
            <w:pPr>
              <w:pStyle w:val="TableParagraph"/>
              <w:spacing w:line="244" w:lineRule="auto"/>
              <w:ind w:right="102"/>
              <w:rPr>
                <w:sz w:val="20"/>
                <w:szCs w:val="20"/>
              </w:rPr>
            </w:pPr>
            <w:r w:rsidRPr="00A44638">
              <w:rPr>
                <w:sz w:val="20"/>
                <w:szCs w:val="20"/>
              </w:rPr>
              <w:lastRenderedPageBreak/>
              <w:t>Para processar sua participação em nossas competições de motoristas</w:t>
            </w:r>
          </w:p>
        </w:tc>
        <w:tc>
          <w:tcPr>
            <w:tcW w:w="5103" w:type="dxa"/>
          </w:tcPr>
          <w:p w14:paraId="0F51B6FE" w14:textId="27D2BE1E" w:rsidR="00656218" w:rsidRPr="00A44638" w:rsidRDefault="002231A0" w:rsidP="002231A0">
            <w:pPr>
              <w:pStyle w:val="TableParagraph"/>
              <w:tabs>
                <w:tab w:val="left" w:pos="720"/>
                <w:tab w:val="left" w:pos="721"/>
              </w:tabs>
              <w:spacing w:line="252" w:lineRule="exact"/>
              <w:rPr>
                <w:sz w:val="20"/>
                <w:szCs w:val="20"/>
              </w:rPr>
            </w:pPr>
            <w:r w:rsidRPr="00A44638">
              <w:rPr>
                <w:sz w:val="20"/>
                <w:szCs w:val="20"/>
              </w:rPr>
              <w:t>• Informações de contato (como nome, e-mail, número de telefone, endereço)</w:t>
            </w:r>
            <w:r w:rsidRPr="00A44638">
              <w:rPr>
                <w:sz w:val="20"/>
                <w:szCs w:val="20"/>
              </w:rPr>
              <w:br/>
              <w:t>• Sua idade</w:t>
            </w:r>
            <w:r w:rsidRPr="00A44638">
              <w:rPr>
                <w:sz w:val="20"/>
                <w:szCs w:val="20"/>
              </w:rPr>
              <w:br/>
              <w:t>• Sua preferência de idioma</w:t>
            </w:r>
            <w:r w:rsidRPr="00A44638">
              <w:rPr>
                <w:sz w:val="20"/>
                <w:szCs w:val="20"/>
              </w:rPr>
              <w:br/>
              <w:t>• Nome da empresa do seu empregador</w:t>
            </w:r>
            <w:r w:rsidRPr="00A44638">
              <w:rPr>
                <w:sz w:val="20"/>
                <w:szCs w:val="20"/>
              </w:rPr>
              <w:br/>
              <w:t>• Comportamento de condução, como padrões de direção, geolocalização, horas de operação e configurações de preferência</w:t>
            </w:r>
            <w:r w:rsidRPr="00A44638">
              <w:rPr>
                <w:sz w:val="20"/>
                <w:szCs w:val="20"/>
              </w:rPr>
              <w:br/>
              <w:t>• Dados de identificação, como número de identificação do veículo, reboque, superestrutura ou motor, bem como ID do motorista, número de IP, endereço MAC, sistema de TI e ID de usuário</w:t>
            </w:r>
            <w:r w:rsidRPr="00A44638">
              <w:rPr>
                <w:sz w:val="20"/>
                <w:szCs w:val="20"/>
              </w:rPr>
              <w:br/>
              <w:t>• Dados de desempenho do veículo, reboque, superestrutura, motor e outros produtos, como informações de componentes do veículo, consumo de combustível, uso de freios, troca de marchas, uso de bateria, dados do motor e códigos de erro</w:t>
            </w:r>
          </w:p>
        </w:tc>
        <w:tc>
          <w:tcPr>
            <w:tcW w:w="2108" w:type="dxa"/>
            <w:gridSpan w:val="3"/>
          </w:tcPr>
          <w:p w14:paraId="573F3D6B" w14:textId="185F8CE6" w:rsidR="00656218" w:rsidRPr="00A44638" w:rsidRDefault="002231A0" w:rsidP="00DF7BD1">
            <w:pPr>
              <w:pStyle w:val="TableParagraph"/>
              <w:spacing w:line="244" w:lineRule="auto"/>
              <w:ind w:left="-8" w:right="338"/>
              <w:rPr>
                <w:sz w:val="20"/>
                <w:szCs w:val="20"/>
              </w:rPr>
            </w:pPr>
            <w:r w:rsidRPr="00A44638">
              <w:rPr>
                <w:sz w:val="20"/>
                <w:szCs w:val="20"/>
              </w:rPr>
              <w:t>Consentimento</w:t>
            </w:r>
          </w:p>
        </w:tc>
      </w:tr>
      <w:tr w:rsidR="00656218" w:rsidRPr="00A44638" w14:paraId="43C59693" w14:textId="05B3E710" w:rsidTr="00266A24">
        <w:trPr>
          <w:gridBefore w:val="1"/>
          <w:wBefore w:w="14" w:type="dxa"/>
          <w:trHeight w:hRule="exact" w:val="10785"/>
        </w:trPr>
        <w:tc>
          <w:tcPr>
            <w:tcW w:w="2388" w:type="dxa"/>
            <w:gridSpan w:val="2"/>
          </w:tcPr>
          <w:p w14:paraId="61D3B3FF" w14:textId="66CD3BBD" w:rsidR="00656218" w:rsidRPr="00A44638" w:rsidRDefault="002231A0" w:rsidP="00DF7BD1">
            <w:pPr>
              <w:pStyle w:val="TableParagraph"/>
              <w:spacing w:line="242" w:lineRule="auto"/>
              <w:ind w:right="46"/>
              <w:rPr>
                <w:sz w:val="20"/>
                <w:szCs w:val="20"/>
              </w:rPr>
            </w:pPr>
            <w:r w:rsidRPr="00A44638">
              <w:rPr>
                <w:sz w:val="20"/>
                <w:szCs w:val="20"/>
              </w:rPr>
              <w:lastRenderedPageBreak/>
              <w:t>Para prestar assistência de emergência na estrada</w:t>
            </w:r>
          </w:p>
        </w:tc>
        <w:tc>
          <w:tcPr>
            <w:tcW w:w="5103" w:type="dxa"/>
          </w:tcPr>
          <w:p w14:paraId="231CFA92" w14:textId="233CA4D9" w:rsidR="00656218" w:rsidRPr="00A44638" w:rsidRDefault="002231A0" w:rsidP="002231A0">
            <w:pPr>
              <w:pStyle w:val="TableParagraph"/>
              <w:tabs>
                <w:tab w:val="left" w:pos="720"/>
                <w:tab w:val="left" w:pos="721"/>
              </w:tabs>
              <w:spacing w:before="10" w:line="253" w:lineRule="exact"/>
              <w:ind w:right="219"/>
              <w:rPr>
                <w:rFonts w:eastAsiaTheme="minorEastAsia" w:cstheme="minorBidi"/>
                <w:sz w:val="20"/>
                <w:szCs w:val="20"/>
              </w:rPr>
            </w:pPr>
            <w:r w:rsidRPr="00A44638">
              <w:rPr>
                <w:rFonts w:eastAsiaTheme="minorEastAsia" w:cstheme="minorBidi"/>
                <w:sz w:val="20"/>
                <w:szCs w:val="20"/>
              </w:rPr>
              <w:t>• Informações de contato (como nome, e-mail, número de telefone, endereço)</w:t>
            </w:r>
            <w:r w:rsidRPr="00A44638">
              <w:rPr>
                <w:rFonts w:eastAsiaTheme="minorEastAsia" w:cstheme="minorBidi"/>
                <w:sz w:val="20"/>
                <w:szCs w:val="20"/>
              </w:rPr>
              <w:br/>
              <w:t>• Dados organizacionais (como nome da empresa, país, endereço da empresa e número de telefone)</w:t>
            </w:r>
            <w:r w:rsidRPr="00A44638">
              <w:rPr>
                <w:rFonts w:eastAsiaTheme="minorEastAsia" w:cstheme="minorBidi"/>
                <w:sz w:val="20"/>
                <w:szCs w:val="20"/>
              </w:rPr>
              <w:br/>
              <w:t>• Dados de identificação, como número de identificação do veículo, reboque, superestrutura ou motor, bem como ID do motorista, número de IP, endereço MAC, sistema de TI e ID de usuário</w:t>
            </w:r>
            <w:r w:rsidRPr="00A44638">
              <w:rPr>
                <w:rFonts w:eastAsiaTheme="minorEastAsia" w:cstheme="minorBidi"/>
                <w:sz w:val="20"/>
                <w:szCs w:val="20"/>
              </w:rPr>
              <w:br/>
              <w:t>• Número de registro do veículo (placa)</w:t>
            </w:r>
            <w:r w:rsidRPr="00A44638">
              <w:rPr>
                <w:rFonts w:eastAsiaTheme="minorEastAsia" w:cstheme="minorBidi"/>
                <w:sz w:val="20"/>
                <w:szCs w:val="20"/>
              </w:rPr>
              <w:br/>
              <w:t>• Descrição da emergência, incluindo descrição de eventuais lesões físicas e necessidade de assistência médica</w:t>
            </w:r>
            <w:r w:rsidRPr="00A44638">
              <w:rPr>
                <w:rFonts w:eastAsiaTheme="minorEastAsia" w:cstheme="minorBidi"/>
                <w:sz w:val="20"/>
                <w:szCs w:val="20"/>
              </w:rPr>
              <w:br/>
              <w:t>• Posição geográfica</w:t>
            </w:r>
            <w:r w:rsidRPr="00A44638">
              <w:rPr>
                <w:rFonts w:eastAsiaTheme="minorEastAsia" w:cstheme="minorBidi"/>
                <w:sz w:val="20"/>
                <w:szCs w:val="20"/>
              </w:rPr>
              <w:br/>
              <w:t>• Dados do veículo para diagnósticos remotos</w:t>
            </w:r>
            <w:r w:rsidRPr="00A44638">
              <w:rPr>
                <w:rFonts w:eastAsiaTheme="minorEastAsia" w:cstheme="minorBidi"/>
                <w:sz w:val="20"/>
                <w:szCs w:val="20"/>
              </w:rPr>
              <w:br/>
              <w:t>• Registros de chamadas de áudio ou vídeo</w:t>
            </w:r>
          </w:p>
        </w:tc>
        <w:tc>
          <w:tcPr>
            <w:tcW w:w="2108" w:type="dxa"/>
            <w:gridSpan w:val="3"/>
          </w:tcPr>
          <w:p w14:paraId="7E349F06" w14:textId="1F92CFDF" w:rsidR="00656218" w:rsidRPr="00A44638" w:rsidRDefault="002231A0" w:rsidP="00DF7BD1">
            <w:pPr>
              <w:pStyle w:val="TableParagraph"/>
              <w:ind w:left="-8"/>
              <w:rPr>
                <w:sz w:val="20"/>
                <w:szCs w:val="20"/>
              </w:rPr>
            </w:pPr>
            <w:r w:rsidRPr="00A44638">
              <w:rPr>
                <w:sz w:val="20"/>
                <w:szCs w:val="20"/>
              </w:rPr>
              <w:t>Legítimo Interesse</w:t>
            </w:r>
          </w:p>
        </w:tc>
      </w:tr>
      <w:tr w:rsidR="00656218" w:rsidRPr="00A44638" w14:paraId="10435E73" w14:textId="5FE80981" w:rsidTr="00266A24">
        <w:trPr>
          <w:gridBefore w:val="1"/>
          <w:wBefore w:w="14" w:type="dxa"/>
          <w:trHeight w:hRule="exact" w:val="10785"/>
        </w:trPr>
        <w:tc>
          <w:tcPr>
            <w:tcW w:w="238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162337" w14:textId="01C2B6DB" w:rsidR="00656218" w:rsidRPr="00A44638" w:rsidRDefault="008311EB" w:rsidP="00DF7BD1">
            <w:pPr>
              <w:pStyle w:val="TableParagraph"/>
              <w:spacing w:line="244" w:lineRule="auto"/>
              <w:rPr>
                <w:sz w:val="20"/>
                <w:szCs w:val="20"/>
              </w:rPr>
            </w:pPr>
            <w:r w:rsidRPr="00A44638">
              <w:rPr>
                <w:sz w:val="20"/>
                <w:szCs w:val="20"/>
              </w:rPr>
              <w:lastRenderedPageBreak/>
              <w:t>Para implementar ações corretivas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F5151D" w14:textId="7329261C" w:rsidR="00656218" w:rsidRPr="00A44638" w:rsidRDefault="008311EB" w:rsidP="008311EB">
            <w:pPr>
              <w:pStyle w:val="TableParagraph"/>
              <w:tabs>
                <w:tab w:val="left" w:pos="720"/>
                <w:tab w:val="left" w:pos="721"/>
              </w:tabs>
              <w:spacing w:line="253" w:lineRule="exact"/>
              <w:rPr>
                <w:sz w:val="20"/>
                <w:szCs w:val="20"/>
              </w:rPr>
            </w:pPr>
            <w:r w:rsidRPr="00A44638">
              <w:rPr>
                <w:sz w:val="20"/>
                <w:szCs w:val="20"/>
              </w:rPr>
              <w:t>• Informações de contato (como nome, e-mail, número de telefone, endereço)</w:t>
            </w:r>
            <w:r w:rsidRPr="00A44638">
              <w:rPr>
                <w:sz w:val="20"/>
                <w:szCs w:val="20"/>
              </w:rPr>
              <w:br/>
              <w:t>• Endereço de entrega</w:t>
            </w:r>
            <w:r w:rsidRPr="00A44638">
              <w:rPr>
                <w:sz w:val="20"/>
                <w:szCs w:val="20"/>
              </w:rPr>
              <w:br/>
              <w:t>• Compras e transações</w:t>
            </w:r>
            <w:r w:rsidRPr="00A44638">
              <w:rPr>
                <w:sz w:val="20"/>
                <w:szCs w:val="20"/>
              </w:rPr>
              <w:br/>
              <w:t>• Comportamento de condução, como padrões de direção, geolocalização, horas de operação e configurações de preferência</w:t>
            </w:r>
            <w:r w:rsidRPr="00A44638">
              <w:rPr>
                <w:sz w:val="20"/>
                <w:szCs w:val="20"/>
              </w:rPr>
              <w:br/>
              <w:t>• Dados de identificação, como número de identificação do veículo, reboque, superestrutura ou motor, bem como ID do motorista, número de IP, endereço MAC, sistema de TI e ID de usuário</w:t>
            </w:r>
            <w:r w:rsidRPr="00A44638">
              <w:rPr>
                <w:sz w:val="20"/>
                <w:szCs w:val="20"/>
              </w:rPr>
              <w:br/>
              <w:t>• Dados de desempenho do veículo, reboque, superestrutura, motor e outros produtos, como informações de componentes do veículo, consumo de combustível, uso de freios, troca de marchas, uso de bateria, dados do motor e códigos de erro</w:t>
            </w:r>
            <w:r w:rsidRPr="00A44638">
              <w:rPr>
                <w:sz w:val="20"/>
                <w:szCs w:val="20"/>
              </w:rPr>
              <w:br/>
              <w:t>• Registros de sistema (logs) de nossos sistemas de TI</w:t>
            </w:r>
          </w:p>
        </w:tc>
        <w:tc>
          <w:tcPr>
            <w:tcW w:w="210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242F9D" w14:textId="7C2ADC6B" w:rsidR="00656218" w:rsidRPr="00A44638" w:rsidRDefault="008311EB" w:rsidP="00DF7BD1">
            <w:pPr>
              <w:pStyle w:val="TableParagraph"/>
              <w:spacing w:line="244" w:lineRule="auto"/>
              <w:ind w:right="338"/>
              <w:rPr>
                <w:sz w:val="20"/>
                <w:szCs w:val="20"/>
              </w:rPr>
            </w:pPr>
            <w:r w:rsidRPr="00A44638">
              <w:rPr>
                <w:sz w:val="20"/>
                <w:szCs w:val="20"/>
              </w:rPr>
              <w:t>Interesse legítimo ou obrigação contratual</w:t>
            </w:r>
          </w:p>
        </w:tc>
      </w:tr>
      <w:tr w:rsidR="00656218" w:rsidRPr="00A44638" w14:paraId="159D2EBD" w14:textId="3D16A579" w:rsidTr="00266A24">
        <w:trPr>
          <w:gridBefore w:val="1"/>
          <w:wBefore w:w="14" w:type="dxa"/>
          <w:trHeight w:hRule="exact" w:val="9651"/>
        </w:trPr>
        <w:tc>
          <w:tcPr>
            <w:tcW w:w="2388" w:type="dxa"/>
            <w:gridSpan w:val="2"/>
          </w:tcPr>
          <w:p w14:paraId="59EA472A" w14:textId="3C105253" w:rsidR="00656218" w:rsidRPr="00A44638" w:rsidRDefault="008311EB" w:rsidP="00DF7BD1">
            <w:pPr>
              <w:rPr>
                <w:sz w:val="20"/>
                <w:szCs w:val="20"/>
              </w:rPr>
            </w:pPr>
            <w:r w:rsidRPr="00A44638">
              <w:rPr>
                <w:sz w:val="20"/>
                <w:szCs w:val="20"/>
              </w:rPr>
              <w:lastRenderedPageBreak/>
              <w:t>Para analisar, melhorar e desenvolver produtos e serviços existentes e novos</w:t>
            </w:r>
          </w:p>
          <w:p w14:paraId="53104789" w14:textId="77777777" w:rsidR="00656218" w:rsidRPr="00A44638" w:rsidRDefault="00656218" w:rsidP="00DF7BD1"/>
          <w:p w14:paraId="20198BA1" w14:textId="77777777" w:rsidR="00656218" w:rsidRPr="00A44638" w:rsidRDefault="00656218" w:rsidP="00DF7BD1"/>
          <w:p w14:paraId="37C78EE8" w14:textId="77777777" w:rsidR="00656218" w:rsidRPr="00A44638" w:rsidRDefault="00656218" w:rsidP="00DF7BD1"/>
          <w:p w14:paraId="1CA44E77" w14:textId="77777777" w:rsidR="00656218" w:rsidRPr="00A44638" w:rsidRDefault="00656218" w:rsidP="00DF7BD1"/>
          <w:p w14:paraId="7B3D0975" w14:textId="77777777" w:rsidR="00656218" w:rsidRPr="00A44638" w:rsidRDefault="00656218" w:rsidP="00DF7BD1"/>
          <w:p w14:paraId="0379D31D" w14:textId="77777777" w:rsidR="00656218" w:rsidRPr="00A44638" w:rsidRDefault="00656218" w:rsidP="00DF7BD1"/>
          <w:p w14:paraId="0FE4923B" w14:textId="77777777" w:rsidR="00656218" w:rsidRPr="00A44638" w:rsidRDefault="00656218" w:rsidP="00DF7BD1"/>
          <w:p w14:paraId="4ED06885" w14:textId="77777777" w:rsidR="00656218" w:rsidRPr="00A44638" w:rsidRDefault="00656218" w:rsidP="00DF7BD1"/>
          <w:p w14:paraId="2B5CD176" w14:textId="77777777" w:rsidR="00656218" w:rsidRPr="00A44638" w:rsidRDefault="00656218" w:rsidP="00DF7BD1"/>
          <w:p w14:paraId="7D21037E" w14:textId="77777777" w:rsidR="00656218" w:rsidRPr="00A44638" w:rsidRDefault="00656218" w:rsidP="00DF7BD1"/>
          <w:p w14:paraId="0D469573" w14:textId="77777777" w:rsidR="00656218" w:rsidRPr="00A44638" w:rsidRDefault="00656218" w:rsidP="00DF7BD1"/>
          <w:p w14:paraId="197AA3AF" w14:textId="77777777" w:rsidR="00656218" w:rsidRPr="00A44638" w:rsidRDefault="00656218" w:rsidP="00DF7BD1"/>
          <w:p w14:paraId="6BB0ADF9" w14:textId="77777777" w:rsidR="00656218" w:rsidRPr="00A44638" w:rsidRDefault="00656218" w:rsidP="00DF7BD1"/>
          <w:p w14:paraId="0353DA71" w14:textId="77777777" w:rsidR="00656218" w:rsidRPr="00A44638" w:rsidRDefault="00656218" w:rsidP="00DF7BD1"/>
          <w:p w14:paraId="5CB4D16F" w14:textId="740F2037" w:rsidR="00656218" w:rsidRPr="00A44638" w:rsidRDefault="00656218" w:rsidP="00DF7BD1">
            <w:pPr>
              <w:jc w:val="center"/>
            </w:pPr>
          </w:p>
        </w:tc>
        <w:tc>
          <w:tcPr>
            <w:tcW w:w="5103" w:type="dxa"/>
          </w:tcPr>
          <w:p w14:paraId="1FD3808B" w14:textId="271FC572" w:rsidR="00656218" w:rsidRPr="00A44638" w:rsidRDefault="008311EB" w:rsidP="008311EB">
            <w:pPr>
              <w:pStyle w:val="TableParagraph"/>
              <w:tabs>
                <w:tab w:val="left" w:pos="720"/>
                <w:tab w:val="left" w:pos="721"/>
              </w:tabs>
              <w:spacing w:before="11"/>
              <w:ind w:right="219"/>
              <w:rPr>
                <w:sz w:val="20"/>
                <w:szCs w:val="20"/>
              </w:rPr>
            </w:pPr>
            <w:r w:rsidRPr="00A44638">
              <w:rPr>
                <w:sz w:val="20"/>
                <w:szCs w:val="20"/>
              </w:rPr>
              <w:t>• Informações de contato (como nome, e-mail, número de telefone, endereço)</w:t>
            </w:r>
            <w:r w:rsidRPr="00A44638">
              <w:rPr>
                <w:sz w:val="20"/>
                <w:szCs w:val="20"/>
              </w:rPr>
              <w:br/>
              <w:t>• Dados organizacionais (como nome da empresa, país, endereço da empresa e número de telefone)</w:t>
            </w:r>
            <w:r w:rsidRPr="00A44638">
              <w:rPr>
                <w:sz w:val="20"/>
                <w:szCs w:val="20"/>
              </w:rPr>
              <w:br/>
              <w:t>• Comportamento de condução, como padrões de direção, geolocalização, horas de operação e configurações de preferência</w:t>
            </w:r>
            <w:r w:rsidRPr="00A44638">
              <w:rPr>
                <w:sz w:val="20"/>
                <w:szCs w:val="20"/>
              </w:rPr>
              <w:br/>
              <w:t>• Dados de identificação, como número de identificação do veículo, reboque, superestrutura ou motor, bem como ID do motorista, número de IP, endereço MAC, sistema de TI e ID de usuário</w:t>
            </w:r>
            <w:r w:rsidRPr="00A44638">
              <w:rPr>
                <w:sz w:val="20"/>
                <w:szCs w:val="20"/>
              </w:rPr>
              <w:br/>
              <w:t>• Dados de desempenho do veículo, reboque, superestrutura, motor e outros produtos, como informações de componentes do veículo, consumo de combustível, uso de freios, troca de marchas, uso de bateria, dados do motor e códigos de erro</w:t>
            </w:r>
            <w:r w:rsidRPr="00A44638">
              <w:rPr>
                <w:sz w:val="20"/>
                <w:szCs w:val="20"/>
              </w:rPr>
              <w:br/>
              <w:t>• Casos de assistência de emergência</w:t>
            </w:r>
            <w:r w:rsidRPr="00A44638">
              <w:rPr>
                <w:sz w:val="20"/>
                <w:szCs w:val="20"/>
              </w:rPr>
              <w:br/>
              <w:t>• Respostas a questionários/pesquisas</w:t>
            </w:r>
            <w:r w:rsidRPr="00A44638">
              <w:rPr>
                <w:sz w:val="20"/>
                <w:szCs w:val="20"/>
              </w:rPr>
              <w:br/>
              <w:t>• Localização</w:t>
            </w:r>
            <w:r w:rsidRPr="00A44638">
              <w:rPr>
                <w:sz w:val="20"/>
                <w:szCs w:val="20"/>
              </w:rPr>
              <w:br/>
              <w:t>• Registros de sistema (logs) de nossos sistemas de TI</w:t>
            </w:r>
          </w:p>
        </w:tc>
        <w:tc>
          <w:tcPr>
            <w:tcW w:w="2108" w:type="dxa"/>
            <w:gridSpan w:val="3"/>
          </w:tcPr>
          <w:p w14:paraId="0FF71995" w14:textId="59D3AFFD" w:rsidR="00656218" w:rsidRPr="00A44638" w:rsidRDefault="008311EB" w:rsidP="008311EB">
            <w:pPr>
              <w:pStyle w:val="TableParagraph"/>
              <w:spacing w:line="238" w:lineRule="exact"/>
              <w:ind w:left="-8" w:right="222"/>
              <w:rPr>
                <w:sz w:val="20"/>
                <w:szCs w:val="20"/>
              </w:rPr>
            </w:pPr>
            <w:r w:rsidRPr="00A44638">
              <w:rPr>
                <w:sz w:val="20"/>
                <w:szCs w:val="20"/>
              </w:rPr>
              <w:t>Legítimo Interesse</w:t>
            </w:r>
          </w:p>
        </w:tc>
      </w:tr>
      <w:tr w:rsidR="00656218" w:rsidRPr="00A44638" w14:paraId="41B030B1" w14:textId="7886EF61" w:rsidTr="00266A24">
        <w:trPr>
          <w:gridBefore w:val="1"/>
          <w:wBefore w:w="14" w:type="dxa"/>
          <w:trHeight w:hRule="exact" w:val="11635"/>
        </w:trPr>
        <w:tc>
          <w:tcPr>
            <w:tcW w:w="2388" w:type="dxa"/>
            <w:gridSpan w:val="2"/>
          </w:tcPr>
          <w:p w14:paraId="34E7FC23" w14:textId="2CC8E7BC" w:rsidR="00656218" w:rsidRPr="00A44638" w:rsidRDefault="008311EB" w:rsidP="00DF7BD1">
            <w:pPr>
              <w:pStyle w:val="TableParagraph"/>
              <w:ind w:right="524"/>
              <w:rPr>
                <w:sz w:val="20"/>
                <w:szCs w:val="20"/>
              </w:rPr>
            </w:pPr>
            <w:r w:rsidRPr="00A44638">
              <w:rPr>
                <w:sz w:val="20"/>
                <w:szCs w:val="20"/>
              </w:rPr>
              <w:lastRenderedPageBreak/>
              <w:t>Para cumprir obrigações legais e atender solicitações legítimas de autoridades policiais e outras autoridades</w:t>
            </w:r>
          </w:p>
        </w:tc>
        <w:tc>
          <w:tcPr>
            <w:tcW w:w="5103" w:type="dxa"/>
          </w:tcPr>
          <w:p w14:paraId="30F0E1D4" w14:textId="6420416D" w:rsidR="00656218" w:rsidRPr="00A44638" w:rsidRDefault="008311EB" w:rsidP="008311EB">
            <w:pPr>
              <w:pStyle w:val="TableParagraph"/>
              <w:tabs>
                <w:tab w:val="left" w:pos="720"/>
                <w:tab w:val="left" w:pos="721"/>
              </w:tabs>
              <w:spacing w:before="11" w:line="252" w:lineRule="exact"/>
              <w:ind w:right="219"/>
              <w:rPr>
                <w:sz w:val="20"/>
                <w:szCs w:val="20"/>
              </w:rPr>
            </w:pPr>
            <w:r w:rsidRPr="00A44638">
              <w:rPr>
                <w:sz w:val="20"/>
                <w:szCs w:val="20"/>
              </w:rPr>
              <w:t>• Informações de contato (como nome, e-mail, número de telefone, endereço)</w:t>
            </w:r>
            <w:r w:rsidRPr="00A44638">
              <w:rPr>
                <w:sz w:val="20"/>
                <w:szCs w:val="20"/>
              </w:rPr>
              <w:br/>
              <w:t>• Endereço de entrega</w:t>
            </w:r>
            <w:r w:rsidRPr="00A44638">
              <w:rPr>
                <w:sz w:val="20"/>
                <w:szCs w:val="20"/>
              </w:rPr>
              <w:br/>
              <w:t>• Comportamento de condução, como padrões de direção, geolocalização, horas de operação e configurações de preferência</w:t>
            </w:r>
            <w:r w:rsidRPr="00A44638">
              <w:rPr>
                <w:sz w:val="20"/>
                <w:szCs w:val="20"/>
              </w:rPr>
              <w:br/>
              <w:t>• Dados de identificação, como número de identificação do veículo, reboque, superestrutura ou motor, bem como ID do motorista, número de IP, endereço MAC, sistema de TI e ID de usuário</w:t>
            </w:r>
            <w:r w:rsidRPr="00A44638">
              <w:rPr>
                <w:sz w:val="20"/>
                <w:szCs w:val="20"/>
              </w:rPr>
              <w:br/>
              <w:t>• Dados de desempenho do veículo, reboque, superestrutura, motor e outros produtos, como informações de componentes do veículo, consumo de combustível, uso de freios, troca de marchas, uso de bateria, dados do motor e códigos de erro</w:t>
            </w:r>
            <w:r w:rsidRPr="00A44638">
              <w:rPr>
                <w:sz w:val="20"/>
                <w:szCs w:val="20"/>
              </w:rPr>
              <w:br/>
              <w:t>• Registros de sistema (logs) de nossos sistemas de TI</w:t>
            </w:r>
          </w:p>
        </w:tc>
        <w:tc>
          <w:tcPr>
            <w:tcW w:w="2108" w:type="dxa"/>
            <w:gridSpan w:val="3"/>
          </w:tcPr>
          <w:p w14:paraId="6DBB3369" w14:textId="5857ACE8" w:rsidR="00656218" w:rsidRPr="00A44638" w:rsidRDefault="008311EB" w:rsidP="00DF7BD1">
            <w:pPr>
              <w:pStyle w:val="TableParagraph"/>
              <w:spacing w:before="199" w:line="238" w:lineRule="exact"/>
              <w:ind w:right="338"/>
              <w:rPr>
                <w:sz w:val="20"/>
                <w:szCs w:val="20"/>
              </w:rPr>
            </w:pPr>
            <w:r w:rsidRPr="00A44638">
              <w:rPr>
                <w:sz w:val="20"/>
                <w:szCs w:val="20"/>
              </w:rPr>
              <w:t>Obrigação legal ou interesse legítimo</w:t>
            </w:r>
          </w:p>
        </w:tc>
      </w:tr>
      <w:tr w:rsidR="00656218" w:rsidRPr="00A44638" w14:paraId="5CCA1292" w14:textId="1B9496AB" w:rsidTr="00266A24">
        <w:trPr>
          <w:gridBefore w:val="1"/>
          <w:wBefore w:w="14" w:type="dxa"/>
          <w:trHeight w:hRule="exact" w:val="9650"/>
        </w:trPr>
        <w:tc>
          <w:tcPr>
            <w:tcW w:w="2388" w:type="dxa"/>
            <w:gridSpan w:val="2"/>
          </w:tcPr>
          <w:p w14:paraId="1655704F" w14:textId="079DFA26" w:rsidR="00656218" w:rsidRPr="00A44638" w:rsidRDefault="008311EB" w:rsidP="00DF7BD1">
            <w:pPr>
              <w:pStyle w:val="TableParagraph"/>
              <w:rPr>
                <w:sz w:val="20"/>
                <w:szCs w:val="20"/>
              </w:rPr>
            </w:pPr>
            <w:r w:rsidRPr="00A44638">
              <w:rPr>
                <w:sz w:val="20"/>
                <w:szCs w:val="20"/>
              </w:rPr>
              <w:lastRenderedPageBreak/>
              <w:t>Para fornecer as informações solicitadas e atualizações relevantes</w:t>
            </w:r>
          </w:p>
        </w:tc>
        <w:tc>
          <w:tcPr>
            <w:tcW w:w="5103" w:type="dxa"/>
          </w:tcPr>
          <w:p w14:paraId="66C249AF" w14:textId="7AB59287" w:rsidR="00656218" w:rsidRPr="00A44638" w:rsidRDefault="008311EB" w:rsidP="008311EB">
            <w:pPr>
              <w:pStyle w:val="TableParagraph"/>
              <w:tabs>
                <w:tab w:val="left" w:pos="720"/>
                <w:tab w:val="left" w:pos="721"/>
              </w:tabs>
              <w:spacing w:before="11" w:line="238" w:lineRule="exact"/>
              <w:ind w:right="258"/>
              <w:rPr>
                <w:sz w:val="20"/>
                <w:szCs w:val="20"/>
              </w:rPr>
            </w:pPr>
            <w:r w:rsidRPr="00A44638">
              <w:rPr>
                <w:sz w:val="20"/>
                <w:szCs w:val="20"/>
              </w:rPr>
              <w:t>• Informações de contato (como nome, e-mail, número de telefone, endereço)</w:t>
            </w:r>
            <w:r w:rsidRPr="00A44638">
              <w:rPr>
                <w:sz w:val="20"/>
                <w:szCs w:val="20"/>
              </w:rPr>
              <w:br/>
              <w:t>• Dados de identificação, como número de identificação do veículo, reboque, superestrutura ou motor, bem como ID do motorista, número de IP, endereço MAC, sistema de TI e ID de usuário</w:t>
            </w:r>
            <w:r w:rsidRPr="00A44638">
              <w:rPr>
                <w:sz w:val="20"/>
                <w:szCs w:val="20"/>
              </w:rPr>
              <w:br/>
              <w:t>• Dados de desempenho do veículo, reboque, superestrutura, motor e outros produtos, como informações de componentes do veículo, consumo de combustível, uso de freios, troca de marchas, uso de bateria, dados do motor e códigos de erro</w:t>
            </w:r>
            <w:r w:rsidRPr="00A44638">
              <w:rPr>
                <w:sz w:val="20"/>
                <w:szCs w:val="20"/>
              </w:rPr>
              <w:br/>
              <w:t>• Geolocalização</w:t>
            </w:r>
          </w:p>
        </w:tc>
        <w:tc>
          <w:tcPr>
            <w:tcW w:w="2108" w:type="dxa"/>
            <w:gridSpan w:val="3"/>
          </w:tcPr>
          <w:p w14:paraId="4691A740" w14:textId="61640530" w:rsidR="00656218" w:rsidRPr="00A44638" w:rsidRDefault="008311EB" w:rsidP="00DF7BD1">
            <w:pPr>
              <w:pStyle w:val="TableParagraph"/>
              <w:rPr>
                <w:sz w:val="20"/>
                <w:szCs w:val="20"/>
              </w:rPr>
            </w:pPr>
            <w:r w:rsidRPr="00A44638">
              <w:rPr>
                <w:sz w:val="20"/>
                <w:szCs w:val="20"/>
              </w:rPr>
              <w:t>Interesse legítimo / Regulamentado pelas leis de marketing de cada país</w:t>
            </w:r>
          </w:p>
        </w:tc>
      </w:tr>
      <w:tr w:rsidR="00656218" w:rsidRPr="00A44638" w14:paraId="73E8423A" w14:textId="07F6B4CF" w:rsidTr="00266A24">
        <w:trPr>
          <w:gridBefore w:val="1"/>
          <w:wBefore w:w="14" w:type="dxa"/>
          <w:trHeight w:hRule="exact" w:val="6107"/>
        </w:trPr>
        <w:tc>
          <w:tcPr>
            <w:tcW w:w="2388" w:type="dxa"/>
            <w:gridSpan w:val="2"/>
          </w:tcPr>
          <w:p w14:paraId="4785CA5F" w14:textId="4FE7A483" w:rsidR="00656218" w:rsidRPr="00A44638" w:rsidRDefault="00FA1B41" w:rsidP="00DF7BD1">
            <w:pPr>
              <w:pStyle w:val="TableParagraph"/>
              <w:rPr>
                <w:sz w:val="20"/>
                <w:szCs w:val="20"/>
              </w:rPr>
            </w:pPr>
            <w:r w:rsidRPr="00A44638">
              <w:rPr>
                <w:sz w:val="20"/>
                <w:szCs w:val="20"/>
              </w:rPr>
              <w:lastRenderedPageBreak/>
              <w:t>Para acompanhar nosso desempenho e avaliar seu nível de satisfação com nossos produtos e serviços, incluindo sua participação em pesquisas</w:t>
            </w:r>
          </w:p>
        </w:tc>
        <w:tc>
          <w:tcPr>
            <w:tcW w:w="5103" w:type="dxa"/>
          </w:tcPr>
          <w:p w14:paraId="72B18443" w14:textId="04A6174B" w:rsidR="00656218" w:rsidRPr="00A44638" w:rsidRDefault="00FA1B41" w:rsidP="008311EB">
            <w:pPr>
              <w:pStyle w:val="TableParagraph"/>
              <w:tabs>
                <w:tab w:val="left" w:pos="713"/>
                <w:tab w:val="left" w:pos="714"/>
              </w:tabs>
              <w:spacing w:before="11" w:line="238" w:lineRule="exact"/>
              <w:ind w:right="265"/>
              <w:rPr>
                <w:sz w:val="20"/>
                <w:szCs w:val="20"/>
              </w:rPr>
            </w:pPr>
            <w:r w:rsidRPr="00A44638">
              <w:rPr>
                <w:sz w:val="20"/>
                <w:szCs w:val="20"/>
              </w:rPr>
              <w:t>• Informações de contato (como nome, e-mail, número de telefone, endereço)</w:t>
            </w:r>
            <w:r w:rsidRPr="00A44638">
              <w:rPr>
                <w:sz w:val="20"/>
                <w:szCs w:val="20"/>
              </w:rPr>
              <w:br/>
              <w:t>• Dados organizacionais (como nome da empresa, país, endereço da empresa e número de telefone)</w:t>
            </w:r>
            <w:r w:rsidRPr="00A44638">
              <w:rPr>
                <w:sz w:val="20"/>
                <w:szCs w:val="20"/>
              </w:rPr>
              <w:br/>
              <w:t>• Preferências de contato</w:t>
            </w:r>
            <w:r w:rsidRPr="00A44638">
              <w:rPr>
                <w:sz w:val="20"/>
                <w:szCs w:val="20"/>
              </w:rPr>
              <w:br/>
              <w:t>• Compras e transações</w:t>
            </w:r>
            <w:r w:rsidRPr="00A44638">
              <w:rPr>
                <w:sz w:val="20"/>
                <w:szCs w:val="20"/>
              </w:rPr>
              <w:br/>
              <w:t>• Comportamento de condução, como padrões de direção, geolocalização, horas de operação e configurações de preferência</w:t>
            </w:r>
            <w:r w:rsidRPr="00A44638">
              <w:rPr>
                <w:sz w:val="20"/>
                <w:szCs w:val="20"/>
              </w:rPr>
              <w:br/>
              <w:t>• Dados de identificação, como número de identificação do veículo, reboque, superestrutura ou motor, bem como ID do motorista, número de IP, endereço MAC, sistema de TI e ID de usuário</w:t>
            </w:r>
            <w:r w:rsidRPr="00A44638">
              <w:rPr>
                <w:sz w:val="20"/>
                <w:szCs w:val="20"/>
              </w:rPr>
              <w:br/>
              <w:t>• Dados de desempenho do veículo, reboque, superestrutura, motor e outros produtos, como informações de componentes do veículo, consumo de combustível, uso de freios, troca de marchas, uso de bateria, dados do motor e códigos de erro</w:t>
            </w:r>
            <w:r w:rsidRPr="00A44638">
              <w:rPr>
                <w:sz w:val="20"/>
                <w:szCs w:val="20"/>
              </w:rPr>
              <w:br/>
              <w:t>• Endereço IP, sistema operacional, tipo de dispositivo, nome e versão do aplicativo, nome e versão do navegador, bem como suas respostas às pesquisas</w:t>
            </w:r>
          </w:p>
        </w:tc>
        <w:tc>
          <w:tcPr>
            <w:tcW w:w="2108" w:type="dxa"/>
            <w:gridSpan w:val="3"/>
          </w:tcPr>
          <w:p w14:paraId="1F2BF1CF" w14:textId="2E736F2A" w:rsidR="00656218" w:rsidRPr="00A44638" w:rsidRDefault="00FA1B41" w:rsidP="00DF7BD1">
            <w:pPr>
              <w:pStyle w:val="TableParagraph"/>
              <w:rPr>
                <w:sz w:val="20"/>
                <w:szCs w:val="20"/>
              </w:rPr>
            </w:pPr>
            <w:r w:rsidRPr="00A44638">
              <w:rPr>
                <w:sz w:val="20"/>
                <w:szCs w:val="20"/>
              </w:rPr>
              <w:t>Legítimo Interesse</w:t>
            </w:r>
          </w:p>
        </w:tc>
      </w:tr>
      <w:tr w:rsidR="00FA1B41" w:rsidRPr="00A44638" w14:paraId="554AAF3B" w14:textId="77E87FFD" w:rsidTr="00266A24">
        <w:trPr>
          <w:trHeight w:hRule="exact" w:val="5826"/>
        </w:trPr>
        <w:tc>
          <w:tcPr>
            <w:tcW w:w="2308" w:type="dxa"/>
            <w:gridSpan w:val="2"/>
          </w:tcPr>
          <w:p w14:paraId="14781076" w14:textId="040470B9" w:rsidR="00FA1B41" w:rsidRPr="00A44638" w:rsidRDefault="00FA1B41" w:rsidP="00FA1B41">
            <w:pPr>
              <w:pStyle w:val="TableParagraph"/>
              <w:ind w:right="253"/>
              <w:rPr>
                <w:sz w:val="20"/>
                <w:szCs w:val="20"/>
              </w:rPr>
            </w:pPr>
            <w:r w:rsidRPr="00A44638">
              <w:rPr>
                <w:sz w:val="20"/>
                <w:szCs w:val="20"/>
              </w:rPr>
              <w:t>Para fornecer uma cotação ao cliente / seu empregador</w:t>
            </w:r>
          </w:p>
        </w:tc>
        <w:tc>
          <w:tcPr>
            <w:tcW w:w="5197" w:type="dxa"/>
            <w:gridSpan w:val="2"/>
          </w:tcPr>
          <w:p w14:paraId="7B12BF3D" w14:textId="3BA119C7" w:rsidR="00FA1B41" w:rsidRPr="00A44638" w:rsidRDefault="00FA1B41" w:rsidP="00FA1B41">
            <w:pPr>
              <w:pStyle w:val="TableParagraph"/>
              <w:tabs>
                <w:tab w:val="left" w:pos="713"/>
                <w:tab w:val="left" w:pos="714"/>
              </w:tabs>
              <w:spacing w:before="11"/>
              <w:ind w:right="219"/>
              <w:rPr>
                <w:sz w:val="20"/>
                <w:szCs w:val="20"/>
              </w:rPr>
            </w:pPr>
            <w:r w:rsidRPr="00A44638">
              <w:rPr>
                <w:sz w:val="20"/>
                <w:szCs w:val="20"/>
              </w:rPr>
              <w:t>• Comportamento de condução, como padrões de direção, geolocalização, horas de operação e configurações de preferência</w:t>
            </w:r>
            <w:r w:rsidRPr="00A44638">
              <w:rPr>
                <w:sz w:val="20"/>
                <w:szCs w:val="20"/>
              </w:rPr>
              <w:br/>
              <w:t>• Dados de identificação, como número de identificação do veículo, reboque, superestrutura ou motor, bem como ID do motorista, número de IP, endereço MAC, sistema de TI e ID de usuário</w:t>
            </w:r>
            <w:r w:rsidRPr="00A44638">
              <w:rPr>
                <w:sz w:val="20"/>
                <w:szCs w:val="20"/>
              </w:rPr>
              <w:br/>
              <w:t>• Dados de desempenho do veículo, reboque, superestrutura, motor e outros produtos, como informações de componentes do veículo, consumo de combustível, uso de freios, troca de marchas, uso de bateria, dados do motor e códigos de erro</w:t>
            </w:r>
          </w:p>
        </w:tc>
        <w:tc>
          <w:tcPr>
            <w:tcW w:w="2073" w:type="dxa"/>
            <w:gridSpan w:val="2"/>
          </w:tcPr>
          <w:p w14:paraId="34A91300" w14:textId="0EA40432" w:rsidR="00FA1B41" w:rsidRPr="00A44638" w:rsidRDefault="00FA1B41" w:rsidP="00FA1B41">
            <w:pPr>
              <w:pStyle w:val="TableParagraph"/>
              <w:spacing w:before="191" w:line="238" w:lineRule="exact"/>
              <w:ind w:right="338"/>
              <w:rPr>
                <w:sz w:val="20"/>
                <w:szCs w:val="20"/>
              </w:rPr>
            </w:pPr>
            <w:r w:rsidRPr="00A44638">
              <w:rPr>
                <w:sz w:val="20"/>
                <w:szCs w:val="20"/>
              </w:rPr>
              <w:t>Legítimo Interesse</w:t>
            </w:r>
          </w:p>
        </w:tc>
        <w:tc>
          <w:tcPr>
            <w:tcW w:w="35" w:type="dxa"/>
          </w:tcPr>
          <w:p w14:paraId="3ED8838D" w14:textId="77777777" w:rsidR="00FA1B41" w:rsidRPr="00A44638" w:rsidRDefault="00FA1B41" w:rsidP="00FA1B41"/>
        </w:tc>
      </w:tr>
      <w:tr w:rsidR="00FA1B41" w:rsidRPr="00A44638" w14:paraId="291F4650" w14:textId="69661DC9" w:rsidTr="00266A24">
        <w:trPr>
          <w:trHeight w:hRule="exact" w:val="3142"/>
        </w:trPr>
        <w:tc>
          <w:tcPr>
            <w:tcW w:w="230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752DBF" w14:textId="0DB51656" w:rsidR="00FA1B41" w:rsidRPr="00A44638" w:rsidRDefault="00FA1B41" w:rsidP="00FA1B41">
            <w:pPr>
              <w:pStyle w:val="TableParagraph"/>
              <w:rPr>
                <w:sz w:val="20"/>
                <w:szCs w:val="20"/>
              </w:rPr>
            </w:pPr>
            <w:r w:rsidRPr="00A44638">
              <w:rPr>
                <w:sz w:val="20"/>
                <w:szCs w:val="20"/>
              </w:rPr>
              <w:lastRenderedPageBreak/>
              <w:t>Para monitorar a segurança dos veículos, a fim de identificar ataques e violações de segurança e poder adotar medidas</w:t>
            </w:r>
          </w:p>
        </w:tc>
        <w:tc>
          <w:tcPr>
            <w:tcW w:w="519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68CC28" w14:textId="152DC23D" w:rsidR="00FA1B41" w:rsidRPr="00A44638" w:rsidRDefault="00FA1B41" w:rsidP="00FA1B41">
            <w:pPr>
              <w:pStyle w:val="TableParagraph"/>
              <w:tabs>
                <w:tab w:val="left" w:pos="713"/>
                <w:tab w:val="left" w:pos="714"/>
              </w:tabs>
              <w:spacing w:before="3" w:line="242" w:lineRule="auto"/>
              <w:ind w:right="669"/>
              <w:rPr>
                <w:sz w:val="20"/>
                <w:szCs w:val="20"/>
              </w:rPr>
            </w:pPr>
            <w:r w:rsidRPr="00A44638">
              <w:rPr>
                <w:sz w:val="20"/>
                <w:szCs w:val="20"/>
              </w:rPr>
              <w:t>• Identificadores do veículo e identificadores das unidades de controle eletrônico</w:t>
            </w:r>
          </w:p>
        </w:tc>
        <w:tc>
          <w:tcPr>
            <w:tcW w:w="207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6CF737" w14:textId="1667F517" w:rsidR="00FA1B41" w:rsidRPr="00A44638" w:rsidRDefault="00FA1B41" w:rsidP="00FA1B41">
            <w:pPr>
              <w:pStyle w:val="TableParagraph"/>
              <w:spacing w:line="238" w:lineRule="exact"/>
              <w:ind w:left="-8" w:right="338"/>
              <w:rPr>
                <w:sz w:val="20"/>
                <w:szCs w:val="20"/>
              </w:rPr>
            </w:pPr>
            <w:r w:rsidRPr="00A44638">
              <w:rPr>
                <w:sz w:val="20"/>
                <w:szCs w:val="20"/>
              </w:rPr>
              <w:t>Obrigação legal (exemplo: UNECE R.155)</w:t>
            </w:r>
          </w:p>
        </w:tc>
        <w:tc>
          <w:tcPr>
            <w:tcW w:w="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54ED44" w14:textId="77777777" w:rsidR="00FA1B41" w:rsidRPr="00A44638" w:rsidRDefault="00FA1B41" w:rsidP="00FA1B41"/>
        </w:tc>
      </w:tr>
      <w:tr w:rsidR="00FA1B41" w:rsidRPr="00A44638" w14:paraId="6D7D7A55" w14:textId="77777777" w:rsidTr="00266A24">
        <w:trPr>
          <w:gridAfter w:val="1"/>
          <w:wAfter w:w="35" w:type="dxa"/>
          <w:trHeight w:val="3142"/>
        </w:trPr>
        <w:tc>
          <w:tcPr>
            <w:tcW w:w="240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64CE8E" w14:textId="4964BBA6" w:rsidR="00FA1B41" w:rsidRPr="00A44638" w:rsidRDefault="00FA1B41" w:rsidP="00FA1B41">
            <w:pPr>
              <w:pStyle w:val="TableParagraph"/>
              <w:rPr>
                <w:sz w:val="20"/>
                <w:szCs w:val="20"/>
              </w:rPr>
            </w:pPr>
            <w:bookmarkStart w:id="2" w:name="_Hlk153261395"/>
            <w:r w:rsidRPr="00A44638">
              <w:rPr>
                <w:sz w:val="20"/>
                <w:szCs w:val="20"/>
              </w:rPr>
              <w:t>Para melhorar a segurança e cumprir a legislação relativa à segurança veicular</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0F13CC" w14:textId="30074B51" w:rsidR="00FA1B41" w:rsidRPr="00A44638" w:rsidRDefault="00FA1B41" w:rsidP="00FA1B41">
            <w:pPr>
              <w:pStyle w:val="TableParagraph"/>
              <w:spacing w:line="242" w:lineRule="auto"/>
              <w:rPr>
                <w:sz w:val="20"/>
                <w:szCs w:val="20"/>
              </w:rPr>
            </w:pPr>
            <w:r w:rsidRPr="00A44638">
              <w:rPr>
                <w:sz w:val="20"/>
                <w:szCs w:val="20"/>
              </w:rPr>
              <w:t>• Dados de desempenho/comportamento do veículo e do motorista</w:t>
            </w:r>
            <w:r w:rsidRPr="00A44638">
              <w:rPr>
                <w:sz w:val="20"/>
                <w:szCs w:val="20"/>
              </w:rPr>
              <w:br/>
              <w:t>• Monitoramento, gravações e imagens</w:t>
            </w:r>
          </w:p>
        </w:tc>
        <w:tc>
          <w:tcPr>
            <w:tcW w:w="20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D573FC" w14:textId="4D796008" w:rsidR="00FA1B41" w:rsidRPr="00A44638" w:rsidRDefault="00FC1D24" w:rsidP="00FA1B41">
            <w:pPr>
              <w:pStyle w:val="TableParagraph"/>
              <w:spacing w:line="238" w:lineRule="exact"/>
              <w:rPr>
                <w:sz w:val="20"/>
                <w:szCs w:val="20"/>
              </w:rPr>
            </w:pPr>
            <w:r w:rsidRPr="00A44638">
              <w:rPr>
                <w:sz w:val="20"/>
                <w:szCs w:val="20"/>
              </w:rPr>
              <w:t xml:space="preserve">Obrigação legal </w:t>
            </w:r>
            <w:r w:rsidR="00FA1B41" w:rsidRPr="00A44638">
              <w:rPr>
                <w:sz w:val="20"/>
                <w:szCs w:val="20"/>
              </w:rPr>
              <w:t>(</w:t>
            </w:r>
            <w:r w:rsidR="00517688" w:rsidRPr="00A44638">
              <w:rPr>
                <w:sz w:val="20"/>
                <w:szCs w:val="20"/>
              </w:rPr>
              <w:t>exempl</w:t>
            </w:r>
            <w:r w:rsidR="00517688">
              <w:rPr>
                <w:sz w:val="20"/>
                <w:szCs w:val="20"/>
              </w:rPr>
              <w:t>o</w:t>
            </w:r>
            <w:r w:rsidR="00FA1B41" w:rsidRPr="00A44638">
              <w:rPr>
                <w:sz w:val="20"/>
                <w:szCs w:val="20"/>
              </w:rPr>
              <w:t>: GSR 2, EU Regulation 2019/2144)</w:t>
            </w:r>
          </w:p>
        </w:tc>
        <w:tc>
          <w:tcPr>
            <w:tcW w:w="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1BEB9B" w14:textId="26939B54" w:rsidR="00FA1B41" w:rsidRPr="00A44638" w:rsidRDefault="00FA1B41" w:rsidP="00FA1B41"/>
        </w:tc>
      </w:tr>
    </w:tbl>
    <w:bookmarkEnd w:id="2"/>
    <w:p w14:paraId="2230AEF0" w14:textId="77777777" w:rsidR="00EE01E7" w:rsidRPr="00A44638" w:rsidRDefault="00DF7BD1">
      <w:r w:rsidRPr="00A44638">
        <w:br w:type="textWrapping" w:clear="all"/>
      </w:r>
    </w:p>
    <w:tbl>
      <w:tblPr>
        <w:tblStyle w:val="TableGrid"/>
        <w:tblW w:w="9351" w:type="dxa"/>
        <w:tblLayout w:type="fixed"/>
        <w:tblLook w:val="04A0" w:firstRow="1" w:lastRow="0" w:firstColumn="1" w:lastColumn="0" w:noHBand="0" w:noVBand="1"/>
      </w:tblPr>
      <w:tblGrid>
        <w:gridCol w:w="2263"/>
        <w:gridCol w:w="5676"/>
        <w:gridCol w:w="1412"/>
      </w:tblGrid>
      <w:tr w:rsidR="00EE01E7" w:rsidRPr="00A44638" w14:paraId="4E8C14C1" w14:textId="77777777" w:rsidTr="00266A24">
        <w:trPr>
          <w:trHeight w:hRule="exact" w:val="1644"/>
        </w:trPr>
        <w:tc>
          <w:tcPr>
            <w:tcW w:w="2263" w:type="dxa"/>
          </w:tcPr>
          <w:p w14:paraId="40B3FC89" w14:textId="49E46F5C" w:rsidR="00EE01E7" w:rsidRPr="00A44638" w:rsidRDefault="00FA1B41">
            <w:pPr>
              <w:pStyle w:val="TableParagraph"/>
              <w:spacing w:before="8"/>
              <w:rPr>
                <w:sz w:val="20"/>
                <w:szCs w:val="20"/>
              </w:rPr>
            </w:pPr>
            <w:r w:rsidRPr="00A44638">
              <w:rPr>
                <w:sz w:val="20"/>
                <w:szCs w:val="20"/>
              </w:rPr>
              <w:t>Para proteger nossos colaboradores e nossos ativos corporativos</w:t>
            </w:r>
          </w:p>
        </w:tc>
        <w:tc>
          <w:tcPr>
            <w:tcW w:w="5676" w:type="dxa"/>
          </w:tcPr>
          <w:p w14:paraId="1F1553AE" w14:textId="4F1D2C26" w:rsidR="00FA1B41" w:rsidRPr="00A44638" w:rsidRDefault="00FA1B41" w:rsidP="00FA1B41">
            <w:pPr>
              <w:pStyle w:val="TableParagraph"/>
              <w:tabs>
                <w:tab w:val="left" w:pos="713"/>
                <w:tab w:val="left" w:pos="714"/>
              </w:tabs>
              <w:spacing w:before="11" w:line="238" w:lineRule="exact"/>
              <w:ind w:right="265"/>
              <w:rPr>
                <w:sz w:val="20"/>
                <w:szCs w:val="20"/>
              </w:rPr>
            </w:pPr>
            <w:r w:rsidRPr="00A44638">
              <w:rPr>
                <w:sz w:val="20"/>
                <w:szCs w:val="20"/>
              </w:rPr>
              <w:t>• Dados de câmeras de vigilância, como vídeos e fotos, incluindo número de identificação do veículo, gênero, descrição física, etnia, reconhecimento facial etc.</w:t>
            </w:r>
            <w:r w:rsidRPr="00A44638">
              <w:rPr>
                <w:sz w:val="20"/>
                <w:szCs w:val="20"/>
              </w:rPr>
              <w:br/>
              <w:t>• Controle de acesso às instalações da Scania</w:t>
            </w:r>
            <w:r w:rsidRPr="00A44638">
              <w:rPr>
                <w:sz w:val="20"/>
                <w:szCs w:val="20"/>
              </w:rPr>
              <w:br/>
              <w:t>• Número de identificação do veículo</w:t>
            </w:r>
          </w:p>
        </w:tc>
        <w:tc>
          <w:tcPr>
            <w:tcW w:w="1412" w:type="dxa"/>
          </w:tcPr>
          <w:p w14:paraId="1037FA5A" w14:textId="7CCD341A" w:rsidR="00EE01E7" w:rsidRPr="00A44638" w:rsidRDefault="00FA1B41">
            <w:pPr>
              <w:pStyle w:val="TableParagraph"/>
              <w:spacing w:before="4"/>
              <w:rPr>
                <w:sz w:val="20"/>
                <w:szCs w:val="20"/>
              </w:rPr>
            </w:pPr>
            <w:r w:rsidRPr="00A44638">
              <w:rPr>
                <w:sz w:val="20"/>
                <w:szCs w:val="20"/>
              </w:rPr>
              <w:t>Legítimo Interesse</w:t>
            </w:r>
          </w:p>
        </w:tc>
      </w:tr>
      <w:tr w:rsidR="00632E20" w:rsidRPr="00A44638" w14:paraId="514126F6" w14:textId="77777777" w:rsidTr="00266A24">
        <w:trPr>
          <w:trHeight w:hRule="exact" w:val="5726"/>
        </w:trPr>
        <w:tc>
          <w:tcPr>
            <w:tcW w:w="2263" w:type="dxa"/>
          </w:tcPr>
          <w:p w14:paraId="06323585" w14:textId="7674781B" w:rsidR="000A158C" w:rsidRPr="00A44638" w:rsidRDefault="00FA1B41">
            <w:pPr>
              <w:pStyle w:val="TableParagraph"/>
              <w:spacing w:before="8"/>
              <w:rPr>
                <w:sz w:val="20"/>
                <w:szCs w:val="20"/>
              </w:rPr>
            </w:pPr>
            <w:r w:rsidRPr="00A44638">
              <w:rPr>
                <w:sz w:val="20"/>
                <w:szCs w:val="20"/>
              </w:rPr>
              <w:t>Para realizar investigações de suposta má conduta</w:t>
            </w:r>
          </w:p>
        </w:tc>
        <w:tc>
          <w:tcPr>
            <w:tcW w:w="5676" w:type="dxa"/>
          </w:tcPr>
          <w:p w14:paraId="1954CD88" w14:textId="5554B792" w:rsidR="000A158C" w:rsidRPr="00A44638" w:rsidRDefault="00FA1B41" w:rsidP="00FA1B41">
            <w:pPr>
              <w:pStyle w:val="TableParagraph"/>
              <w:tabs>
                <w:tab w:val="left" w:pos="713"/>
                <w:tab w:val="left" w:pos="714"/>
              </w:tabs>
              <w:spacing w:before="11" w:line="238" w:lineRule="exact"/>
              <w:ind w:right="265"/>
              <w:rPr>
                <w:sz w:val="20"/>
                <w:szCs w:val="20"/>
              </w:rPr>
            </w:pPr>
            <w:r w:rsidRPr="00A44638">
              <w:rPr>
                <w:sz w:val="20"/>
                <w:szCs w:val="20"/>
              </w:rPr>
              <w:t>• Identificadores pessoais</w:t>
            </w:r>
            <w:r w:rsidRPr="00A44638">
              <w:rPr>
                <w:sz w:val="20"/>
                <w:szCs w:val="20"/>
              </w:rPr>
              <w:br/>
              <w:t>• Quase identificadores pessoais, tais como data de nascimento, gênero, endereço residencial, nacionalidade, organização profissional etc.</w:t>
            </w:r>
            <w:r w:rsidRPr="00A44638">
              <w:rPr>
                <w:sz w:val="20"/>
                <w:szCs w:val="20"/>
              </w:rPr>
              <w:br/>
              <w:t>• Dados comportamentais e de desempenho</w:t>
            </w:r>
            <w:r w:rsidRPr="00A44638">
              <w:rPr>
                <w:sz w:val="20"/>
                <w:szCs w:val="20"/>
              </w:rPr>
              <w:br/>
              <w:t>• Dados biométricos</w:t>
            </w:r>
            <w:r w:rsidRPr="00A44638">
              <w:rPr>
                <w:sz w:val="20"/>
                <w:szCs w:val="20"/>
              </w:rPr>
              <w:br/>
              <w:t>• Dados descritivos corporais</w:t>
            </w:r>
            <w:r w:rsidRPr="00A44638">
              <w:rPr>
                <w:sz w:val="20"/>
                <w:szCs w:val="20"/>
              </w:rPr>
              <w:br/>
              <w:t>• Dados jurídicos</w:t>
            </w:r>
            <w:r w:rsidRPr="00A44638">
              <w:rPr>
                <w:sz w:val="20"/>
                <w:szCs w:val="20"/>
              </w:rPr>
              <w:br/>
              <w:t>• Educação e competências</w:t>
            </w:r>
            <w:r w:rsidRPr="00A44638">
              <w:rPr>
                <w:sz w:val="20"/>
                <w:szCs w:val="20"/>
              </w:rPr>
              <w:br/>
              <w:t>• Dados financeiros</w:t>
            </w:r>
            <w:r w:rsidRPr="00A44638">
              <w:rPr>
                <w:sz w:val="20"/>
                <w:szCs w:val="20"/>
              </w:rPr>
              <w:br/>
              <w:t>• Dados de saúde</w:t>
            </w:r>
            <w:r w:rsidRPr="00A44638">
              <w:rPr>
                <w:sz w:val="20"/>
                <w:szCs w:val="20"/>
              </w:rPr>
              <w:br/>
              <w:t>• Dados de uso de TI</w:t>
            </w:r>
            <w:r w:rsidRPr="00A44638">
              <w:rPr>
                <w:sz w:val="20"/>
                <w:szCs w:val="20"/>
              </w:rPr>
              <w:br/>
              <w:t>• Licenças, férias e jornada de trabalho</w:t>
            </w:r>
            <w:r w:rsidRPr="00A44638">
              <w:rPr>
                <w:sz w:val="20"/>
                <w:szCs w:val="20"/>
              </w:rPr>
              <w:br/>
              <w:t>• Monitoramento, gravações e imagens</w:t>
            </w:r>
            <w:r w:rsidRPr="00A44638">
              <w:rPr>
                <w:sz w:val="20"/>
                <w:szCs w:val="20"/>
              </w:rPr>
              <w:br/>
              <w:t>• Dados de categoria especial, como opinião, etnia etc.</w:t>
            </w:r>
            <w:r w:rsidRPr="00A44638">
              <w:rPr>
                <w:sz w:val="20"/>
                <w:szCs w:val="20"/>
              </w:rPr>
              <w:br/>
              <w:t>• Dados de posição/cargo</w:t>
            </w:r>
            <w:r w:rsidRPr="00A44638">
              <w:rPr>
                <w:sz w:val="20"/>
                <w:szCs w:val="20"/>
              </w:rPr>
              <w:br/>
              <w:t>• Experiência profissional</w:t>
            </w:r>
            <w:r w:rsidRPr="00A44638">
              <w:rPr>
                <w:sz w:val="20"/>
                <w:szCs w:val="20"/>
              </w:rPr>
              <w:br/>
              <w:t>• Dados sociais e familiares</w:t>
            </w:r>
            <w:r w:rsidRPr="00A44638">
              <w:rPr>
                <w:sz w:val="20"/>
                <w:szCs w:val="20"/>
              </w:rPr>
              <w:br/>
              <w:t>• Dados de desempenho de veículo e motorista</w:t>
            </w:r>
            <w:r w:rsidRPr="00A44638">
              <w:rPr>
                <w:sz w:val="20"/>
                <w:szCs w:val="20"/>
              </w:rPr>
              <w:br/>
              <w:t>• Dados de navegação na web</w:t>
            </w:r>
            <w:r w:rsidR="000A158C" w:rsidRPr="00A44638">
              <w:rPr>
                <w:sz w:val="20"/>
                <w:szCs w:val="20"/>
              </w:rPr>
              <w:t xml:space="preserve"> </w:t>
            </w:r>
          </w:p>
        </w:tc>
        <w:tc>
          <w:tcPr>
            <w:tcW w:w="1412" w:type="dxa"/>
          </w:tcPr>
          <w:p w14:paraId="655D8EEE" w14:textId="66FBF1BD" w:rsidR="000A158C" w:rsidRPr="00A44638" w:rsidRDefault="000A158C">
            <w:pPr>
              <w:pStyle w:val="TableParagraph"/>
              <w:spacing w:before="4"/>
              <w:rPr>
                <w:sz w:val="20"/>
                <w:szCs w:val="20"/>
              </w:rPr>
            </w:pPr>
            <w:r w:rsidRPr="00A44638">
              <w:rPr>
                <w:sz w:val="20"/>
                <w:szCs w:val="20"/>
              </w:rPr>
              <w:t>Leg</w:t>
            </w:r>
            <w:r w:rsidR="00FA1B41" w:rsidRPr="00A44638">
              <w:rPr>
                <w:sz w:val="20"/>
                <w:szCs w:val="20"/>
              </w:rPr>
              <w:t>ítimo Interesse</w:t>
            </w:r>
          </w:p>
        </w:tc>
      </w:tr>
      <w:tr w:rsidR="00945074" w:rsidRPr="00A44638" w14:paraId="16BF8778" w14:textId="77777777" w:rsidTr="00266A24">
        <w:trPr>
          <w:trHeight w:hRule="exact" w:val="6236"/>
        </w:trPr>
        <w:tc>
          <w:tcPr>
            <w:tcW w:w="2263" w:type="dxa"/>
          </w:tcPr>
          <w:p w14:paraId="4B8097CA" w14:textId="117AE2FB" w:rsidR="000A158C" w:rsidRPr="00A44638" w:rsidRDefault="00FA1B41">
            <w:pPr>
              <w:pStyle w:val="TableParagraph"/>
              <w:spacing w:before="8"/>
              <w:rPr>
                <w:sz w:val="20"/>
                <w:szCs w:val="20"/>
              </w:rPr>
            </w:pPr>
            <w:r w:rsidRPr="00A44638">
              <w:rPr>
                <w:sz w:val="20"/>
                <w:szCs w:val="20"/>
              </w:rPr>
              <w:lastRenderedPageBreak/>
              <w:t>Para gerenciar questões jurídicas</w:t>
            </w:r>
          </w:p>
        </w:tc>
        <w:tc>
          <w:tcPr>
            <w:tcW w:w="5676" w:type="dxa"/>
          </w:tcPr>
          <w:p w14:paraId="545AFB30" w14:textId="53477A0F" w:rsidR="000A158C" w:rsidRPr="00A44638" w:rsidRDefault="00FA1B41" w:rsidP="00FA1B41">
            <w:pPr>
              <w:pStyle w:val="TableParagraph"/>
              <w:tabs>
                <w:tab w:val="left" w:pos="713"/>
                <w:tab w:val="left" w:pos="714"/>
              </w:tabs>
              <w:spacing w:before="11" w:line="238" w:lineRule="exact"/>
              <w:ind w:right="265"/>
              <w:rPr>
                <w:sz w:val="20"/>
                <w:szCs w:val="20"/>
              </w:rPr>
            </w:pPr>
            <w:r w:rsidRPr="00A44638">
              <w:rPr>
                <w:sz w:val="20"/>
                <w:szCs w:val="20"/>
              </w:rPr>
              <w:t>• Identificadores pessoais</w:t>
            </w:r>
            <w:r w:rsidRPr="00A44638">
              <w:rPr>
                <w:sz w:val="20"/>
                <w:szCs w:val="20"/>
              </w:rPr>
              <w:br/>
              <w:t>• Quase identificadores pessoais, tais como data de nascimento, gênero, endereço residencial, nacionalidade, organização profissional</w:t>
            </w:r>
            <w:r w:rsidRPr="00A44638">
              <w:rPr>
                <w:sz w:val="20"/>
                <w:szCs w:val="20"/>
              </w:rPr>
              <w:br/>
              <w:t>• Dados comportamentais e de desempenho</w:t>
            </w:r>
            <w:r w:rsidRPr="00A44638">
              <w:rPr>
                <w:sz w:val="20"/>
                <w:szCs w:val="20"/>
              </w:rPr>
              <w:br/>
              <w:t>• Dados biométricos</w:t>
            </w:r>
            <w:r w:rsidRPr="00A44638">
              <w:rPr>
                <w:sz w:val="20"/>
                <w:szCs w:val="20"/>
              </w:rPr>
              <w:br/>
              <w:t>• Dados descritivos corporais</w:t>
            </w:r>
            <w:r w:rsidRPr="00A44638">
              <w:rPr>
                <w:sz w:val="20"/>
                <w:szCs w:val="20"/>
              </w:rPr>
              <w:br/>
              <w:t>• Dados jurídicos</w:t>
            </w:r>
            <w:r w:rsidRPr="00A44638">
              <w:rPr>
                <w:sz w:val="20"/>
                <w:szCs w:val="20"/>
              </w:rPr>
              <w:br/>
              <w:t>• Educação e competências</w:t>
            </w:r>
            <w:r w:rsidRPr="00A44638">
              <w:rPr>
                <w:sz w:val="20"/>
                <w:szCs w:val="20"/>
              </w:rPr>
              <w:br/>
              <w:t>• Categoria profissional (trabalhador operacional ou administrativo – blue ou white collar)</w:t>
            </w:r>
            <w:r w:rsidRPr="00A44638">
              <w:rPr>
                <w:sz w:val="20"/>
                <w:szCs w:val="20"/>
              </w:rPr>
              <w:br/>
              <w:t>• Dados financeiros</w:t>
            </w:r>
            <w:r w:rsidRPr="00A44638">
              <w:rPr>
                <w:sz w:val="20"/>
                <w:szCs w:val="20"/>
              </w:rPr>
              <w:br/>
              <w:t>• Dados de saúde</w:t>
            </w:r>
            <w:r w:rsidRPr="00A44638">
              <w:rPr>
                <w:sz w:val="20"/>
                <w:szCs w:val="20"/>
              </w:rPr>
              <w:br/>
              <w:t>• Dados de uso de TI</w:t>
            </w:r>
            <w:r w:rsidRPr="00A44638">
              <w:rPr>
                <w:sz w:val="20"/>
                <w:szCs w:val="20"/>
              </w:rPr>
              <w:br/>
              <w:t>• Licenças, férias e jornada de trabalho</w:t>
            </w:r>
            <w:r w:rsidRPr="00A44638">
              <w:rPr>
                <w:sz w:val="20"/>
                <w:szCs w:val="20"/>
              </w:rPr>
              <w:br/>
              <w:t>• Monitoramento, gravações e imagens</w:t>
            </w:r>
            <w:r w:rsidRPr="00A44638">
              <w:rPr>
                <w:sz w:val="20"/>
                <w:szCs w:val="20"/>
              </w:rPr>
              <w:br/>
              <w:t>• Dados de categoria especial, como opinião, etnia etc.</w:t>
            </w:r>
            <w:r w:rsidRPr="00A44638">
              <w:rPr>
                <w:sz w:val="20"/>
                <w:szCs w:val="20"/>
              </w:rPr>
              <w:br/>
              <w:t>• Dados de posição/cargo</w:t>
            </w:r>
            <w:r w:rsidRPr="00A44638">
              <w:rPr>
                <w:sz w:val="20"/>
                <w:szCs w:val="20"/>
              </w:rPr>
              <w:br/>
              <w:t>• Experiência profissional</w:t>
            </w:r>
            <w:r w:rsidRPr="00A44638">
              <w:rPr>
                <w:sz w:val="20"/>
                <w:szCs w:val="20"/>
              </w:rPr>
              <w:br/>
              <w:t>• Dados sociais e familiares</w:t>
            </w:r>
            <w:r w:rsidRPr="00A44638">
              <w:rPr>
                <w:sz w:val="20"/>
                <w:szCs w:val="20"/>
              </w:rPr>
              <w:br/>
              <w:t>• Dados de desempenho de veículo e motorista</w:t>
            </w:r>
            <w:r w:rsidRPr="00A44638">
              <w:rPr>
                <w:sz w:val="20"/>
                <w:szCs w:val="20"/>
              </w:rPr>
              <w:br/>
              <w:t>• Dados de navegação na web</w:t>
            </w:r>
            <w:r w:rsidR="000A158C" w:rsidRPr="00A44638">
              <w:rPr>
                <w:sz w:val="20"/>
                <w:szCs w:val="20"/>
              </w:rPr>
              <w:t xml:space="preserve"> </w:t>
            </w:r>
          </w:p>
        </w:tc>
        <w:tc>
          <w:tcPr>
            <w:tcW w:w="1412" w:type="dxa"/>
          </w:tcPr>
          <w:p w14:paraId="41633A47" w14:textId="3EA12266" w:rsidR="000A158C" w:rsidRPr="00A44638" w:rsidRDefault="00FA1B41">
            <w:pPr>
              <w:pStyle w:val="TableParagraph"/>
              <w:spacing w:before="4"/>
              <w:rPr>
                <w:sz w:val="20"/>
                <w:szCs w:val="20"/>
              </w:rPr>
            </w:pPr>
            <w:r w:rsidRPr="00A44638">
              <w:rPr>
                <w:sz w:val="20"/>
                <w:szCs w:val="20"/>
              </w:rPr>
              <w:t>Legítimo Interesse</w:t>
            </w:r>
          </w:p>
        </w:tc>
      </w:tr>
    </w:tbl>
    <w:p w14:paraId="7EBF729A" w14:textId="21F14061" w:rsidR="28CF9216" w:rsidRPr="00A44638" w:rsidRDefault="28CF9216"/>
    <w:p w14:paraId="777B2A41" w14:textId="126016F2" w:rsidR="28CF9216" w:rsidRPr="00A44638" w:rsidRDefault="28CF9216" w:rsidP="28CF9216"/>
    <w:p w14:paraId="29BFA3A8" w14:textId="77777777" w:rsidR="003A5174" w:rsidRPr="00A44638" w:rsidRDefault="003A5174" w:rsidP="00427D44">
      <w:pPr>
        <w:spacing w:line="244" w:lineRule="auto"/>
        <w:rPr>
          <w:sz w:val="20"/>
        </w:rPr>
        <w:sectPr w:rsidR="003A5174" w:rsidRPr="00A44638" w:rsidSect="00B51496">
          <w:pgSz w:w="11910" w:h="16850"/>
          <w:pgMar w:top="1120" w:right="300" w:bottom="920" w:left="1300" w:header="449" w:footer="257" w:gutter="0"/>
          <w:cols w:space="720"/>
          <w:docGrid w:linePitch="299"/>
        </w:sectPr>
      </w:pPr>
    </w:p>
    <w:p w14:paraId="44E1E3B8" w14:textId="77777777" w:rsidR="006E6809" w:rsidRPr="00A44638" w:rsidRDefault="006E6809">
      <w:pPr>
        <w:pStyle w:val="BodyText"/>
        <w:spacing w:before="5"/>
        <w:rPr>
          <w:sz w:val="18"/>
        </w:rPr>
      </w:pPr>
    </w:p>
    <w:p w14:paraId="64240AAF" w14:textId="1074E29E" w:rsidR="00204B2D" w:rsidRPr="00A44638" w:rsidRDefault="006574B4" w:rsidP="003B285F">
      <w:pPr>
        <w:spacing w:line="244" w:lineRule="auto"/>
        <w:ind w:firstLine="119"/>
        <w:rPr>
          <w:rFonts w:ascii="Scania Office Bold" w:eastAsia="Scania Office Bold" w:hAnsi="Scania Office Bold" w:cs="Scania Office Bold"/>
          <w:b/>
          <w:bCs/>
          <w:w w:val="105"/>
          <w:sz w:val="23"/>
          <w:szCs w:val="23"/>
        </w:rPr>
      </w:pPr>
      <w:r w:rsidRPr="00A44638">
        <w:rPr>
          <w:rFonts w:ascii="Scania Office Bold" w:eastAsia="Scania Office Bold" w:hAnsi="Scania Office Bold" w:cs="Scania Office Bold"/>
          <w:b/>
          <w:bCs/>
          <w:w w:val="105"/>
          <w:sz w:val="23"/>
          <w:szCs w:val="23"/>
        </w:rPr>
        <w:t>Quais dados pessoais a Scania trata sobre você como candidato e postulante a vaga?</w:t>
      </w:r>
    </w:p>
    <w:p w14:paraId="42FAA0C6" w14:textId="77777777" w:rsidR="006574B4" w:rsidRPr="00A44638" w:rsidRDefault="006574B4" w:rsidP="006574B4">
      <w:pPr>
        <w:pStyle w:val="BodyText"/>
        <w:spacing w:before="4" w:line="242" w:lineRule="auto"/>
        <w:ind w:left="119" w:right="1238"/>
      </w:pPr>
      <w:r w:rsidRPr="00A44638">
        <w:t>Quando você se candidata a uma posição na Scania, solicitamos que forneça determinados dados pessoais para processar sua candidatura e, caso seja contratado, preparar seu contrato de trabalho.</w:t>
      </w:r>
    </w:p>
    <w:p w14:paraId="02F8CCE0" w14:textId="77777777" w:rsidR="006574B4" w:rsidRPr="00A44638" w:rsidRDefault="006574B4" w:rsidP="006574B4">
      <w:pPr>
        <w:pStyle w:val="BodyText"/>
        <w:spacing w:before="4" w:line="242" w:lineRule="auto"/>
        <w:ind w:left="119" w:right="1238"/>
      </w:pPr>
    </w:p>
    <w:p w14:paraId="23F697AF" w14:textId="77777777" w:rsidR="006574B4" w:rsidRPr="00A44638" w:rsidRDefault="006574B4" w:rsidP="006574B4">
      <w:pPr>
        <w:pStyle w:val="BodyText"/>
        <w:spacing w:before="4" w:line="242" w:lineRule="auto"/>
        <w:ind w:left="119" w:right="1238"/>
      </w:pPr>
      <w:r w:rsidRPr="00A44638">
        <w:rPr>
          <w:b/>
          <w:bCs/>
        </w:rPr>
        <w:t>Nota:</w:t>
      </w:r>
      <w:r w:rsidRPr="00A44638">
        <w:t xml:space="preserve"> Quando “Identificadores pessoais” estiver listado abaixo, refere-se a um ou mais elementos de dados que identificam uma pessoa. Isso inclui número de identificação pessoal, nome, assinatura digital ou assinatura em papel, ID do motorista e número do cartão de motorista, número de identificação do colaborador e cartão de identificação do colaborador, telefone profissional e pessoal, e-mail profissional e pessoal e ID de usuário.</w:t>
      </w:r>
    </w:p>
    <w:p w14:paraId="79E7D17C" w14:textId="77777777" w:rsidR="00204B2D" w:rsidRPr="00A44638" w:rsidRDefault="00204B2D" w:rsidP="00034028">
      <w:pPr>
        <w:pStyle w:val="BodyText"/>
        <w:spacing w:before="4" w:line="242" w:lineRule="auto"/>
        <w:ind w:left="119" w:right="1238"/>
      </w:pPr>
    </w:p>
    <w:tbl>
      <w:tblPr>
        <w:tblStyle w:val="TableNormal1"/>
        <w:tblW w:w="13340" w:type="dxa"/>
        <w:tblInd w:w="119"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15"/>
        <w:gridCol w:w="2816"/>
        <w:gridCol w:w="19"/>
        <w:gridCol w:w="5759"/>
        <w:gridCol w:w="53"/>
        <w:gridCol w:w="2338"/>
        <w:gridCol w:w="72"/>
        <w:gridCol w:w="2268"/>
      </w:tblGrid>
      <w:tr w:rsidR="0001127C" w:rsidRPr="00A44638" w14:paraId="76580F00" w14:textId="50B7B3FA" w:rsidTr="00266A24">
        <w:trPr>
          <w:trHeight w:hRule="exact" w:val="1005"/>
        </w:trPr>
        <w:tc>
          <w:tcPr>
            <w:tcW w:w="2831" w:type="dxa"/>
            <w:gridSpan w:val="2"/>
          </w:tcPr>
          <w:p w14:paraId="49B8602C" w14:textId="1CC2B20B" w:rsidR="0001127C" w:rsidRPr="00A44638" w:rsidRDefault="006574B4" w:rsidP="00EE7C2E">
            <w:pPr>
              <w:pStyle w:val="TableParagraph"/>
              <w:spacing w:before="7" w:line="249" w:lineRule="auto"/>
              <w:rPr>
                <w:rFonts w:ascii="Scania Office Bold"/>
                <w:b/>
                <w:sz w:val="23"/>
              </w:rPr>
            </w:pPr>
            <w:r w:rsidRPr="00A44638">
              <w:rPr>
                <w:rFonts w:ascii="Scania Office Bold"/>
                <w:b/>
                <w:w w:val="105"/>
                <w:sz w:val="23"/>
              </w:rPr>
              <w:t>Por que tratamos seus dados pessoais?</w:t>
            </w:r>
          </w:p>
        </w:tc>
        <w:tc>
          <w:tcPr>
            <w:tcW w:w="5831" w:type="dxa"/>
            <w:gridSpan w:val="3"/>
          </w:tcPr>
          <w:p w14:paraId="414E6096" w14:textId="106747F8" w:rsidR="0001127C" w:rsidRPr="00A44638" w:rsidRDefault="006574B4" w:rsidP="00EE7C2E">
            <w:pPr>
              <w:pStyle w:val="TableParagraph"/>
              <w:spacing w:before="7" w:line="249" w:lineRule="auto"/>
              <w:ind w:left="115" w:right="66"/>
              <w:rPr>
                <w:rFonts w:ascii="Scania Office Bold"/>
                <w:b/>
                <w:sz w:val="23"/>
              </w:rPr>
            </w:pPr>
            <w:r w:rsidRPr="00A44638">
              <w:rPr>
                <w:rFonts w:ascii="Scania Office Bold"/>
                <w:b/>
                <w:w w:val="105"/>
                <w:sz w:val="23"/>
              </w:rPr>
              <w:t>Quais categorias de dados pessoais tratamos?</w:t>
            </w:r>
          </w:p>
        </w:tc>
        <w:tc>
          <w:tcPr>
            <w:tcW w:w="2338" w:type="dxa"/>
          </w:tcPr>
          <w:p w14:paraId="76DC23D8" w14:textId="100318AB" w:rsidR="0001127C" w:rsidRPr="00A44638" w:rsidRDefault="006574B4" w:rsidP="00EE7C2E">
            <w:pPr>
              <w:pStyle w:val="TableParagraph"/>
              <w:spacing w:before="7" w:line="249" w:lineRule="auto"/>
              <w:ind w:left="-8" w:right="338"/>
              <w:rPr>
                <w:rFonts w:ascii="Scania Office Bold"/>
                <w:b/>
                <w:sz w:val="23"/>
              </w:rPr>
            </w:pPr>
            <w:r w:rsidRPr="00A44638">
              <w:rPr>
                <w:rFonts w:ascii="Scania Office Bold"/>
                <w:b/>
                <w:w w:val="105"/>
                <w:sz w:val="23"/>
              </w:rPr>
              <w:t>Base legal</w:t>
            </w:r>
          </w:p>
        </w:tc>
        <w:tc>
          <w:tcPr>
            <w:tcW w:w="2340" w:type="dxa"/>
            <w:gridSpan w:val="2"/>
          </w:tcPr>
          <w:p w14:paraId="32806DEA" w14:textId="1920AFD3" w:rsidR="0001127C" w:rsidRPr="00A44638" w:rsidRDefault="00FC1D24" w:rsidP="006574B4">
            <w:pPr>
              <w:pStyle w:val="TableParagraph"/>
              <w:spacing w:before="7" w:line="249" w:lineRule="auto"/>
              <w:ind w:left="-8" w:right="338"/>
              <w:rPr>
                <w:rFonts w:ascii="Scania Office Bold"/>
                <w:b/>
                <w:w w:val="105"/>
                <w:sz w:val="23"/>
              </w:rPr>
            </w:pPr>
            <w:r w:rsidRPr="00A44638">
              <w:rPr>
                <w:rFonts w:ascii="Scania Office Bold"/>
                <w:b/>
                <w:w w:val="105"/>
                <w:sz w:val="23"/>
              </w:rPr>
              <w:t>Reten</w:t>
            </w:r>
            <w:r w:rsidRPr="00A44638">
              <w:rPr>
                <w:rFonts w:ascii="Scania Office Bold"/>
                <w:b/>
                <w:w w:val="105"/>
                <w:sz w:val="23"/>
              </w:rPr>
              <w:t>çã</w:t>
            </w:r>
            <w:r w:rsidRPr="00A44638">
              <w:rPr>
                <w:rFonts w:ascii="Scania Office Bold"/>
                <w:b/>
                <w:w w:val="105"/>
                <w:sz w:val="23"/>
              </w:rPr>
              <w:t>o</w:t>
            </w:r>
            <w:r w:rsidR="006574B4" w:rsidRPr="00A44638">
              <w:rPr>
                <w:rFonts w:ascii="Scania Office Bold"/>
                <w:b/>
                <w:w w:val="105"/>
                <w:sz w:val="23"/>
              </w:rPr>
              <w:t xml:space="preserve"> </w:t>
            </w:r>
          </w:p>
        </w:tc>
      </w:tr>
      <w:tr w:rsidR="00A02760" w:rsidRPr="00A44638" w14:paraId="712564DA" w14:textId="77777777" w:rsidTr="00266A24">
        <w:trPr>
          <w:trHeight w:hRule="exact" w:val="568"/>
        </w:trPr>
        <w:tc>
          <w:tcPr>
            <w:tcW w:w="13340" w:type="dxa"/>
            <w:gridSpan w:val="8"/>
          </w:tcPr>
          <w:p w14:paraId="2D92BB3A" w14:textId="18E5C2C3" w:rsidR="00A02760" w:rsidRPr="00A44638" w:rsidRDefault="00517688" w:rsidP="00EE7C2E">
            <w:pPr>
              <w:pStyle w:val="TableParagraph"/>
              <w:spacing w:before="7" w:line="249" w:lineRule="auto"/>
              <w:ind w:left="-8" w:right="338"/>
              <w:rPr>
                <w:rFonts w:ascii="Scania Office Bold"/>
                <w:b/>
                <w:w w:val="105"/>
                <w:sz w:val="23"/>
              </w:rPr>
            </w:pPr>
            <w:r w:rsidRPr="00517688">
              <w:rPr>
                <w:rFonts w:ascii="Scania Office Bold"/>
                <w:b/>
                <w:w w:val="105"/>
                <w:sz w:val="23"/>
              </w:rPr>
              <w:t>Marca Empregadora</w:t>
            </w:r>
          </w:p>
        </w:tc>
      </w:tr>
      <w:tr w:rsidR="0001127C" w:rsidRPr="00A44638" w14:paraId="56BF3A3D" w14:textId="16FF0620" w:rsidTr="00266A24">
        <w:trPr>
          <w:trHeight w:val="1810"/>
        </w:trPr>
        <w:tc>
          <w:tcPr>
            <w:tcW w:w="2831" w:type="dxa"/>
            <w:gridSpan w:val="2"/>
          </w:tcPr>
          <w:p w14:paraId="1A9FD991" w14:textId="14458D67" w:rsidR="0001127C" w:rsidRPr="00A44638" w:rsidRDefault="006574B4" w:rsidP="006574B4">
            <w:pPr>
              <w:pStyle w:val="TableParagraph"/>
              <w:spacing w:line="259" w:lineRule="auto"/>
              <w:rPr>
                <w:rFonts w:eastAsia="Times New Roman" w:cs="Calibri"/>
                <w:color w:val="000000" w:themeColor="text1"/>
                <w:sz w:val="20"/>
                <w:szCs w:val="20"/>
                <w:lang w:eastAsia="en-GB"/>
              </w:rPr>
            </w:pPr>
            <w:r w:rsidRPr="00A44638">
              <w:rPr>
                <w:rFonts w:eastAsia="Times New Roman" w:cs="Calibri"/>
                <w:color w:val="000000" w:themeColor="text1"/>
                <w:sz w:val="20"/>
                <w:szCs w:val="20"/>
                <w:lang w:eastAsia="en-GB"/>
              </w:rPr>
              <w:t>Para atrair futuros talentos e engajar colaboradores atuais, utilizando dados pessoais para gerenciar diferentes ações, como eventos, casos, competições e visitas</w:t>
            </w:r>
          </w:p>
        </w:tc>
        <w:tc>
          <w:tcPr>
            <w:tcW w:w="5831" w:type="dxa"/>
            <w:gridSpan w:val="3"/>
          </w:tcPr>
          <w:p w14:paraId="3CA43AF4" w14:textId="56222CFD" w:rsidR="0001127C" w:rsidRPr="00A44638" w:rsidRDefault="006574B4" w:rsidP="006574B4">
            <w:pPr>
              <w:pStyle w:val="TableParagraph"/>
              <w:spacing w:line="259" w:lineRule="auto"/>
              <w:rPr>
                <w:sz w:val="20"/>
                <w:szCs w:val="20"/>
              </w:rPr>
            </w:pPr>
            <w:r w:rsidRPr="00A44638">
              <w:rPr>
                <w:sz w:val="20"/>
                <w:szCs w:val="20"/>
              </w:rPr>
              <w:t>• Dados de navegação na web</w:t>
            </w:r>
            <w:r w:rsidRPr="00A44638">
              <w:rPr>
                <w:sz w:val="20"/>
                <w:szCs w:val="20"/>
              </w:rPr>
              <w:br/>
              <w:t>• Educação e competências</w:t>
            </w:r>
            <w:r w:rsidRPr="00A44638">
              <w:rPr>
                <w:sz w:val="20"/>
                <w:szCs w:val="20"/>
              </w:rPr>
              <w:br/>
              <w:t>• Identificadores pessoais</w:t>
            </w:r>
            <w:r w:rsidRPr="00A44638">
              <w:rPr>
                <w:sz w:val="20"/>
                <w:szCs w:val="20"/>
              </w:rPr>
              <w:br/>
              <w:t>• Experiência profissional</w:t>
            </w:r>
            <w:r w:rsidRPr="00A44638">
              <w:rPr>
                <w:sz w:val="20"/>
                <w:szCs w:val="20"/>
              </w:rPr>
              <w:br/>
              <w:t>• Organização profissional</w:t>
            </w:r>
          </w:p>
        </w:tc>
        <w:tc>
          <w:tcPr>
            <w:tcW w:w="2338" w:type="dxa"/>
          </w:tcPr>
          <w:p w14:paraId="718A03C3" w14:textId="5048E1A0" w:rsidR="0001127C" w:rsidRPr="00A44638" w:rsidRDefault="006574B4" w:rsidP="00EE7C2E">
            <w:pPr>
              <w:pStyle w:val="TableParagraph"/>
              <w:spacing w:line="259" w:lineRule="auto"/>
              <w:rPr>
                <w:sz w:val="20"/>
                <w:szCs w:val="20"/>
              </w:rPr>
            </w:pPr>
            <w:r w:rsidRPr="00A44638">
              <w:rPr>
                <w:sz w:val="20"/>
                <w:szCs w:val="20"/>
              </w:rPr>
              <w:t>Consentimento</w:t>
            </w:r>
            <w:r w:rsidR="0001127C" w:rsidRPr="00A44638">
              <w:rPr>
                <w:sz w:val="20"/>
                <w:szCs w:val="20"/>
              </w:rPr>
              <w:t xml:space="preserve"> </w:t>
            </w:r>
          </w:p>
        </w:tc>
        <w:tc>
          <w:tcPr>
            <w:tcW w:w="2340" w:type="dxa"/>
            <w:gridSpan w:val="2"/>
          </w:tcPr>
          <w:p w14:paraId="509ABB43" w14:textId="3F6EFB90" w:rsidR="0001127C" w:rsidRPr="00A44638" w:rsidRDefault="006574B4" w:rsidP="008B5EE6">
            <w:pPr>
              <w:pStyle w:val="TableParagraph"/>
              <w:spacing w:line="259" w:lineRule="auto"/>
              <w:rPr>
                <w:sz w:val="20"/>
                <w:szCs w:val="20"/>
              </w:rPr>
            </w:pPr>
            <w:r w:rsidRPr="00A44638">
              <w:rPr>
                <w:sz w:val="20"/>
                <w:szCs w:val="20"/>
              </w:rPr>
              <w:t>Dois anos a partir do evento e/ou até que o consentimento seja retirado.</w:t>
            </w:r>
          </w:p>
        </w:tc>
      </w:tr>
      <w:tr w:rsidR="00887142" w:rsidRPr="00A44638" w14:paraId="5C702DB2" w14:textId="77777777" w:rsidTr="00266A24">
        <w:trPr>
          <w:trHeight w:val="590"/>
        </w:trPr>
        <w:tc>
          <w:tcPr>
            <w:tcW w:w="2831" w:type="dxa"/>
            <w:gridSpan w:val="2"/>
          </w:tcPr>
          <w:p w14:paraId="0C858DA9" w14:textId="3BBF20B4" w:rsidR="00887142" w:rsidRPr="00A44638" w:rsidRDefault="006574B4" w:rsidP="00EE7C2E">
            <w:pPr>
              <w:pStyle w:val="TableParagraph"/>
              <w:spacing w:line="259" w:lineRule="auto"/>
              <w:rPr>
                <w:rFonts w:eastAsia="Times New Roman" w:cs="Calibri"/>
                <w:color w:val="000000"/>
                <w:sz w:val="20"/>
                <w:szCs w:val="20"/>
                <w:lang w:eastAsia="en-GB"/>
              </w:rPr>
            </w:pPr>
            <w:r w:rsidRPr="00A44638">
              <w:rPr>
                <w:rFonts w:cs="Calibri"/>
                <w:color w:val="000000"/>
                <w:sz w:val="20"/>
                <w:szCs w:val="20"/>
              </w:rPr>
              <w:t xml:space="preserve">Para o Scania Student Intro Program, com o objetivo de identificar futuros colaboradores, promover uma imagem positiva da Scania como empregadora atrativa e criar embaixadores para o Scania Group </w:t>
            </w:r>
          </w:p>
        </w:tc>
        <w:tc>
          <w:tcPr>
            <w:tcW w:w="5831" w:type="dxa"/>
            <w:gridSpan w:val="3"/>
          </w:tcPr>
          <w:p w14:paraId="7A984D47" w14:textId="5F8FB99E" w:rsidR="00887142" w:rsidRPr="00A44638" w:rsidRDefault="006574B4" w:rsidP="006574B4">
            <w:pPr>
              <w:pStyle w:val="TableParagraph"/>
              <w:spacing w:line="259" w:lineRule="auto"/>
              <w:rPr>
                <w:rFonts w:eastAsia="Times New Roman" w:cs="Calibri"/>
                <w:color w:val="000000"/>
                <w:sz w:val="20"/>
                <w:szCs w:val="20"/>
                <w:lang w:eastAsia="en-GB"/>
              </w:rPr>
            </w:pPr>
            <w:r w:rsidRPr="00A44638">
              <w:rPr>
                <w:rFonts w:eastAsia="Times New Roman" w:cs="Calibri"/>
                <w:color w:val="000000"/>
                <w:sz w:val="20"/>
                <w:szCs w:val="20"/>
                <w:lang w:eastAsia="en-GB"/>
              </w:rPr>
              <w:t>• Número bancário</w:t>
            </w:r>
            <w:r w:rsidRPr="00A44638">
              <w:rPr>
                <w:rFonts w:eastAsia="Times New Roman" w:cs="Calibri"/>
                <w:color w:val="000000"/>
                <w:sz w:val="20"/>
                <w:szCs w:val="20"/>
                <w:lang w:eastAsia="en-GB"/>
              </w:rPr>
              <w:br/>
              <w:t>• Tamanho de vestuário</w:t>
            </w:r>
            <w:r w:rsidRPr="00A44638">
              <w:rPr>
                <w:rFonts w:eastAsia="Times New Roman" w:cs="Calibri"/>
                <w:color w:val="000000"/>
                <w:sz w:val="20"/>
                <w:szCs w:val="20"/>
                <w:lang w:eastAsia="en-GB"/>
              </w:rPr>
              <w:br/>
              <w:t>• Dados de emprego</w:t>
            </w:r>
            <w:r w:rsidRPr="00A44638">
              <w:rPr>
                <w:rFonts w:eastAsia="Times New Roman" w:cs="Calibri"/>
                <w:color w:val="000000"/>
                <w:sz w:val="20"/>
                <w:szCs w:val="20"/>
                <w:lang w:eastAsia="en-GB"/>
              </w:rPr>
              <w:br/>
              <w:t>• Identificadores pessoais</w:t>
            </w:r>
            <w:r w:rsidRPr="00A44638">
              <w:rPr>
                <w:rFonts w:eastAsia="Times New Roman" w:cs="Calibri"/>
                <w:color w:val="000000"/>
                <w:sz w:val="20"/>
                <w:szCs w:val="20"/>
                <w:lang w:eastAsia="en-GB"/>
              </w:rPr>
              <w:br/>
              <w:t>• Endereço residencial</w:t>
            </w:r>
            <w:r w:rsidRPr="00A44638">
              <w:rPr>
                <w:rFonts w:eastAsia="Times New Roman" w:cs="Calibri"/>
                <w:color w:val="000000"/>
                <w:sz w:val="20"/>
                <w:szCs w:val="20"/>
                <w:lang w:eastAsia="en-GB"/>
              </w:rPr>
              <w:br/>
              <w:t>• Organização profissional</w:t>
            </w:r>
            <w:r w:rsidRPr="00A44638">
              <w:rPr>
                <w:rFonts w:eastAsia="Times New Roman" w:cs="Calibri"/>
                <w:color w:val="000000"/>
                <w:sz w:val="20"/>
                <w:szCs w:val="20"/>
                <w:lang w:eastAsia="en-GB"/>
              </w:rPr>
              <w:br/>
              <w:t>• Educação e competências</w:t>
            </w:r>
            <w:r w:rsidRPr="00A44638">
              <w:rPr>
                <w:rFonts w:eastAsia="Times New Roman" w:cs="Calibri"/>
                <w:color w:val="000000"/>
                <w:sz w:val="20"/>
                <w:szCs w:val="20"/>
                <w:lang w:eastAsia="en-GB"/>
              </w:rPr>
              <w:br/>
              <w:t>• Foto</w:t>
            </w:r>
          </w:p>
        </w:tc>
        <w:tc>
          <w:tcPr>
            <w:tcW w:w="2338" w:type="dxa"/>
          </w:tcPr>
          <w:p w14:paraId="3FD9A889" w14:textId="75B3F5F5" w:rsidR="00887142" w:rsidRPr="00A44638" w:rsidDel="00D2423F" w:rsidRDefault="00887142" w:rsidP="00EE7C2E">
            <w:pPr>
              <w:pStyle w:val="TableParagraph"/>
              <w:spacing w:line="259" w:lineRule="auto"/>
              <w:rPr>
                <w:sz w:val="20"/>
                <w:szCs w:val="20"/>
              </w:rPr>
            </w:pPr>
            <w:r w:rsidRPr="00A44638">
              <w:rPr>
                <w:sz w:val="20"/>
                <w:szCs w:val="20"/>
              </w:rPr>
              <w:t>Leg</w:t>
            </w:r>
            <w:r w:rsidR="006574B4" w:rsidRPr="00A44638">
              <w:rPr>
                <w:sz w:val="20"/>
                <w:szCs w:val="20"/>
              </w:rPr>
              <w:t>ítimo Interesse</w:t>
            </w:r>
          </w:p>
        </w:tc>
        <w:tc>
          <w:tcPr>
            <w:tcW w:w="2340" w:type="dxa"/>
            <w:gridSpan w:val="2"/>
          </w:tcPr>
          <w:p w14:paraId="1438A720" w14:textId="1F48A73A" w:rsidR="00887142" w:rsidRPr="00A44638" w:rsidRDefault="006574B4" w:rsidP="00EE7C2E">
            <w:pPr>
              <w:pStyle w:val="TableParagraph"/>
              <w:spacing w:line="259" w:lineRule="auto"/>
              <w:rPr>
                <w:sz w:val="20"/>
                <w:szCs w:val="20"/>
              </w:rPr>
            </w:pPr>
            <w:r w:rsidRPr="00A44638">
              <w:rPr>
                <w:sz w:val="20"/>
                <w:szCs w:val="20"/>
              </w:rPr>
              <w:t>Até o término do programa. Após cada programa, os dados pessoais dos estudantes que não forem contratados são eliminados, garantindo que sejam mantidos apenas pelo tempo necessário para cumprir sua finalidade.</w:t>
            </w:r>
          </w:p>
        </w:tc>
      </w:tr>
      <w:tr w:rsidR="007E452D" w:rsidRPr="00A44638" w14:paraId="21614B6D" w14:textId="77777777" w:rsidTr="00266A24">
        <w:trPr>
          <w:trHeight w:val="590"/>
        </w:trPr>
        <w:tc>
          <w:tcPr>
            <w:tcW w:w="13340" w:type="dxa"/>
            <w:gridSpan w:val="8"/>
          </w:tcPr>
          <w:p w14:paraId="68FF3356" w14:textId="53FEACF9" w:rsidR="007E452D" w:rsidRPr="00A44638" w:rsidRDefault="00517688" w:rsidP="007E39AA">
            <w:pPr>
              <w:pStyle w:val="TableParagraph"/>
              <w:spacing w:before="7" w:line="249" w:lineRule="auto"/>
              <w:ind w:left="-8" w:right="338"/>
              <w:rPr>
                <w:sz w:val="20"/>
                <w:szCs w:val="20"/>
              </w:rPr>
            </w:pPr>
            <w:r>
              <w:rPr>
                <w:rFonts w:ascii="Scania Office Bold"/>
                <w:b/>
                <w:w w:val="105"/>
                <w:sz w:val="23"/>
              </w:rPr>
              <w:t>Recrutamento</w:t>
            </w:r>
          </w:p>
        </w:tc>
      </w:tr>
      <w:tr w:rsidR="00B13C83" w:rsidRPr="00A44638" w14:paraId="6B4C16A0" w14:textId="1434236F" w:rsidTr="00266A24">
        <w:trPr>
          <w:trHeight w:val="590"/>
        </w:trPr>
        <w:tc>
          <w:tcPr>
            <w:tcW w:w="2831" w:type="dxa"/>
            <w:gridSpan w:val="2"/>
          </w:tcPr>
          <w:p w14:paraId="4A8A8A2F" w14:textId="77777777" w:rsidR="006574B4" w:rsidRPr="00A44638" w:rsidRDefault="006574B4" w:rsidP="006574B4">
            <w:pPr>
              <w:rPr>
                <w:rFonts w:cs="Calibri"/>
                <w:color w:val="000000" w:themeColor="text1"/>
                <w:sz w:val="20"/>
                <w:szCs w:val="20"/>
              </w:rPr>
            </w:pPr>
            <w:r w:rsidRPr="00A44638">
              <w:rPr>
                <w:rFonts w:cs="Calibri"/>
                <w:color w:val="000000" w:themeColor="text1"/>
                <w:sz w:val="20"/>
                <w:szCs w:val="20"/>
              </w:rPr>
              <w:tab/>
            </w:r>
            <w:r w:rsidRPr="00A44638">
              <w:rPr>
                <w:rFonts w:cs="Calibri"/>
                <w:color w:val="000000" w:themeColor="text1"/>
                <w:sz w:val="20"/>
                <w:szCs w:val="20"/>
              </w:rPr>
              <w:tab/>
            </w:r>
            <w:r w:rsidRPr="00A44638">
              <w:rPr>
                <w:rFonts w:cs="Calibri"/>
                <w:color w:val="000000" w:themeColor="text1"/>
                <w:sz w:val="20"/>
                <w:szCs w:val="20"/>
              </w:rPr>
              <w:tab/>
            </w:r>
          </w:p>
          <w:p w14:paraId="1334E1A1" w14:textId="29B932E1" w:rsidR="00B13C83" w:rsidRPr="00A44638" w:rsidRDefault="006574B4" w:rsidP="006574B4">
            <w:pPr>
              <w:pStyle w:val="TableParagraph"/>
              <w:spacing w:line="259" w:lineRule="auto"/>
              <w:rPr>
                <w:sz w:val="20"/>
                <w:szCs w:val="20"/>
              </w:rPr>
            </w:pPr>
            <w:r w:rsidRPr="00A44638">
              <w:rPr>
                <w:rFonts w:cs="Calibri"/>
                <w:color w:val="000000" w:themeColor="text1"/>
                <w:sz w:val="20"/>
                <w:szCs w:val="20"/>
              </w:rPr>
              <w:t xml:space="preserve">Para gerenciar o banco de </w:t>
            </w:r>
            <w:r w:rsidRPr="00A44638">
              <w:rPr>
                <w:rFonts w:cs="Calibri"/>
                <w:color w:val="000000" w:themeColor="text1"/>
                <w:sz w:val="20"/>
                <w:szCs w:val="20"/>
              </w:rPr>
              <w:lastRenderedPageBreak/>
              <w:t xml:space="preserve">dados de candidatos, a fim de relacionar candidatos a vagas dentro do Scania Group, incluindo criação de requisição de vaga, divulgação, triagem de candidatos provenientes de candidaturas ou banco de talentos, avaliações, entrevistas e oferta </w:t>
            </w:r>
          </w:p>
        </w:tc>
        <w:tc>
          <w:tcPr>
            <w:tcW w:w="5831" w:type="dxa"/>
            <w:gridSpan w:val="3"/>
          </w:tcPr>
          <w:p w14:paraId="0F124035" w14:textId="3DAD2708" w:rsidR="00B13C83" w:rsidRPr="00A44638" w:rsidRDefault="006574B4" w:rsidP="006574B4">
            <w:pPr>
              <w:pStyle w:val="TableParagraph"/>
              <w:rPr>
                <w:rFonts w:eastAsiaTheme="minorEastAsia" w:cstheme="minorBidi"/>
                <w:sz w:val="20"/>
                <w:szCs w:val="20"/>
              </w:rPr>
            </w:pPr>
            <w:r w:rsidRPr="00A44638">
              <w:rPr>
                <w:rFonts w:cs="Calibri"/>
                <w:color w:val="000000"/>
                <w:sz w:val="20"/>
                <w:szCs w:val="20"/>
              </w:rPr>
              <w:lastRenderedPageBreak/>
              <w:t>• Educação e competências</w:t>
            </w:r>
            <w:r w:rsidRPr="00A44638">
              <w:rPr>
                <w:rFonts w:cs="Calibri"/>
                <w:color w:val="000000"/>
                <w:sz w:val="20"/>
                <w:szCs w:val="20"/>
              </w:rPr>
              <w:br/>
              <w:t>• Identificadores pessoais</w:t>
            </w:r>
            <w:r w:rsidRPr="00A44638">
              <w:rPr>
                <w:rFonts w:cs="Calibri"/>
                <w:color w:val="000000"/>
                <w:sz w:val="20"/>
                <w:szCs w:val="20"/>
              </w:rPr>
              <w:br/>
              <w:t>• Dados de emprego</w:t>
            </w:r>
            <w:r w:rsidRPr="00A44638">
              <w:rPr>
                <w:rFonts w:cs="Calibri"/>
                <w:color w:val="000000"/>
                <w:sz w:val="20"/>
                <w:szCs w:val="20"/>
              </w:rPr>
              <w:br/>
            </w:r>
            <w:r w:rsidRPr="00A44638">
              <w:rPr>
                <w:rFonts w:cs="Calibri"/>
                <w:color w:val="000000"/>
                <w:sz w:val="20"/>
                <w:szCs w:val="20"/>
              </w:rPr>
              <w:lastRenderedPageBreak/>
              <w:t>• Etnia, quando e onde obrigatório por lei</w:t>
            </w:r>
          </w:p>
        </w:tc>
        <w:tc>
          <w:tcPr>
            <w:tcW w:w="2338" w:type="dxa"/>
          </w:tcPr>
          <w:p w14:paraId="4874C572" w14:textId="4B466685" w:rsidR="00B13C83" w:rsidRPr="00A44638" w:rsidRDefault="00B13C83" w:rsidP="00EE7C2E">
            <w:pPr>
              <w:pStyle w:val="TableParagraph"/>
              <w:spacing w:line="259" w:lineRule="auto"/>
              <w:rPr>
                <w:sz w:val="20"/>
                <w:szCs w:val="20"/>
              </w:rPr>
            </w:pPr>
            <w:r w:rsidRPr="00A44638">
              <w:rPr>
                <w:sz w:val="20"/>
                <w:szCs w:val="20"/>
              </w:rPr>
              <w:lastRenderedPageBreak/>
              <w:t>Leg</w:t>
            </w:r>
            <w:r w:rsidR="006574B4" w:rsidRPr="00A44638">
              <w:rPr>
                <w:sz w:val="20"/>
                <w:szCs w:val="20"/>
              </w:rPr>
              <w:t>ítimo Interesse</w:t>
            </w:r>
            <w:r w:rsidRPr="00A44638">
              <w:rPr>
                <w:sz w:val="20"/>
                <w:szCs w:val="20"/>
              </w:rPr>
              <w:t xml:space="preserve"> </w:t>
            </w:r>
          </w:p>
        </w:tc>
        <w:tc>
          <w:tcPr>
            <w:tcW w:w="2340" w:type="dxa"/>
            <w:gridSpan w:val="2"/>
          </w:tcPr>
          <w:p w14:paraId="2F4017AA" w14:textId="784010C4" w:rsidR="00B13C83" w:rsidRPr="00A44638" w:rsidRDefault="5DAD66AE" w:rsidP="00EE7C2E">
            <w:pPr>
              <w:pStyle w:val="TableParagraph"/>
              <w:spacing w:line="259" w:lineRule="auto"/>
            </w:pPr>
            <w:r w:rsidRPr="00A44638">
              <w:rPr>
                <w:color w:val="000000" w:themeColor="text1"/>
                <w:sz w:val="20"/>
                <w:szCs w:val="20"/>
              </w:rPr>
              <w:t xml:space="preserve"> </w:t>
            </w:r>
            <w:r w:rsidR="006574B4" w:rsidRPr="00A44638">
              <w:rPr>
                <w:color w:val="000000" w:themeColor="text1"/>
                <w:sz w:val="20"/>
                <w:szCs w:val="20"/>
              </w:rPr>
              <w:t xml:space="preserve">Prazo máximo de 24 meses a partir da </w:t>
            </w:r>
            <w:r w:rsidR="006574B4" w:rsidRPr="00A44638">
              <w:rPr>
                <w:color w:val="000000" w:themeColor="text1"/>
                <w:sz w:val="20"/>
                <w:szCs w:val="20"/>
              </w:rPr>
              <w:lastRenderedPageBreak/>
              <w:t>última atualização dos dados pessoais, salvo prazo diverso previsto na legislação local da entidade Scania responsável pelo recrutamento.</w:t>
            </w:r>
          </w:p>
        </w:tc>
      </w:tr>
      <w:tr w:rsidR="007F753C" w:rsidRPr="00A44638" w14:paraId="464C98FB" w14:textId="77777777" w:rsidTr="00266A24">
        <w:trPr>
          <w:gridBefore w:val="1"/>
          <w:wBefore w:w="15" w:type="dxa"/>
          <w:trHeight w:val="590"/>
        </w:trPr>
        <w:tc>
          <w:tcPr>
            <w:tcW w:w="2835" w:type="dxa"/>
            <w:gridSpan w:val="2"/>
          </w:tcPr>
          <w:p w14:paraId="51E18AA9" w14:textId="72ED39EF" w:rsidR="007F753C" w:rsidRPr="00A44638" w:rsidRDefault="006574B4">
            <w:pPr>
              <w:pStyle w:val="TableParagraph"/>
              <w:spacing w:line="259" w:lineRule="auto"/>
              <w:rPr>
                <w:rStyle w:val="normaltextrun"/>
                <w:rFonts w:cs="Arial"/>
                <w:color w:val="000000"/>
                <w:sz w:val="20"/>
                <w:szCs w:val="20"/>
              </w:rPr>
            </w:pPr>
            <w:r w:rsidRPr="00A44638">
              <w:rPr>
                <w:rFonts w:cs="Arial"/>
                <w:color w:val="000000"/>
                <w:sz w:val="20"/>
                <w:szCs w:val="20"/>
              </w:rPr>
              <w:t>Para compartilhar dados com fornecedor responsável por verificações de antecedentes</w:t>
            </w:r>
          </w:p>
        </w:tc>
        <w:tc>
          <w:tcPr>
            <w:tcW w:w="5759" w:type="dxa"/>
          </w:tcPr>
          <w:p w14:paraId="68C9DDBD" w14:textId="2549F50F" w:rsidR="007F753C" w:rsidRPr="00A44638" w:rsidRDefault="006574B4" w:rsidP="006574B4">
            <w:pPr>
              <w:pStyle w:val="TableParagraph"/>
              <w:spacing w:line="259" w:lineRule="auto"/>
              <w:rPr>
                <w:rFonts w:cs="Calibri"/>
                <w:color w:val="000000"/>
                <w:sz w:val="20"/>
                <w:szCs w:val="20"/>
              </w:rPr>
            </w:pPr>
            <w:r w:rsidRPr="00A44638">
              <w:rPr>
                <w:rFonts w:cs="Calibri"/>
                <w:color w:val="000000"/>
                <w:sz w:val="20"/>
                <w:szCs w:val="20"/>
              </w:rPr>
              <w:t>• Identificadores pessoais</w:t>
            </w:r>
            <w:r w:rsidRPr="00A44638">
              <w:rPr>
                <w:rFonts w:cs="Calibri"/>
                <w:color w:val="000000"/>
                <w:sz w:val="20"/>
                <w:szCs w:val="20"/>
              </w:rPr>
              <w:br/>
              <w:t>• Resultado da verificação de antecedentes</w:t>
            </w:r>
          </w:p>
        </w:tc>
        <w:tc>
          <w:tcPr>
            <w:tcW w:w="2463" w:type="dxa"/>
            <w:gridSpan w:val="3"/>
          </w:tcPr>
          <w:p w14:paraId="234C87EF" w14:textId="2A46359C" w:rsidR="007F753C" w:rsidRPr="00A44638" w:rsidRDefault="007F753C">
            <w:pPr>
              <w:pStyle w:val="TableParagraph"/>
              <w:spacing w:line="259" w:lineRule="auto"/>
              <w:rPr>
                <w:sz w:val="20"/>
                <w:szCs w:val="20"/>
              </w:rPr>
            </w:pPr>
            <w:r w:rsidRPr="00A44638">
              <w:rPr>
                <w:sz w:val="20"/>
                <w:szCs w:val="20"/>
              </w:rPr>
              <w:t>Leg</w:t>
            </w:r>
            <w:r w:rsidR="006574B4" w:rsidRPr="00A44638">
              <w:rPr>
                <w:sz w:val="20"/>
                <w:szCs w:val="20"/>
              </w:rPr>
              <w:t>ítimo Interesse</w:t>
            </w:r>
          </w:p>
        </w:tc>
        <w:tc>
          <w:tcPr>
            <w:tcW w:w="2268" w:type="dxa"/>
          </w:tcPr>
          <w:p w14:paraId="21C60F7B" w14:textId="09CBBA3F" w:rsidR="007F753C" w:rsidRPr="00A44638" w:rsidRDefault="006574B4">
            <w:pPr>
              <w:pStyle w:val="TableParagraph"/>
              <w:spacing w:line="259" w:lineRule="auto"/>
              <w:rPr>
                <w:sz w:val="20"/>
                <w:szCs w:val="20"/>
              </w:rPr>
            </w:pPr>
            <w:r w:rsidRPr="00A44638">
              <w:rPr>
                <w:rFonts w:cs="Calibri"/>
                <w:color w:val="000000"/>
                <w:sz w:val="20"/>
                <w:szCs w:val="20"/>
              </w:rPr>
              <w:t xml:space="preserve">Prazo máximo de 30 dias </w:t>
            </w:r>
          </w:p>
        </w:tc>
      </w:tr>
      <w:tr w:rsidR="007D57E0" w:rsidRPr="00A44638" w14:paraId="424E3C54" w14:textId="77777777" w:rsidTr="00266A24">
        <w:trPr>
          <w:trHeight w:val="1073"/>
        </w:trPr>
        <w:tc>
          <w:tcPr>
            <w:tcW w:w="2831" w:type="dxa"/>
            <w:gridSpan w:val="2"/>
          </w:tcPr>
          <w:p w14:paraId="69C8D042" w14:textId="5B760C4F" w:rsidR="007D57E0" w:rsidRPr="00A44638" w:rsidRDefault="006574B4">
            <w:pPr>
              <w:pStyle w:val="TableParagraph"/>
              <w:spacing w:line="259" w:lineRule="auto"/>
              <w:rPr>
                <w:rStyle w:val="normaltextrun"/>
                <w:rFonts w:cs="Arial"/>
                <w:color w:val="000000"/>
                <w:sz w:val="20"/>
                <w:szCs w:val="20"/>
              </w:rPr>
            </w:pPr>
            <w:r w:rsidRPr="00A44638">
              <w:rPr>
                <w:rFonts w:cs="Arial"/>
                <w:color w:val="000000"/>
                <w:sz w:val="20"/>
                <w:szCs w:val="20"/>
              </w:rPr>
              <w:t>Para realizar testes em candidatos a vaga</w:t>
            </w:r>
          </w:p>
        </w:tc>
        <w:tc>
          <w:tcPr>
            <w:tcW w:w="5831" w:type="dxa"/>
            <w:gridSpan w:val="3"/>
          </w:tcPr>
          <w:p w14:paraId="57EA7022" w14:textId="26B34F75" w:rsidR="007D57E0" w:rsidRPr="00A44638" w:rsidRDefault="006574B4" w:rsidP="006574B4">
            <w:pPr>
              <w:rPr>
                <w:rFonts w:eastAsia="Times New Roman" w:cs="Calibri"/>
                <w:color w:val="000000"/>
                <w:sz w:val="20"/>
                <w:szCs w:val="20"/>
              </w:rPr>
            </w:pPr>
            <w:r w:rsidRPr="00A44638">
              <w:rPr>
                <w:rFonts w:eastAsia="Times New Roman" w:cs="Calibri"/>
                <w:color w:val="000000"/>
                <w:sz w:val="20"/>
                <w:szCs w:val="20"/>
              </w:rPr>
              <w:t>• Identificadores pessoais</w:t>
            </w:r>
            <w:r w:rsidRPr="00A44638">
              <w:rPr>
                <w:rFonts w:eastAsia="Times New Roman" w:cs="Calibri"/>
                <w:color w:val="000000"/>
                <w:sz w:val="20"/>
                <w:szCs w:val="20"/>
              </w:rPr>
              <w:br/>
              <w:t>• Dados comportamentais e de desempenho</w:t>
            </w:r>
          </w:p>
        </w:tc>
        <w:tc>
          <w:tcPr>
            <w:tcW w:w="2338" w:type="dxa"/>
          </w:tcPr>
          <w:p w14:paraId="2F170E2B" w14:textId="30AE194C" w:rsidR="007D57E0" w:rsidRPr="00A44638" w:rsidRDefault="0DD09162" w:rsidP="4E53527B">
            <w:pPr>
              <w:pStyle w:val="TableParagraph"/>
              <w:spacing w:line="259" w:lineRule="auto"/>
              <w:rPr>
                <w:sz w:val="20"/>
                <w:szCs w:val="20"/>
              </w:rPr>
            </w:pPr>
            <w:r w:rsidRPr="00A44638">
              <w:rPr>
                <w:sz w:val="20"/>
                <w:szCs w:val="20"/>
              </w:rPr>
              <w:t xml:space="preserve"> </w:t>
            </w:r>
            <w:r w:rsidR="00016428" w:rsidRPr="00A44638">
              <w:rPr>
                <w:sz w:val="20"/>
                <w:szCs w:val="20"/>
              </w:rPr>
              <w:t>Legítimo Interesse</w:t>
            </w:r>
          </w:p>
          <w:p w14:paraId="462764E5" w14:textId="7AA0EFAE" w:rsidR="007D57E0" w:rsidRPr="00A44638" w:rsidRDefault="007D57E0" w:rsidP="00127A5F">
            <w:pPr>
              <w:pStyle w:val="TableParagraph"/>
              <w:spacing w:line="259" w:lineRule="auto"/>
              <w:rPr>
                <w:sz w:val="20"/>
                <w:szCs w:val="20"/>
              </w:rPr>
            </w:pPr>
          </w:p>
        </w:tc>
        <w:tc>
          <w:tcPr>
            <w:tcW w:w="2340" w:type="dxa"/>
            <w:gridSpan w:val="2"/>
          </w:tcPr>
          <w:p w14:paraId="7056858C" w14:textId="06C585CD" w:rsidR="007D57E0" w:rsidRPr="00A44638" w:rsidRDefault="00016428" w:rsidP="00FF6209">
            <w:pPr>
              <w:rPr>
                <w:sz w:val="20"/>
                <w:szCs w:val="20"/>
              </w:rPr>
            </w:pPr>
            <w:r w:rsidRPr="00A44638">
              <w:rPr>
                <w:rFonts w:cs="Calibri"/>
                <w:color w:val="000000"/>
                <w:sz w:val="20"/>
                <w:szCs w:val="20"/>
              </w:rPr>
              <w:t>Prazo máximo de 30 dias após o encerramento da conta do usuário ou 24 meses após a última atividade do usuário no sistema</w:t>
            </w:r>
          </w:p>
        </w:tc>
      </w:tr>
      <w:tr w:rsidR="007D57E0" w:rsidRPr="00A44638" w14:paraId="58FBD805" w14:textId="77777777" w:rsidTr="00266A24">
        <w:trPr>
          <w:trHeight w:val="590"/>
        </w:trPr>
        <w:tc>
          <w:tcPr>
            <w:tcW w:w="2831" w:type="dxa"/>
            <w:gridSpan w:val="2"/>
          </w:tcPr>
          <w:p w14:paraId="4E6D2EB8" w14:textId="2C0FB9D9" w:rsidR="007D57E0" w:rsidRPr="00A44638" w:rsidRDefault="006574B4" w:rsidP="00127A5F">
            <w:pPr>
              <w:pStyle w:val="TableParagraph"/>
              <w:spacing w:line="259" w:lineRule="auto"/>
            </w:pPr>
            <w:r w:rsidRPr="00A44638">
              <w:rPr>
                <w:rFonts w:cs="Arial"/>
                <w:color w:val="000000" w:themeColor="text1"/>
                <w:sz w:val="20"/>
                <w:szCs w:val="20"/>
              </w:rPr>
              <w:t>Para utilização em recrutamentos futuros, enviando informações sobre oportunidades de carreira na Scania com o objetivo de atrair futuros talentos</w:t>
            </w:r>
          </w:p>
        </w:tc>
        <w:tc>
          <w:tcPr>
            <w:tcW w:w="5831" w:type="dxa"/>
            <w:gridSpan w:val="3"/>
          </w:tcPr>
          <w:p w14:paraId="4DA61844" w14:textId="5C8E9B09" w:rsidR="007D57E0" w:rsidRPr="00A44638" w:rsidRDefault="006574B4" w:rsidP="006574B4">
            <w:pPr>
              <w:pStyle w:val="TableParagraph"/>
              <w:spacing w:line="259" w:lineRule="auto"/>
              <w:rPr>
                <w:rFonts w:cs="Calibri"/>
                <w:color w:val="000000"/>
                <w:sz w:val="20"/>
                <w:szCs w:val="20"/>
              </w:rPr>
            </w:pPr>
            <w:r w:rsidRPr="00A44638">
              <w:rPr>
                <w:rFonts w:cs="Calibri"/>
                <w:color w:val="000000"/>
                <w:sz w:val="20"/>
                <w:szCs w:val="20"/>
              </w:rPr>
              <w:t>• Identificadores pessoais</w:t>
            </w:r>
            <w:r w:rsidRPr="00A44638">
              <w:rPr>
                <w:rFonts w:cs="Calibri"/>
                <w:color w:val="000000"/>
                <w:sz w:val="20"/>
                <w:szCs w:val="20"/>
              </w:rPr>
              <w:br/>
              <w:t>• Endereço residencial</w:t>
            </w:r>
            <w:r w:rsidRPr="00A44638">
              <w:rPr>
                <w:rFonts w:cs="Calibri"/>
                <w:color w:val="000000"/>
                <w:sz w:val="20"/>
                <w:szCs w:val="20"/>
              </w:rPr>
              <w:br/>
              <w:t>• País de preferência</w:t>
            </w:r>
            <w:r w:rsidRPr="00A44638">
              <w:rPr>
                <w:rFonts w:cs="Calibri"/>
                <w:color w:val="000000"/>
                <w:sz w:val="20"/>
                <w:szCs w:val="20"/>
              </w:rPr>
              <w:br/>
              <w:t>• Dados de emprego</w:t>
            </w:r>
            <w:r w:rsidRPr="00A44638">
              <w:rPr>
                <w:rFonts w:cs="Calibri"/>
                <w:color w:val="000000"/>
                <w:sz w:val="20"/>
                <w:szCs w:val="20"/>
              </w:rPr>
              <w:br/>
              <w:t>• Experiência profissional</w:t>
            </w:r>
            <w:r w:rsidRPr="00A44638">
              <w:rPr>
                <w:rFonts w:cs="Calibri"/>
                <w:color w:val="000000"/>
                <w:sz w:val="20"/>
                <w:szCs w:val="20"/>
              </w:rPr>
              <w:br/>
              <w:t>• Educação e competências</w:t>
            </w:r>
            <w:r w:rsidRPr="00A44638">
              <w:rPr>
                <w:rFonts w:cs="Calibri"/>
                <w:color w:val="000000"/>
                <w:sz w:val="20"/>
                <w:szCs w:val="20"/>
              </w:rPr>
              <w:br/>
              <w:t>• Conta em rede social</w:t>
            </w:r>
            <w:r w:rsidRPr="00A44638">
              <w:rPr>
                <w:rFonts w:cs="Calibri"/>
                <w:color w:val="000000"/>
                <w:sz w:val="20"/>
                <w:szCs w:val="20"/>
              </w:rPr>
              <w:br/>
              <w:t>• Foto</w:t>
            </w:r>
          </w:p>
        </w:tc>
        <w:tc>
          <w:tcPr>
            <w:tcW w:w="2338" w:type="dxa"/>
          </w:tcPr>
          <w:p w14:paraId="60367C79" w14:textId="00497E0C" w:rsidR="007D57E0" w:rsidRPr="00A44638" w:rsidRDefault="00016428" w:rsidP="00127A5F">
            <w:pPr>
              <w:pStyle w:val="TableParagraph"/>
              <w:spacing w:line="259" w:lineRule="auto"/>
              <w:rPr>
                <w:sz w:val="20"/>
                <w:szCs w:val="20"/>
              </w:rPr>
            </w:pPr>
            <w:r w:rsidRPr="00A44638">
              <w:rPr>
                <w:sz w:val="20"/>
                <w:szCs w:val="20"/>
              </w:rPr>
              <w:t>Consentimento</w:t>
            </w:r>
          </w:p>
        </w:tc>
        <w:tc>
          <w:tcPr>
            <w:tcW w:w="2340" w:type="dxa"/>
            <w:gridSpan w:val="2"/>
          </w:tcPr>
          <w:p w14:paraId="255214FC" w14:textId="6020425C" w:rsidR="007D57E0" w:rsidRPr="00A44638" w:rsidRDefault="00016428" w:rsidP="00127A5F">
            <w:pPr>
              <w:pStyle w:val="TableParagraph"/>
              <w:spacing w:line="259" w:lineRule="auto"/>
              <w:rPr>
                <w:sz w:val="20"/>
                <w:szCs w:val="20"/>
              </w:rPr>
            </w:pPr>
            <w:r w:rsidRPr="00A44638">
              <w:rPr>
                <w:rFonts w:cs="Calibri"/>
                <w:color w:val="000000"/>
                <w:sz w:val="20"/>
                <w:szCs w:val="20"/>
              </w:rPr>
              <w:t xml:space="preserve">Prazo máximo de 24 meses a partir da última atualização das informações pessoais </w:t>
            </w:r>
          </w:p>
        </w:tc>
      </w:tr>
      <w:tr w:rsidR="007D57E0" w:rsidRPr="00A44638" w14:paraId="3B4B4638" w14:textId="77777777" w:rsidTr="00266A24">
        <w:trPr>
          <w:trHeight w:val="590"/>
        </w:trPr>
        <w:tc>
          <w:tcPr>
            <w:tcW w:w="2831" w:type="dxa"/>
            <w:gridSpan w:val="2"/>
          </w:tcPr>
          <w:p w14:paraId="6FFB762E" w14:textId="027771E7" w:rsidR="007D57E0" w:rsidRPr="00A44638" w:rsidRDefault="006574B4" w:rsidP="00127A5F">
            <w:pPr>
              <w:pStyle w:val="TableParagraph"/>
              <w:spacing w:line="259" w:lineRule="auto"/>
              <w:rPr>
                <w:rStyle w:val="normaltextrun"/>
                <w:rFonts w:cs="Arial"/>
                <w:color w:val="000000"/>
                <w:sz w:val="20"/>
                <w:szCs w:val="20"/>
              </w:rPr>
            </w:pPr>
            <w:r w:rsidRPr="00A44638">
              <w:rPr>
                <w:rFonts w:cs="Calibri"/>
                <w:color w:val="000000"/>
                <w:sz w:val="20"/>
                <w:szCs w:val="20"/>
              </w:rPr>
              <w:t xml:space="preserve">Para preparar e formalizar contratos de trabalho </w:t>
            </w:r>
          </w:p>
        </w:tc>
        <w:tc>
          <w:tcPr>
            <w:tcW w:w="5831" w:type="dxa"/>
            <w:gridSpan w:val="3"/>
          </w:tcPr>
          <w:p w14:paraId="1CF1C59D" w14:textId="7BE7E88D" w:rsidR="007D57E0" w:rsidRPr="00A44638" w:rsidRDefault="00016428" w:rsidP="00016428">
            <w:pPr>
              <w:rPr>
                <w:rFonts w:eastAsia="Times New Roman" w:cs="Calibri"/>
                <w:color w:val="000000"/>
                <w:sz w:val="20"/>
                <w:szCs w:val="20"/>
              </w:rPr>
            </w:pPr>
            <w:r w:rsidRPr="00A44638">
              <w:rPr>
                <w:rFonts w:eastAsia="Times New Roman" w:cs="Calibri"/>
                <w:color w:val="000000"/>
                <w:sz w:val="20"/>
                <w:szCs w:val="20"/>
              </w:rPr>
              <w:t>• Educação e competências</w:t>
            </w:r>
            <w:r w:rsidRPr="00A44638">
              <w:rPr>
                <w:rFonts w:eastAsia="Times New Roman" w:cs="Calibri"/>
                <w:color w:val="000000"/>
                <w:sz w:val="20"/>
                <w:szCs w:val="20"/>
              </w:rPr>
              <w:br/>
              <w:t>• Dados de emprego</w:t>
            </w:r>
            <w:r w:rsidRPr="00A44638">
              <w:rPr>
                <w:rFonts w:eastAsia="Times New Roman" w:cs="Calibri"/>
                <w:color w:val="000000"/>
                <w:sz w:val="20"/>
                <w:szCs w:val="20"/>
              </w:rPr>
              <w:br/>
              <w:t>• Dados financeiros</w:t>
            </w:r>
            <w:r w:rsidRPr="00A44638">
              <w:rPr>
                <w:rFonts w:eastAsia="Times New Roman" w:cs="Calibri"/>
                <w:color w:val="000000"/>
                <w:sz w:val="20"/>
                <w:szCs w:val="20"/>
              </w:rPr>
              <w:br/>
              <w:t>• Licenças, férias e jornada de trabalho</w:t>
            </w:r>
            <w:r w:rsidRPr="00A44638">
              <w:rPr>
                <w:rFonts w:eastAsia="Times New Roman" w:cs="Calibri"/>
                <w:color w:val="000000"/>
                <w:sz w:val="20"/>
                <w:szCs w:val="20"/>
              </w:rPr>
              <w:br/>
              <w:t>• Identificadores pessoais</w:t>
            </w:r>
            <w:r w:rsidRPr="00A44638">
              <w:rPr>
                <w:rFonts w:eastAsia="Times New Roman" w:cs="Calibri"/>
                <w:color w:val="000000"/>
                <w:sz w:val="20"/>
                <w:szCs w:val="20"/>
              </w:rPr>
              <w:br/>
              <w:t>• Experiência profissional</w:t>
            </w:r>
            <w:r w:rsidRPr="00A44638">
              <w:rPr>
                <w:rFonts w:eastAsia="Times New Roman" w:cs="Calibri"/>
                <w:color w:val="000000"/>
                <w:sz w:val="20"/>
                <w:szCs w:val="20"/>
              </w:rPr>
              <w:br/>
              <w:t>• Organização profissional</w:t>
            </w:r>
            <w:r w:rsidRPr="00A44638">
              <w:rPr>
                <w:rFonts w:eastAsia="Times New Roman" w:cs="Calibri"/>
                <w:color w:val="000000"/>
                <w:sz w:val="20"/>
                <w:szCs w:val="20"/>
              </w:rPr>
              <w:br/>
              <w:t>• Tratamento formal (forma de tratamento), data de nascimento, gênero e nacionalidade</w:t>
            </w:r>
            <w:r w:rsidRPr="00A44638">
              <w:rPr>
                <w:rFonts w:eastAsia="Times New Roman" w:cs="Calibri"/>
                <w:color w:val="000000"/>
                <w:sz w:val="20"/>
                <w:szCs w:val="20"/>
              </w:rPr>
              <w:br/>
            </w:r>
            <w:r w:rsidRPr="00A44638">
              <w:rPr>
                <w:rFonts w:eastAsia="Times New Roman" w:cs="Calibri"/>
                <w:color w:val="000000"/>
                <w:sz w:val="20"/>
                <w:szCs w:val="20"/>
              </w:rPr>
              <w:lastRenderedPageBreak/>
              <w:t>• Endereço residencial</w:t>
            </w:r>
            <w:r w:rsidRPr="00A44638">
              <w:rPr>
                <w:rFonts w:eastAsia="Times New Roman" w:cs="Calibri"/>
                <w:color w:val="000000"/>
                <w:sz w:val="20"/>
                <w:szCs w:val="20"/>
              </w:rPr>
              <w:br/>
              <w:t>• Contato de emergência</w:t>
            </w:r>
          </w:p>
        </w:tc>
        <w:tc>
          <w:tcPr>
            <w:tcW w:w="2338" w:type="dxa"/>
          </w:tcPr>
          <w:p w14:paraId="0D0D1C8A" w14:textId="4A4B1F88" w:rsidR="007D57E0" w:rsidRPr="00A44638" w:rsidRDefault="7D471BA9" w:rsidP="000E2838">
            <w:pPr>
              <w:pStyle w:val="TableParagraph"/>
              <w:spacing w:line="259" w:lineRule="auto"/>
              <w:rPr>
                <w:sz w:val="20"/>
                <w:szCs w:val="20"/>
              </w:rPr>
            </w:pPr>
            <w:r w:rsidRPr="00A44638">
              <w:rPr>
                <w:sz w:val="20"/>
                <w:szCs w:val="20"/>
              </w:rPr>
              <w:lastRenderedPageBreak/>
              <w:t>Leg</w:t>
            </w:r>
            <w:r w:rsidR="00016428" w:rsidRPr="00A44638">
              <w:rPr>
                <w:sz w:val="20"/>
                <w:szCs w:val="20"/>
              </w:rPr>
              <w:t>ítimo Interesse</w:t>
            </w:r>
          </w:p>
        </w:tc>
        <w:tc>
          <w:tcPr>
            <w:tcW w:w="2340" w:type="dxa"/>
            <w:gridSpan w:val="2"/>
          </w:tcPr>
          <w:p w14:paraId="4B0C8B5D" w14:textId="4BFFF551" w:rsidR="007D57E0" w:rsidRPr="00A44638" w:rsidRDefault="00016428" w:rsidP="00B326E2">
            <w:pPr>
              <w:rPr>
                <w:sz w:val="20"/>
                <w:szCs w:val="20"/>
              </w:rPr>
            </w:pPr>
            <w:r w:rsidRPr="00A44638">
              <w:rPr>
                <w:rFonts w:cs="Calibri"/>
                <w:color w:val="000000" w:themeColor="text1"/>
                <w:sz w:val="20"/>
                <w:szCs w:val="20"/>
              </w:rPr>
              <w:t>Prazo máximo de 10 anos contados a partir do término do contrato</w:t>
            </w:r>
          </w:p>
        </w:tc>
      </w:tr>
      <w:tr w:rsidR="007D57E0" w:rsidRPr="00A44638" w14:paraId="143EDC93" w14:textId="77777777" w:rsidTr="00266A24">
        <w:trPr>
          <w:trHeight w:val="590"/>
        </w:trPr>
        <w:tc>
          <w:tcPr>
            <w:tcW w:w="2831" w:type="dxa"/>
            <w:gridSpan w:val="2"/>
          </w:tcPr>
          <w:p w14:paraId="172B13E3" w14:textId="3FE5EFD4" w:rsidR="007D57E0" w:rsidRPr="00A44638" w:rsidRDefault="006574B4" w:rsidP="00127A5F">
            <w:pPr>
              <w:pStyle w:val="TableParagraph"/>
              <w:spacing w:line="259" w:lineRule="auto"/>
              <w:rPr>
                <w:rStyle w:val="normaltextrun"/>
                <w:rFonts w:cs="Arial"/>
                <w:color w:val="000000"/>
                <w:sz w:val="20"/>
                <w:szCs w:val="20"/>
              </w:rPr>
            </w:pPr>
            <w:r w:rsidRPr="00A44638">
              <w:rPr>
                <w:rFonts w:cs="Arial"/>
                <w:color w:val="000000"/>
                <w:sz w:val="20"/>
                <w:szCs w:val="20"/>
              </w:rPr>
              <w:t>Para preparar o onboarding de candidatos aprovados</w:t>
            </w:r>
          </w:p>
        </w:tc>
        <w:tc>
          <w:tcPr>
            <w:tcW w:w="5831" w:type="dxa"/>
            <w:gridSpan w:val="3"/>
          </w:tcPr>
          <w:p w14:paraId="6AA6AE99" w14:textId="157B0D57" w:rsidR="007D57E0" w:rsidRPr="00A44638" w:rsidRDefault="00016428" w:rsidP="00016428">
            <w:pPr>
              <w:pStyle w:val="TableParagraph"/>
              <w:spacing w:line="259" w:lineRule="auto"/>
              <w:rPr>
                <w:rFonts w:cs="Calibri"/>
                <w:color w:val="000000"/>
                <w:sz w:val="20"/>
                <w:szCs w:val="20"/>
              </w:rPr>
            </w:pPr>
            <w:r w:rsidRPr="00A44638">
              <w:rPr>
                <w:rFonts w:cs="Calibri"/>
                <w:color w:val="000000"/>
                <w:sz w:val="20"/>
                <w:szCs w:val="20"/>
              </w:rPr>
              <w:t>• Dados financeiros</w:t>
            </w:r>
            <w:r w:rsidRPr="00A44638">
              <w:rPr>
                <w:rFonts w:cs="Calibri"/>
                <w:color w:val="000000"/>
                <w:sz w:val="20"/>
                <w:szCs w:val="20"/>
              </w:rPr>
              <w:br/>
              <w:t>• Forma de tratamento, data de nascimento, gênero e nacionalidade</w:t>
            </w:r>
            <w:r w:rsidRPr="00A44638">
              <w:rPr>
                <w:rFonts w:cs="Calibri"/>
                <w:color w:val="000000"/>
                <w:sz w:val="20"/>
                <w:szCs w:val="20"/>
              </w:rPr>
              <w:br/>
              <w:t>• Endereço residencial</w:t>
            </w:r>
            <w:r w:rsidRPr="00A44638">
              <w:rPr>
                <w:rFonts w:cs="Calibri"/>
                <w:color w:val="000000"/>
                <w:sz w:val="20"/>
                <w:szCs w:val="20"/>
              </w:rPr>
              <w:br/>
              <w:t>• Contato de emergência e dependentes</w:t>
            </w:r>
            <w:r w:rsidRPr="00A44638">
              <w:rPr>
                <w:rFonts w:cs="Calibri"/>
                <w:color w:val="000000"/>
                <w:sz w:val="20"/>
                <w:szCs w:val="20"/>
              </w:rPr>
              <w:br/>
              <w:t>• Dados de emprego</w:t>
            </w:r>
            <w:r w:rsidRPr="00A44638">
              <w:rPr>
                <w:rFonts w:cs="Calibri"/>
                <w:color w:val="000000"/>
                <w:sz w:val="20"/>
                <w:szCs w:val="20"/>
              </w:rPr>
              <w:br/>
              <w:t>• Identificadores pessoais</w:t>
            </w:r>
            <w:r w:rsidRPr="00A44638">
              <w:rPr>
                <w:rFonts w:cs="Calibri"/>
                <w:color w:val="000000"/>
                <w:sz w:val="20"/>
                <w:szCs w:val="20"/>
              </w:rPr>
              <w:br/>
              <w:t>• Licenças, férias e jornada de trabalho</w:t>
            </w:r>
            <w:r w:rsidRPr="00A44638">
              <w:rPr>
                <w:rFonts w:cs="Calibri"/>
                <w:color w:val="000000"/>
                <w:sz w:val="20"/>
                <w:szCs w:val="20"/>
              </w:rPr>
              <w:br/>
              <w:t>• Foto</w:t>
            </w:r>
            <w:r w:rsidRPr="00A44638">
              <w:rPr>
                <w:rFonts w:cs="Calibri"/>
                <w:color w:val="000000"/>
                <w:sz w:val="20"/>
                <w:szCs w:val="20"/>
              </w:rPr>
              <w:br/>
              <w:t>• Dados de uso de TI</w:t>
            </w:r>
          </w:p>
        </w:tc>
        <w:tc>
          <w:tcPr>
            <w:tcW w:w="2338" w:type="dxa"/>
          </w:tcPr>
          <w:p w14:paraId="684AB83E" w14:textId="6FC071BC" w:rsidR="007D57E0" w:rsidRPr="00A44638" w:rsidRDefault="00016428" w:rsidP="00127A5F">
            <w:pPr>
              <w:pStyle w:val="TableParagraph"/>
              <w:spacing w:line="259" w:lineRule="auto"/>
              <w:rPr>
                <w:sz w:val="20"/>
                <w:szCs w:val="20"/>
              </w:rPr>
            </w:pPr>
            <w:r w:rsidRPr="00A44638">
              <w:rPr>
                <w:sz w:val="20"/>
                <w:szCs w:val="20"/>
              </w:rPr>
              <w:t>Obrigação contratual</w:t>
            </w:r>
          </w:p>
        </w:tc>
        <w:tc>
          <w:tcPr>
            <w:tcW w:w="2340" w:type="dxa"/>
            <w:gridSpan w:val="2"/>
          </w:tcPr>
          <w:p w14:paraId="158B18B0" w14:textId="7AFABFB5" w:rsidR="007D57E0" w:rsidRPr="00A44638" w:rsidRDefault="00016428" w:rsidP="00127A5F">
            <w:pPr>
              <w:pStyle w:val="TableParagraph"/>
              <w:spacing w:line="259" w:lineRule="auto"/>
              <w:rPr>
                <w:sz w:val="20"/>
                <w:szCs w:val="20"/>
              </w:rPr>
            </w:pPr>
            <w:r w:rsidRPr="00A44638">
              <w:rPr>
                <w:rFonts w:cs="Calibri"/>
                <w:color w:val="000000"/>
                <w:sz w:val="20"/>
                <w:szCs w:val="20"/>
              </w:rPr>
              <w:t xml:space="preserve">Prazo máximo de 90 dias após a conclusão do onboarding </w:t>
            </w:r>
          </w:p>
        </w:tc>
      </w:tr>
      <w:tr w:rsidR="007D57E0" w:rsidRPr="00A44638" w14:paraId="6DA3AE19" w14:textId="77777777" w:rsidTr="00266A24">
        <w:trPr>
          <w:trHeight w:val="590"/>
        </w:trPr>
        <w:tc>
          <w:tcPr>
            <w:tcW w:w="2831" w:type="dxa"/>
            <w:gridSpan w:val="2"/>
          </w:tcPr>
          <w:p w14:paraId="637CF930" w14:textId="06BF67D7" w:rsidR="007D57E0" w:rsidRPr="00A44638" w:rsidRDefault="00016428" w:rsidP="00FF6209">
            <w:pPr>
              <w:rPr>
                <w:rStyle w:val="normaltextrun"/>
                <w:rFonts w:cs="Arial"/>
                <w:color w:val="000000"/>
                <w:sz w:val="20"/>
                <w:szCs w:val="20"/>
              </w:rPr>
            </w:pPr>
            <w:r w:rsidRPr="00A44638">
              <w:rPr>
                <w:rFonts w:cs="Calibri"/>
                <w:color w:val="000000"/>
                <w:sz w:val="20"/>
                <w:szCs w:val="20"/>
              </w:rPr>
              <w:t>Para preparar os estágios de verão da Scania</w:t>
            </w:r>
          </w:p>
        </w:tc>
        <w:tc>
          <w:tcPr>
            <w:tcW w:w="5831" w:type="dxa"/>
            <w:gridSpan w:val="3"/>
          </w:tcPr>
          <w:p w14:paraId="4C708299" w14:textId="71053500" w:rsidR="007D57E0" w:rsidRPr="00A44638" w:rsidRDefault="00016428" w:rsidP="00016428">
            <w:pPr>
              <w:rPr>
                <w:rFonts w:eastAsia="Times New Roman" w:cs="Calibri"/>
                <w:color w:val="000000"/>
                <w:sz w:val="20"/>
                <w:szCs w:val="20"/>
              </w:rPr>
            </w:pPr>
            <w:r w:rsidRPr="00A44638">
              <w:rPr>
                <w:rFonts w:eastAsia="Times New Roman" w:cs="Calibri"/>
                <w:color w:val="000000"/>
                <w:sz w:val="20"/>
                <w:szCs w:val="20"/>
              </w:rPr>
              <w:t>• Tamanho de roupas e calçados</w:t>
            </w:r>
            <w:r w:rsidRPr="00A44638">
              <w:rPr>
                <w:rFonts w:eastAsia="Times New Roman" w:cs="Calibri"/>
                <w:color w:val="000000"/>
                <w:sz w:val="20"/>
                <w:szCs w:val="20"/>
              </w:rPr>
              <w:br/>
              <w:t>• Dados de emprego</w:t>
            </w:r>
            <w:r w:rsidRPr="00A44638">
              <w:rPr>
                <w:rFonts w:eastAsia="Times New Roman" w:cs="Calibri"/>
                <w:color w:val="000000"/>
                <w:sz w:val="20"/>
                <w:szCs w:val="20"/>
              </w:rPr>
              <w:br/>
              <w:t>• Identificadores pessoais</w:t>
            </w:r>
            <w:r w:rsidRPr="00A44638">
              <w:rPr>
                <w:rFonts w:eastAsia="Times New Roman" w:cs="Calibri"/>
                <w:color w:val="000000"/>
                <w:sz w:val="20"/>
                <w:szCs w:val="20"/>
              </w:rPr>
              <w:br/>
              <w:t>• Organização profissional</w:t>
            </w:r>
            <w:r w:rsidRPr="00A44638">
              <w:rPr>
                <w:rFonts w:eastAsia="Times New Roman" w:cs="Calibri"/>
                <w:color w:val="000000"/>
                <w:sz w:val="20"/>
                <w:szCs w:val="20"/>
              </w:rPr>
              <w:br/>
              <w:t>• Endereço residencial</w:t>
            </w:r>
            <w:r w:rsidRPr="00A44638">
              <w:rPr>
                <w:rFonts w:eastAsia="Times New Roman" w:cs="Calibri"/>
                <w:color w:val="000000"/>
                <w:sz w:val="20"/>
                <w:szCs w:val="20"/>
              </w:rPr>
              <w:br/>
              <w:t>• Salário</w:t>
            </w:r>
            <w:r w:rsidRPr="00A44638">
              <w:rPr>
                <w:rFonts w:eastAsia="Times New Roman" w:cs="Calibri"/>
                <w:color w:val="000000"/>
                <w:sz w:val="20"/>
                <w:szCs w:val="20"/>
              </w:rPr>
              <w:br/>
              <w:t>• Foto</w:t>
            </w:r>
          </w:p>
        </w:tc>
        <w:tc>
          <w:tcPr>
            <w:tcW w:w="2338" w:type="dxa"/>
          </w:tcPr>
          <w:p w14:paraId="5B5D823B" w14:textId="55A05C3D" w:rsidR="007D57E0" w:rsidRPr="00A44638" w:rsidRDefault="00016428" w:rsidP="00016428">
            <w:pPr>
              <w:rPr>
                <w:rFonts w:cs="Calibri"/>
                <w:color w:val="000000"/>
                <w:sz w:val="20"/>
                <w:szCs w:val="20"/>
              </w:rPr>
            </w:pPr>
            <w:r w:rsidRPr="00A44638">
              <w:rPr>
                <w:rFonts w:cs="Calibri"/>
                <w:color w:val="000000"/>
                <w:sz w:val="20"/>
                <w:szCs w:val="20"/>
              </w:rPr>
              <w:t>Legítimo Interesse</w:t>
            </w:r>
          </w:p>
        </w:tc>
        <w:tc>
          <w:tcPr>
            <w:tcW w:w="2340" w:type="dxa"/>
            <w:gridSpan w:val="2"/>
          </w:tcPr>
          <w:p w14:paraId="4BF28CA2" w14:textId="180220B2" w:rsidR="007D57E0" w:rsidRPr="00A44638" w:rsidRDefault="00016428" w:rsidP="00C938C6">
            <w:pPr>
              <w:rPr>
                <w:rFonts w:eastAsia="Times New Roman" w:cs="Calibri"/>
                <w:color w:val="000000"/>
                <w:sz w:val="20"/>
                <w:szCs w:val="20"/>
              </w:rPr>
            </w:pPr>
            <w:r w:rsidRPr="00A44638">
              <w:rPr>
                <w:rFonts w:cs="Calibri"/>
                <w:color w:val="000000"/>
                <w:sz w:val="20"/>
                <w:szCs w:val="20"/>
              </w:rPr>
              <w:t>Até o término do contrato. O endereço de e-mail é mantido até que os participantes concluam seus estudos.</w:t>
            </w:r>
          </w:p>
          <w:p w14:paraId="2D59EB46" w14:textId="77777777" w:rsidR="007D57E0" w:rsidRPr="00A44638" w:rsidRDefault="007D57E0" w:rsidP="003D2FCF">
            <w:pPr>
              <w:rPr>
                <w:rFonts w:cs="Calibri"/>
                <w:color w:val="000000"/>
                <w:sz w:val="20"/>
                <w:szCs w:val="20"/>
              </w:rPr>
            </w:pPr>
          </w:p>
        </w:tc>
      </w:tr>
      <w:tr w:rsidR="00C941D8" w:rsidRPr="00A44638" w14:paraId="6ADCE90A" w14:textId="77777777" w:rsidTr="00266A24">
        <w:trPr>
          <w:trHeight w:val="590"/>
        </w:trPr>
        <w:tc>
          <w:tcPr>
            <w:tcW w:w="2831" w:type="dxa"/>
            <w:gridSpan w:val="2"/>
          </w:tcPr>
          <w:p w14:paraId="4AA0B590" w14:textId="0DFB54C2" w:rsidR="00C941D8" w:rsidRPr="00A44638" w:rsidRDefault="00016428" w:rsidP="00127A5F">
            <w:pPr>
              <w:pStyle w:val="TableParagraph"/>
              <w:spacing w:line="259" w:lineRule="auto"/>
              <w:rPr>
                <w:rStyle w:val="normaltextrun"/>
                <w:rFonts w:cs="Arial"/>
                <w:color w:val="000000"/>
                <w:sz w:val="20"/>
                <w:szCs w:val="20"/>
              </w:rPr>
            </w:pPr>
            <w:r w:rsidRPr="00A44638">
              <w:rPr>
                <w:rFonts w:cs="Arial"/>
                <w:color w:val="000000"/>
                <w:sz w:val="20"/>
                <w:szCs w:val="20"/>
              </w:rPr>
              <w:t>Para utilizar estatísticas relacionadas a RH para acompanhamento e como base para decisões na área de RH</w:t>
            </w:r>
          </w:p>
        </w:tc>
        <w:tc>
          <w:tcPr>
            <w:tcW w:w="5831" w:type="dxa"/>
            <w:gridSpan w:val="3"/>
          </w:tcPr>
          <w:p w14:paraId="12623E11" w14:textId="57C04E86" w:rsidR="00C941D8" w:rsidRPr="00A44638" w:rsidRDefault="00016428" w:rsidP="00016428">
            <w:pPr>
              <w:pStyle w:val="TableParagraph"/>
              <w:spacing w:line="259" w:lineRule="auto"/>
              <w:rPr>
                <w:rFonts w:eastAsiaTheme="minorEastAsia" w:cstheme="minorBidi"/>
                <w:sz w:val="20"/>
                <w:szCs w:val="20"/>
              </w:rPr>
            </w:pPr>
            <w:r w:rsidRPr="00A44638">
              <w:rPr>
                <w:rFonts w:eastAsiaTheme="minorEastAsia" w:cstheme="minorBidi"/>
                <w:sz w:val="20"/>
                <w:szCs w:val="20"/>
              </w:rPr>
              <w:t>• Educação e competências</w:t>
            </w:r>
            <w:r w:rsidRPr="00A44638">
              <w:rPr>
                <w:rFonts w:eastAsiaTheme="minorEastAsia" w:cstheme="minorBidi"/>
                <w:sz w:val="20"/>
                <w:szCs w:val="20"/>
              </w:rPr>
              <w:br/>
              <w:t>• Identificadores pessoais</w:t>
            </w:r>
            <w:r w:rsidRPr="00A44638">
              <w:rPr>
                <w:rFonts w:eastAsiaTheme="minorEastAsia" w:cstheme="minorBidi"/>
                <w:sz w:val="20"/>
                <w:szCs w:val="20"/>
              </w:rPr>
              <w:br/>
              <w:t>• Dados de emprego</w:t>
            </w:r>
            <w:r w:rsidRPr="00A44638">
              <w:rPr>
                <w:rFonts w:eastAsiaTheme="minorEastAsia" w:cstheme="minorBidi"/>
                <w:sz w:val="20"/>
                <w:szCs w:val="20"/>
              </w:rPr>
              <w:br/>
              <w:t>• Dados de reabilitação e acidentes de trabalho, lesões etc.</w:t>
            </w:r>
            <w:r w:rsidRPr="00A44638">
              <w:rPr>
                <w:rFonts w:eastAsiaTheme="minorEastAsia" w:cstheme="minorBidi"/>
                <w:sz w:val="20"/>
                <w:szCs w:val="20"/>
              </w:rPr>
              <w:br/>
              <w:t>• Idade, data de nascimento e gênero</w:t>
            </w:r>
            <w:r w:rsidRPr="00A44638">
              <w:rPr>
                <w:rFonts w:eastAsiaTheme="minorEastAsia" w:cstheme="minorBidi"/>
                <w:sz w:val="20"/>
                <w:szCs w:val="20"/>
              </w:rPr>
              <w:br/>
              <w:t>• Endereço residencial</w:t>
            </w:r>
            <w:r w:rsidRPr="00A44638">
              <w:rPr>
                <w:rFonts w:eastAsiaTheme="minorEastAsia" w:cstheme="minorBidi"/>
                <w:sz w:val="20"/>
                <w:szCs w:val="20"/>
              </w:rPr>
              <w:br/>
              <w:t>• Organização profissional</w:t>
            </w:r>
            <w:r w:rsidRPr="00A44638">
              <w:rPr>
                <w:rFonts w:eastAsiaTheme="minorEastAsia" w:cstheme="minorBidi"/>
                <w:sz w:val="20"/>
                <w:szCs w:val="20"/>
              </w:rPr>
              <w:br/>
              <w:t>• Dados comportamentais e de desempenho</w:t>
            </w:r>
            <w:r w:rsidRPr="00A44638">
              <w:rPr>
                <w:rFonts w:eastAsiaTheme="minorEastAsia" w:cstheme="minorBidi"/>
                <w:sz w:val="20"/>
                <w:szCs w:val="20"/>
              </w:rPr>
              <w:br/>
              <w:t>• Dados financeiros</w:t>
            </w:r>
            <w:r w:rsidRPr="00A44638">
              <w:rPr>
                <w:rFonts w:eastAsiaTheme="minorEastAsia" w:cstheme="minorBidi"/>
                <w:sz w:val="20"/>
                <w:szCs w:val="20"/>
              </w:rPr>
              <w:br/>
              <w:t>• Controle de acesso às instalações da Scania</w:t>
            </w:r>
            <w:r w:rsidRPr="00A44638">
              <w:rPr>
                <w:rFonts w:eastAsiaTheme="minorEastAsia" w:cstheme="minorBidi"/>
                <w:sz w:val="20"/>
                <w:szCs w:val="20"/>
              </w:rPr>
              <w:br/>
              <w:t>• Experiência profissional</w:t>
            </w:r>
          </w:p>
        </w:tc>
        <w:tc>
          <w:tcPr>
            <w:tcW w:w="2338" w:type="dxa"/>
          </w:tcPr>
          <w:p w14:paraId="6B90ADBC" w14:textId="0F28FCBD" w:rsidR="00C941D8" w:rsidRPr="00A44638" w:rsidRDefault="00016428" w:rsidP="00127A5F">
            <w:pPr>
              <w:pStyle w:val="TableParagraph"/>
              <w:spacing w:line="259" w:lineRule="auto"/>
              <w:rPr>
                <w:sz w:val="20"/>
                <w:szCs w:val="20"/>
              </w:rPr>
            </w:pPr>
            <w:r w:rsidRPr="00A44638">
              <w:rPr>
                <w:rFonts w:cs="Calibri"/>
                <w:color w:val="000000"/>
                <w:sz w:val="20"/>
                <w:szCs w:val="20"/>
              </w:rPr>
              <w:t>Legítimo Interesse</w:t>
            </w:r>
          </w:p>
        </w:tc>
        <w:tc>
          <w:tcPr>
            <w:tcW w:w="2340" w:type="dxa"/>
            <w:gridSpan w:val="2"/>
          </w:tcPr>
          <w:p w14:paraId="2865F7B7" w14:textId="2936433D" w:rsidR="00C941D8" w:rsidRPr="00A44638" w:rsidRDefault="00016428" w:rsidP="00127A5F">
            <w:pPr>
              <w:pStyle w:val="TableParagraph"/>
              <w:spacing w:line="259" w:lineRule="auto"/>
              <w:rPr>
                <w:sz w:val="20"/>
                <w:szCs w:val="20"/>
              </w:rPr>
            </w:pPr>
            <w:r w:rsidRPr="00A44638">
              <w:rPr>
                <w:sz w:val="20"/>
                <w:szCs w:val="20"/>
              </w:rPr>
              <w:t>Como regra, os dados são mantidos por aproximadamente 3 meses após a produção das estatísticas solicitadas.</w:t>
            </w:r>
          </w:p>
        </w:tc>
      </w:tr>
    </w:tbl>
    <w:tbl>
      <w:tblPr>
        <w:tblStyle w:val="TableGrid"/>
        <w:tblW w:w="13467" w:type="dxa"/>
        <w:tblInd w:w="137" w:type="dxa"/>
        <w:tblLayout w:type="fixed"/>
        <w:tblLook w:val="04A0" w:firstRow="1" w:lastRow="0" w:firstColumn="1" w:lastColumn="0" w:noHBand="0" w:noVBand="1"/>
      </w:tblPr>
      <w:tblGrid>
        <w:gridCol w:w="2835"/>
        <w:gridCol w:w="5812"/>
        <w:gridCol w:w="2410"/>
        <w:gridCol w:w="2268"/>
        <w:gridCol w:w="142"/>
      </w:tblGrid>
      <w:tr w:rsidR="00FC1D24" w:rsidRPr="00A44638" w14:paraId="1FB052CC" w14:textId="30A7420B" w:rsidTr="00266A24">
        <w:trPr>
          <w:gridAfter w:val="1"/>
          <w:wAfter w:w="142" w:type="dxa"/>
          <w:trHeight w:hRule="exact" w:val="1421"/>
        </w:trPr>
        <w:tc>
          <w:tcPr>
            <w:tcW w:w="2835" w:type="dxa"/>
          </w:tcPr>
          <w:p w14:paraId="1637D36B" w14:textId="55ED948A" w:rsidR="00FC1D24" w:rsidRPr="00A44638" w:rsidRDefault="00FC1D24">
            <w:pPr>
              <w:pStyle w:val="TableParagraph"/>
              <w:spacing w:before="8"/>
              <w:rPr>
                <w:sz w:val="20"/>
                <w:szCs w:val="20"/>
              </w:rPr>
            </w:pPr>
            <w:r w:rsidRPr="00A44638">
              <w:rPr>
                <w:sz w:val="20"/>
                <w:szCs w:val="20"/>
              </w:rPr>
              <w:t>Para proteger nossos colaboradores e nossos ativos corporativos</w:t>
            </w:r>
          </w:p>
        </w:tc>
        <w:tc>
          <w:tcPr>
            <w:tcW w:w="5812" w:type="dxa"/>
          </w:tcPr>
          <w:p w14:paraId="501C2756" w14:textId="75621265" w:rsidR="00FC1D24" w:rsidRPr="00A44638" w:rsidRDefault="00FC1D24" w:rsidP="00016428">
            <w:pPr>
              <w:pStyle w:val="TableParagraph"/>
              <w:tabs>
                <w:tab w:val="left" w:pos="713"/>
                <w:tab w:val="left" w:pos="714"/>
              </w:tabs>
              <w:spacing w:before="11" w:line="238" w:lineRule="exact"/>
              <w:ind w:right="265"/>
              <w:rPr>
                <w:sz w:val="20"/>
                <w:szCs w:val="20"/>
              </w:rPr>
            </w:pPr>
            <w:r w:rsidRPr="00A44638">
              <w:rPr>
                <w:sz w:val="20"/>
                <w:szCs w:val="20"/>
              </w:rPr>
              <w:t>• Dados de câmeras de vigilância, como vídeos e fotos, incluindo número de identificação do veículo, gênero, descrição física, etnia, reconhecimento facial etc.</w:t>
            </w:r>
            <w:r w:rsidRPr="00A44638">
              <w:rPr>
                <w:sz w:val="20"/>
                <w:szCs w:val="20"/>
              </w:rPr>
              <w:br/>
              <w:t>• Controle de acesso às instalações da Scania</w:t>
            </w:r>
          </w:p>
        </w:tc>
        <w:tc>
          <w:tcPr>
            <w:tcW w:w="2410" w:type="dxa"/>
          </w:tcPr>
          <w:p w14:paraId="631DF4D1" w14:textId="374B112E" w:rsidR="00FC1D24" w:rsidRPr="00A44638" w:rsidRDefault="00FC1D24">
            <w:pPr>
              <w:pStyle w:val="TableParagraph"/>
              <w:spacing w:before="4"/>
              <w:rPr>
                <w:sz w:val="20"/>
                <w:szCs w:val="20"/>
              </w:rPr>
            </w:pPr>
            <w:r w:rsidRPr="00A44638">
              <w:rPr>
                <w:rFonts w:cs="Calibri"/>
                <w:color w:val="000000"/>
                <w:sz w:val="20"/>
                <w:szCs w:val="20"/>
              </w:rPr>
              <w:t>Legítimo Interesse</w:t>
            </w:r>
          </w:p>
        </w:tc>
        <w:tc>
          <w:tcPr>
            <w:tcW w:w="2268" w:type="dxa"/>
          </w:tcPr>
          <w:p w14:paraId="1B7FF921" w14:textId="72E883B0" w:rsidR="00FC1D24" w:rsidRPr="00A44638" w:rsidRDefault="00FC1D24">
            <w:pPr>
              <w:pStyle w:val="TableParagraph"/>
              <w:spacing w:before="4"/>
              <w:rPr>
                <w:sz w:val="20"/>
                <w:szCs w:val="20"/>
              </w:rPr>
            </w:pPr>
            <w:r w:rsidRPr="00A44638">
              <w:rPr>
                <w:sz w:val="20"/>
                <w:szCs w:val="20"/>
              </w:rPr>
              <w:t>30 dias</w:t>
            </w:r>
          </w:p>
        </w:tc>
      </w:tr>
      <w:tr w:rsidR="00FC1D24" w:rsidRPr="00A44638" w14:paraId="34FB8B7D" w14:textId="11D07C18" w:rsidTr="00266A24">
        <w:trPr>
          <w:trHeight w:hRule="exact" w:val="6236"/>
        </w:trPr>
        <w:tc>
          <w:tcPr>
            <w:tcW w:w="2835" w:type="dxa"/>
          </w:tcPr>
          <w:p w14:paraId="670F65B5" w14:textId="171577B4" w:rsidR="00FC1D24" w:rsidRPr="00A44638" w:rsidRDefault="00FC1D24">
            <w:pPr>
              <w:pStyle w:val="TableParagraph"/>
              <w:spacing w:before="8"/>
              <w:rPr>
                <w:sz w:val="20"/>
                <w:szCs w:val="20"/>
              </w:rPr>
            </w:pPr>
            <w:r w:rsidRPr="00A44638">
              <w:rPr>
                <w:sz w:val="20"/>
                <w:szCs w:val="20"/>
              </w:rPr>
              <w:lastRenderedPageBreak/>
              <w:t>Para gerenciar questões jurídicas</w:t>
            </w:r>
          </w:p>
        </w:tc>
        <w:tc>
          <w:tcPr>
            <w:tcW w:w="5812" w:type="dxa"/>
          </w:tcPr>
          <w:p w14:paraId="295721A9" w14:textId="60D898E7" w:rsidR="00FC1D24" w:rsidRPr="00A44638" w:rsidRDefault="00FC1D24" w:rsidP="00B269DC">
            <w:pPr>
              <w:pStyle w:val="TableParagraph"/>
              <w:tabs>
                <w:tab w:val="left" w:pos="713"/>
                <w:tab w:val="left" w:pos="714"/>
              </w:tabs>
              <w:spacing w:before="11" w:line="238" w:lineRule="exact"/>
              <w:ind w:right="265"/>
              <w:rPr>
                <w:sz w:val="20"/>
                <w:szCs w:val="20"/>
              </w:rPr>
            </w:pPr>
            <w:r w:rsidRPr="00A44638">
              <w:rPr>
                <w:sz w:val="20"/>
                <w:szCs w:val="20"/>
              </w:rPr>
              <w:t>• Identificadores pessoais</w:t>
            </w:r>
            <w:r w:rsidRPr="00A44638">
              <w:rPr>
                <w:sz w:val="20"/>
                <w:szCs w:val="20"/>
              </w:rPr>
              <w:br/>
              <w:t>• Quase identificadores pessoais, tais como data de nascimento, gênero, endereço residencial, nacionalidade, organização profissional</w:t>
            </w:r>
            <w:r w:rsidRPr="00A44638">
              <w:rPr>
                <w:sz w:val="20"/>
                <w:szCs w:val="20"/>
              </w:rPr>
              <w:br/>
              <w:t>• Dados comportamentais e de desempenho</w:t>
            </w:r>
            <w:r w:rsidRPr="00A44638">
              <w:rPr>
                <w:sz w:val="20"/>
                <w:szCs w:val="20"/>
              </w:rPr>
              <w:br/>
              <w:t>• Dados biométricos</w:t>
            </w:r>
            <w:r w:rsidRPr="00A44638">
              <w:rPr>
                <w:sz w:val="20"/>
                <w:szCs w:val="20"/>
              </w:rPr>
              <w:br/>
              <w:t>• Dados descritivos corporais</w:t>
            </w:r>
            <w:r w:rsidRPr="00A44638">
              <w:rPr>
                <w:sz w:val="20"/>
                <w:szCs w:val="20"/>
              </w:rPr>
              <w:br/>
              <w:t>• Dados jurídicos</w:t>
            </w:r>
            <w:r w:rsidRPr="00A44638">
              <w:rPr>
                <w:sz w:val="20"/>
                <w:szCs w:val="20"/>
              </w:rPr>
              <w:br/>
              <w:t>• Educação e competências</w:t>
            </w:r>
            <w:r w:rsidRPr="00A44638">
              <w:rPr>
                <w:sz w:val="20"/>
                <w:szCs w:val="20"/>
              </w:rPr>
              <w:br/>
              <w:t>• Categoria profissional (trabalhador operacional ou administrativo – blue ou white collar)</w:t>
            </w:r>
            <w:r w:rsidRPr="00A44638">
              <w:rPr>
                <w:sz w:val="20"/>
                <w:szCs w:val="20"/>
              </w:rPr>
              <w:br/>
              <w:t>• Dados financeiros</w:t>
            </w:r>
            <w:r w:rsidRPr="00A44638">
              <w:rPr>
                <w:sz w:val="20"/>
                <w:szCs w:val="20"/>
              </w:rPr>
              <w:br/>
              <w:t>• Dados de saúde</w:t>
            </w:r>
            <w:r w:rsidRPr="00A44638">
              <w:rPr>
                <w:sz w:val="20"/>
                <w:szCs w:val="20"/>
              </w:rPr>
              <w:br/>
              <w:t>• Dados de uso de TI</w:t>
            </w:r>
            <w:r w:rsidRPr="00A44638">
              <w:rPr>
                <w:sz w:val="20"/>
                <w:szCs w:val="20"/>
              </w:rPr>
              <w:br/>
              <w:t>• Licenças, férias e jornada de trabalho</w:t>
            </w:r>
            <w:r w:rsidRPr="00A44638">
              <w:rPr>
                <w:sz w:val="20"/>
                <w:szCs w:val="20"/>
              </w:rPr>
              <w:br/>
              <w:t>• Monitoramento, gravações e imagens</w:t>
            </w:r>
            <w:r w:rsidRPr="00A44638">
              <w:rPr>
                <w:sz w:val="20"/>
                <w:szCs w:val="20"/>
              </w:rPr>
              <w:br/>
              <w:t>• Dados de categoria especial, como opinião, etnia etc.</w:t>
            </w:r>
            <w:r w:rsidRPr="00A44638">
              <w:rPr>
                <w:sz w:val="20"/>
                <w:szCs w:val="20"/>
              </w:rPr>
              <w:br/>
              <w:t>• Dados de posição/cargo</w:t>
            </w:r>
            <w:r w:rsidRPr="00A44638">
              <w:rPr>
                <w:sz w:val="20"/>
                <w:szCs w:val="20"/>
              </w:rPr>
              <w:br/>
              <w:t>• Experiência profissional</w:t>
            </w:r>
            <w:r w:rsidRPr="00A44638">
              <w:rPr>
                <w:sz w:val="20"/>
                <w:szCs w:val="20"/>
              </w:rPr>
              <w:br/>
              <w:t>• Dados sociais e familiares</w:t>
            </w:r>
            <w:r w:rsidRPr="00A44638">
              <w:rPr>
                <w:sz w:val="20"/>
                <w:szCs w:val="20"/>
              </w:rPr>
              <w:br/>
              <w:t>• Dados de desempenho de veículo e motorista</w:t>
            </w:r>
            <w:r w:rsidRPr="00A44638">
              <w:rPr>
                <w:sz w:val="20"/>
                <w:szCs w:val="20"/>
              </w:rPr>
              <w:br/>
              <w:t xml:space="preserve">• Dados de navegação na web </w:t>
            </w:r>
          </w:p>
        </w:tc>
        <w:tc>
          <w:tcPr>
            <w:tcW w:w="2410" w:type="dxa"/>
          </w:tcPr>
          <w:p w14:paraId="0EB307FF" w14:textId="5DC18FFD" w:rsidR="00FC1D24" w:rsidRPr="00A44638" w:rsidRDefault="00FC1D24">
            <w:pPr>
              <w:pStyle w:val="TableParagraph"/>
              <w:spacing w:before="4"/>
              <w:rPr>
                <w:sz w:val="20"/>
                <w:szCs w:val="20"/>
              </w:rPr>
            </w:pPr>
            <w:r w:rsidRPr="00A44638">
              <w:rPr>
                <w:sz w:val="20"/>
                <w:szCs w:val="20"/>
              </w:rPr>
              <w:t>Legítimo Interesse</w:t>
            </w:r>
          </w:p>
        </w:tc>
        <w:tc>
          <w:tcPr>
            <w:tcW w:w="2410" w:type="dxa"/>
            <w:gridSpan w:val="2"/>
          </w:tcPr>
          <w:p w14:paraId="06356550" w14:textId="670810D4" w:rsidR="00FC1D24" w:rsidRPr="00A44638" w:rsidRDefault="00FC1D24">
            <w:pPr>
              <w:pStyle w:val="TableParagraph"/>
              <w:spacing w:before="4"/>
              <w:rPr>
                <w:sz w:val="20"/>
                <w:szCs w:val="20"/>
              </w:rPr>
            </w:pPr>
            <w:r w:rsidRPr="00A44638">
              <w:rPr>
                <w:sz w:val="20"/>
                <w:szCs w:val="20"/>
              </w:rPr>
              <w:t>Os dados pessoais são mantidos pelo tempo necessário para cumprir exigências legais ou para permitir que a Scania proponha ou se defenda em demandas judiciais.</w:t>
            </w:r>
          </w:p>
        </w:tc>
      </w:tr>
      <w:tr w:rsidR="00FC1D24" w:rsidRPr="00A44638" w14:paraId="70258070" w14:textId="77777777" w:rsidTr="00266A24">
        <w:trPr>
          <w:trHeight w:val="300"/>
        </w:trPr>
        <w:tc>
          <w:tcPr>
            <w:tcW w:w="2835" w:type="dxa"/>
          </w:tcPr>
          <w:p w14:paraId="76C51B29" w14:textId="4D077A93" w:rsidR="00FC1D24" w:rsidRPr="00A44638" w:rsidRDefault="00FC1D24" w:rsidP="00C55E02">
            <w:pPr>
              <w:spacing w:line="257" w:lineRule="auto"/>
              <w:rPr>
                <w:color w:val="000000" w:themeColor="text1"/>
                <w:sz w:val="20"/>
                <w:szCs w:val="20"/>
              </w:rPr>
            </w:pPr>
            <w:r w:rsidRPr="00A44638">
              <w:rPr>
                <w:color w:val="000000" w:themeColor="text1"/>
                <w:sz w:val="20"/>
                <w:szCs w:val="20"/>
              </w:rPr>
              <w:t>Para manter registro de processos de recrutamento encerrados, a fim de demonstrar conformidade com normas de não discriminação</w:t>
            </w:r>
          </w:p>
        </w:tc>
        <w:tc>
          <w:tcPr>
            <w:tcW w:w="5812" w:type="dxa"/>
          </w:tcPr>
          <w:p w14:paraId="655D6634" w14:textId="47F274BD" w:rsidR="00FC1D24" w:rsidRPr="00A44638" w:rsidRDefault="00FC1D24" w:rsidP="00B269DC">
            <w:pPr>
              <w:spacing w:line="257" w:lineRule="auto"/>
              <w:rPr>
                <w:color w:val="000000" w:themeColor="text1"/>
                <w:sz w:val="20"/>
                <w:szCs w:val="20"/>
              </w:rPr>
            </w:pPr>
            <w:r w:rsidRPr="00A44638">
              <w:rPr>
                <w:color w:val="000000" w:themeColor="text1"/>
                <w:sz w:val="20"/>
                <w:szCs w:val="20"/>
              </w:rPr>
              <w:t>• Identificadores pessoais</w:t>
            </w:r>
            <w:r w:rsidRPr="00A44638">
              <w:rPr>
                <w:color w:val="000000" w:themeColor="text1"/>
                <w:sz w:val="20"/>
                <w:szCs w:val="20"/>
              </w:rPr>
              <w:br/>
              <w:t>• Endereço residencial</w:t>
            </w:r>
            <w:r w:rsidRPr="00A44638">
              <w:rPr>
                <w:color w:val="000000" w:themeColor="text1"/>
                <w:sz w:val="20"/>
                <w:szCs w:val="20"/>
              </w:rPr>
              <w:br/>
              <w:t>• País de preferência</w:t>
            </w:r>
            <w:r w:rsidRPr="00A44638">
              <w:rPr>
                <w:color w:val="000000" w:themeColor="text1"/>
                <w:sz w:val="20"/>
                <w:szCs w:val="20"/>
              </w:rPr>
              <w:br/>
              <w:t>• Dados de emprego</w:t>
            </w:r>
            <w:r w:rsidRPr="00A44638">
              <w:rPr>
                <w:color w:val="000000" w:themeColor="text1"/>
                <w:sz w:val="20"/>
                <w:szCs w:val="20"/>
              </w:rPr>
              <w:br/>
              <w:t>• Experiência profissional</w:t>
            </w:r>
            <w:r w:rsidRPr="00A44638">
              <w:rPr>
                <w:color w:val="000000" w:themeColor="text1"/>
                <w:sz w:val="20"/>
                <w:szCs w:val="20"/>
              </w:rPr>
              <w:br/>
              <w:t xml:space="preserve">• Educação e competências </w:t>
            </w:r>
          </w:p>
        </w:tc>
        <w:tc>
          <w:tcPr>
            <w:tcW w:w="2410" w:type="dxa"/>
          </w:tcPr>
          <w:p w14:paraId="04EAF482" w14:textId="78DFA9DD" w:rsidR="00FC1D24" w:rsidRPr="00A44638" w:rsidRDefault="00FC1D24" w:rsidP="00C55E02">
            <w:pPr>
              <w:spacing w:line="257" w:lineRule="auto"/>
              <w:rPr>
                <w:b/>
                <w:bCs/>
                <w:sz w:val="20"/>
                <w:szCs w:val="20"/>
              </w:rPr>
            </w:pPr>
            <w:r w:rsidRPr="00A44638">
              <w:rPr>
                <w:sz w:val="20"/>
                <w:szCs w:val="20"/>
              </w:rPr>
              <w:t>Legítimo Interesse</w:t>
            </w:r>
          </w:p>
        </w:tc>
        <w:tc>
          <w:tcPr>
            <w:tcW w:w="2410" w:type="dxa"/>
            <w:gridSpan w:val="2"/>
          </w:tcPr>
          <w:p w14:paraId="4E8D5B06" w14:textId="1972F424" w:rsidR="00FC1D24" w:rsidRPr="00A44638" w:rsidRDefault="00FC1D24" w:rsidP="00C55E02">
            <w:pPr>
              <w:spacing w:line="257" w:lineRule="auto"/>
              <w:rPr>
                <w:sz w:val="20"/>
                <w:szCs w:val="20"/>
              </w:rPr>
            </w:pPr>
            <w:r w:rsidRPr="00A44638">
              <w:rPr>
                <w:color w:val="000000" w:themeColor="text1"/>
                <w:sz w:val="20"/>
                <w:szCs w:val="20"/>
              </w:rPr>
              <w:t xml:space="preserve">Conforme especificado na legislação local da entidade Scania responsável pelo recrutamento. </w:t>
            </w:r>
          </w:p>
        </w:tc>
      </w:tr>
      <w:tr w:rsidR="00E73C92" w:rsidRPr="00A44638" w14:paraId="7297E7CF" w14:textId="4809D88F" w:rsidTr="00266A24">
        <w:trPr>
          <w:trHeight w:hRule="exact" w:val="1644"/>
        </w:trPr>
        <w:tc>
          <w:tcPr>
            <w:tcW w:w="2835" w:type="dxa"/>
          </w:tcPr>
          <w:p w14:paraId="74E5A492" w14:textId="0B66C13D" w:rsidR="00E73C92" w:rsidRPr="00A44638" w:rsidRDefault="00B269DC">
            <w:pPr>
              <w:pStyle w:val="TableParagraph"/>
              <w:spacing w:before="8"/>
              <w:rPr>
                <w:sz w:val="20"/>
                <w:szCs w:val="20"/>
              </w:rPr>
            </w:pPr>
            <w:r w:rsidRPr="00A44638">
              <w:rPr>
                <w:sz w:val="20"/>
                <w:szCs w:val="20"/>
              </w:rPr>
              <w:t>Para proteger nossos colaboradores e nossos ativos corporativos</w:t>
            </w:r>
          </w:p>
        </w:tc>
        <w:tc>
          <w:tcPr>
            <w:tcW w:w="5812" w:type="dxa"/>
          </w:tcPr>
          <w:p w14:paraId="52FC9819" w14:textId="3ABE6247" w:rsidR="00E73C92" w:rsidRPr="00A44638" w:rsidRDefault="00B269DC" w:rsidP="00B269DC">
            <w:pPr>
              <w:pStyle w:val="TableParagraph"/>
              <w:tabs>
                <w:tab w:val="left" w:pos="713"/>
                <w:tab w:val="left" w:pos="714"/>
              </w:tabs>
              <w:spacing w:before="11" w:line="238" w:lineRule="exact"/>
              <w:ind w:right="265"/>
              <w:rPr>
                <w:sz w:val="20"/>
                <w:szCs w:val="20"/>
              </w:rPr>
            </w:pPr>
            <w:r w:rsidRPr="00A44638">
              <w:rPr>
                <w:sz w:val="20"/>
                <w:szCs w:val="20"/>
              </w:rPr>
              <w:t>• Dados de câmeras de vigilância, como vídeos e fotos, incluindo número de identificação do veículo, gênero, descrição física, etnia, reconhecimento facial etc.</w:t>
            </w:r>
            <w:r w:rsidRPr="00A44638">
              <w:rPr>
                <w:sz w:val="20"/>
                <w:szCs w:val="20"/>
              </w:rPr>
              <w:br/>
              <w:t>• Controle de acesso às instalações da Scania</w:t>
            </w:r>
          </w:p>
        </w:tc>
        <w:tc>
          <w:tcPr>
            <w:tcW w:w="2410" w:type="dxa"/>
          </w:tcPr>
          <w:p w14:paraId="3F63CC0D" w14:textId="41D2C2BC" w:rsidR="00E73C92" w:rsidRPr="00A44638" w:rsidRDefault="00B269DC">
            <w:pPr>
              <w:pStyle w:val="TableParagraph"/>
              <w:spacing w:before="4"/>
              <w:rPr>
                <w:sz w:val="20"/>
                <w:szCs w:val="20"/>
              </w:rPr>
            </w:pPr>
            <w:r w:rsidRPr="00A44638">
              <w:rPr>
                <w:sz w:val="20"/>
                <w:szCs w:val="20"/>
              </w:rPr>
              <w:t>Legítimo Interesse</w:t>
            </w:r>
          </w:p>
        </w:tc>
        <w:tc>
          <w:tcPr>
            <w:tcW w:w="2410" w:type="dxa"/>
            <w:gridSpan w:val="2"/>
          </w:tcPr>
          <w:p w14:paraId="3CC5CF4D" w14:textId="2D3B77E9" w:rsidR="00E73C92" w:rsidRPr="00A44638" w:rsidRDefault="00851D02">
            <w:pPr>
              <w:pStyle w:val="TableParagraph"/>
              <w:spacing w:before="4"/>
              <w:rPr>
                <w:sz w:val="20"/>
                <w:szCs w:val="20"/>
              </w:rPr>
            </w:pPr>
            <w:r w:rsidRPr="00A44638">
              <w:rPr>
                <w:sz w:val="20"/>
                <w:szCs w:val="20"/>
              </w:rPr>
              <w:t>30 d</w:t>
            </w:r>
            <w:r w:rsidR="00B269DC" w:rsidRPr="00A44638">
              <w:rPr>
                <w:sz w:val="20"/>
                <w:szCs w:val="20"/>
              </w:rPr>
              <w:t>ias</w:t>
            </w:r>
          </w:p>
        </w:tc>
      </w:tr>
    </w:tbl>
    <w:p w14:paraId="719C4CB2" w14:textId="427281B0" w:rsidR="000A04BD" w:rsidRPr="00A44638" w:rsidRDefault="000A04BD">
      <w:pPr>
        <w:rPr>
          <w:rFonts w:ascii="Scania Office Bold" w:eastAsia="Scania Office Bold" w:hAnsi="Scania Office Bold" w:cs="Scania Office Bold"/>
          <w:b/>
          <w:bCs/>
          <w:w w:val="105"/>
          <w:sz w:val="23"/>
          <w:szCs w:val="23"/>
        </w:rPr>
      </w:pPr>
      <w:r w:rsidRPr="00A44638">
        <w:rPr>
          <w:w w:val="105"/>
        </w:rPr>
        <w:br w:type="page"/>
      </w:r>
    </w:p>
    <w:p w14:paraId="5F706753" w14:textId="77777777" w:rsidR="00B269DC" w:rsidRPr="00A44638" w:rsidRDefault="00B269DC" w:rsidP="1ED01026">
      <w:pPr>
        <w:pStyle w:val="BodyText"/>
        <w:spacing w:before="4" w:line="242" w:lineRule="auto"/>
        <w:ind w:left="119" w:right="1238"/>
        <w:rPr>
          <w:rFonts w:ascii="Scania Office Bold" w:eastAsia="Scania Office Bold" w:hAnsi="Scania Office Bold" w:cs="Scania Office Bold"/>
          <w:b/>
          <w:bCs/>
          <w:w w:val="105"/>
          <w:sz w:val="23"/>
          <w:szCs w:val="23"/>
        </w:rPr>
      </w:pPr>
      <w:r w:rsidRPr="00A44638">
        <w:rPr>
          <w:rFonts w:ascii="Scania Office Bold" w:eastAsia="Scania Office Bold" w:hAnsi="Scania Office Bold" w:cs="Scania Office Bold"/>
          <w:b/>
          <w:bCs/>
          <w:w w:val="105"/>
          <w:sz w:val="23"/>
          <w:szCs w:val="23"/>
        </w:rPr>
        <w:lastRenderedPageBreak/>
        <w:t xml:space="preserve">Quais dados pessoais a Scania trata sobre você como colaborador? </w:t>
      </w:r>
    </w:p>
    <w:p w14:paraId="7D528E97" w14:textId="77777777" w:rsidR="00B269DC" w:rsidRPr="00A44638" w:rsidRDefault="00B269DC" w:rsidP="1ED01026">
      <w:pPr>
        <w:pStyle w:val="BodyText"/>
        <w:spacing w:before="4" w:line="242" w:lineRule="auto"/>
        <w:ind w:left="119" w:right="1238"/>
        <w:rPr>
          <w:rFonts w:ascii="Scania Office Bold" w:eastAsia="Scania Office Bold" w:hAnsi="Scania Office Bold" w:cs="Scania Office Bold"/>
          <w:b/>
          <w:bCs/>
          <w:w w:val="105"/>
          <w:sz w:val="23"/>
          <w:szCs w:val="23"/>
        </w:rPr>
      </w:pPr>
    </w:p>
    <w:p w14:paraId="1C995284" w14:textId="77777777" w:rsidR="00B269DC" w:rsidRPr="00A44638" w:rsidRDefault="00B269DC" w:rsidP="00B269DC">
      <w:pPr>
        <w:pStyle w:val="BodyText"/>
        <w:ind w:firstLine="119"/>
      </w:pPr>
      <w:r w:rsidRPr="00A44638">
        <w:t>Como empregadora, a Scania trata dados pessoais de colaboradores, consultores e ex-colaboradores.</w:t>
      </w:r>
    </w:p>
    <w:p w14:paraId="40FF5B62" w14:textId="77777777" w:rsidR="00B269DC" w:rsidRPr="00A44638" w:rsidRDefault="00B269DC" w:rsidP="00B269DC">
      <w:pPr>
        <w:pStyle w:val="BodyText"/>
      </w:pPr>
    </w:p>
    <w:p w14:paraId="1F6198BE" w14:textId="77777777" w:rsidR="00B269DC" w:rsidRPr="00A44638" w:rsidRDefault="00B269DC" w:rsidP="00B269DC">
      <w:pPr>
        <w:pStyle w:val="BodyText"/>
        <w:ind w:firstLine="119"/>
      </w:pPr>
      <w:r w:rsidRPr="00A44638">
        <w:t>Durante o seu vínculo com a Scania, tratamos seus dados pessoais para:</w:t>
      </w:r>
    </w:p>
    <w:p w14:paraId="7E2D7834" w14:textId="77777777" w:rsidR="00B269DC" w:rsidRPr="00A44638" w:rsidRDefault="00B269DC" w:rsidP="00B269DC">
      <w:pPr>
        <w:pStyle w:val="BodyText"/>
      </w:pPr>
    </w:p>
    <w:p w14:paraId="0B2155EC" w14:textId="7617063B" w:rsidR="00B269DC" w:rsidRPr="00A44638" w:rsidRDefault="00B269DC" w:rsidP="00B269DC">
      <w:pPr>
        <w:pStyle w:val="BodyText"/>
        <w:numPr>
          <w:ilvl w:val="0"/>
          <w:numId w:val="160"/>
        </w:numPr>
      </w:pPr>
      <w:r w:rsidRPr="00A44638">
        <w:t>administrar seu vínculo empregatício;</w:t>
      </w:r>
    </w:p>
    <w:p w14:paraId="3081BEB2" w14:textId="41D45D3F" w:rsidR="00B269DC" w:rsidRPr="00A44638" w:rsidRDefault="00B269DC" w:rsidP="00B269DC">
      <w:pPr>
        <w:pStyle w:val="BodyText"/>
        <w:numPr>
          <w:ilvl w:val="0"/>
          <w:numId w:val="160"/>
        </w:numPr>
      </w:pPr>
      <w:r w:rsidRPr="00A44638">
        <w:t>cumprir nossas obrigações legais como empregadora;</w:t>
      </w:r>
    </w:p>
    <w:p w14:paraId="7C7D774C" w14:textId="0BE67220" w:rsidR="00B269DC" w:rsidRPr="00A44638" w:rsidRDefault="00B269DC" w:rsidP="00B269DC">
      <w:pPr>
        <w:pStyle w:val="BodyText"/>
        <w:numPr>
          <w:ilvl w:val="0"/>
          <w:numId w:val="160"/>
        </w:numPr>
      </w:pPr>
      <w:r w:rsidRPr="00A44638">
        <w:t>atender aos nossos interesses legítimos, por exemplo:</w:t>
      </w:r>
    </w:p>
    <w:p w14:paraId="74568722" w14:textId="0CBD0869" w:rsidR="00B269DC" w:rsidRPr="00A44638" w:rsidRDefault="00B269DC" w:rsidP="00266A24">
      <w:pPr>
        <w:pStyle w:val="BodyText"/>
        <w:numPr>
          <w:ilvl w:val="0"/>
          <w:numId w:val="160"/>
        </w:numPr>
      </w:pPr>
      <w:r w:rsidRPr="00A44638">
        <w:t>direcionar, planejar e avaliar o trabalho;</w:t>
      </w:r>
    </w:p>
    <w:p w14:paraId="368B0C2D" w14:textId="21BACE6B" w:rsidR="00B269DC" w:rsidRPr="00A44638" w:rsidRDefault="00B269DC" w:rsidP="00266A24">
      <w:pPr>
        <w:pStyle w:val="BodyText"/>
        <w:numPr>
          <w:ilvl w:val="0"/>
          <w:numId w:val="160"/>
        </w:numPr>
      </w:pPr>
      <w:r w:rsidRPr="00A44638">
        <w:t>proteger colaboradores e ativos da empresa;</w:t>
      </w:r>
    </w:p>
    <w:p w14:paraId="0F5EF8B0" w14:textId="68E1EC89" w:rsidR="00B269DC" w:rsidRPr="00A44638" w:rsidRDefault="00B269DC" w:rsidP="00266A24">
      <w:pPr>
        <w:pStyle w:val="BodyText"/>
        <w:numPr>
          <w:ilvl w:val="0"/>
          <w:numId w:val="160"/>
        </w:numPr>
      </w:pPr>
      <w:r w:rsidRPr="00A44638">
        <w:t>contatar e informar colaboradores;</w:t>
      </w:r>
    </w:p>
    <w:p w14:paraId="49771F59" w14:textId="25F1FCB2" w:rsidR="00B269DC" w:rsidRPr="00A44638" w:rsidRDefault="00B269DC" w:rsidP="00266A24">
      <w:pPr>
        <w:pStyle w:val="BodyText"/>
        <w:numPr>
          <w:ilvl w:val="0"/>
          <w:numId w:val="160"/>
        </w:numPr>
      </w:pPr>
      <w:r w:rsidRPr="00A44638">
        <w:t>garantir transparência perante acionistas e o público em geral.</w:t>
      </w:r>
    </w:p>
    <w:p w14:paraId="79FA87FF" w14:textId="77777777" w:rsidR="00B269DC" w:rsidRPr="00A44638" w:rsidRDefault="00B269DC" w:rsidP="00B269DC">
      <w:pPr>
        <w:pStyle w:val="BodyText"/>
      </w:pPr>
    </w:p>
    <w:p w14:paraId="7DA103FC" w14:textId="1B404CB5" w:rsidR="006E6809" w:rsidRPr="00A44638" w:rsidRDefault="00B269DC" w:rsidP="00B269DC">
      <w:pPr>
        <w:pStyle w:val="BodyText"/>
      </w:pPr>
      <w:r w:rsidRPr="00A44638">
        <w:t>Após o término do vínculo, tratamos uma quantidade limitada de dados pessoais necessários para cumprir nossas obrigações legais, por exemplo, dados que comprovem seu período de emprego.</w:t>
      </w:r>
    </w:p>
    <w:p w14:paraId="2350EF4D" w14:textId="72F91996" w:rsidR="00642135" w:rsidRPr="00A44638" w:rsidRDefault="00642135">
      <w:pPr>
        <w:pStyle w:val="BodyText"/>
      </w:pPr>
    </w:p>
    <w:p w14:paraId="2F039331" w14:textId="03AC2F55" w:rsidR="0004550E" w:rsidRPr="00A44638" w:rsidRDefault="002B441C" w:rsidP="00AC6172">
      <w:pPr>
        <w:pStyle w:val="BodyText"/>
        <w:spacing w:line="235" w:lineRule="exact"/>
        <w:ind w:left="119" w:right="1238"/>
      </w:pPr>
      <w:r w:rsidRPr="00A44638">
        <w:rPr>
          <w:b/>
          <w:bCs/>
        </w:rPr>
        <w:t xml:space="preserve">Nota: </w:t>
      </w:r>
      <w:r w:rsidRPr="00A44638">
        <w:t>Quando “Identificadores pessoais” estiver listado abaixo, refere-se a um ou mais elementos de dados que identificam uma pessoa. Isso inclui número de identificação pessoal, nome, assinatura digital ou assinatura em papel, ID do motorista e número do cartão de motorista, número de identificação do colaborador e cartão de identificação do colaborador, telefone profissional e pessoal, e-mail profissional e pessoal e ID de usuário.</w:t>
      </w:r>
    </w:p>
    <w:p w14:paraId="4B35533B" w14:textId="77777777" w:rsidR="002B441C" w:rsidRPr="00A44638" w:rsidRDefault="002B441C" w:rsidP="00AC6172">
      <w:pPr>
        <w:pStyle w:val="BodyText"/>
        <w:spacing w:line="235" w:lineRule="exact"/>
        <w:ind w:left="119" w:right="1238"/>
      </w:pPr>
    </w:p>
    <w:p w14:paraId="366A2AE2" w14:textId="6E35CBE5" w:rsidR="00170FA3" w:rsidRPr="00A44638" w:rsidRDefault="002B441C" w:rsidP="00AC6172">
      <w:pPr>
        <w:pStyle w:val="BodyText"/>
        <w:spacing w:line="235" w:lineRule="exact"/>
        <w:ind w:left="119" w:right="1238"/>
      </w:pPr>
      <w:r w:rsidRPr="00A44638">
        <w:t>Dados pessoais de categoria especial, conforme definidos no artigo 9.2 do GDPR, que a Scania trata incluem:</w:t>
      </w:r>
    </w:p>
    <w:p w14:paraId="609C7EF7" w14:textId="77777777" w:rsidR="002B441C" w:rsidRPr="00A44638" w:rsidRDefault="002B441C" w:rsidP="00AC6172">
      <w:pPr>
        <w:pStyle w:val="BodyText"/>
        <w:spacing w:line="235" w:lineRule="exact"/>
        <w:ind w:left="119" w:right="1238"/>
      </w:pPr>
    </w:p>
    <w:p w14:paraId="59578DAC" w14:textId="34108C33" w:rsidR="00642135" w:rsidRPr="00A44638" w:rsidRDefault="002B441C" w:rsidP="002B441C">
      <w:pPr>
        <w:pStyle w:val="BodyText"/>
        <w:ind w:left="720"/>
      </w:pPr>
      <w:r w:rsidRPr="00A44638">
        <w:t xml:space="preserve">• </w:t>
      </w:r>
      <w:r w:rsidRPr="00A44638">
        <w:rPr>
          <w:b/>
          <w:bCs/>
        </w:rPr>
        <w:t>Filiação sindical:</w:t>
      </w:r>
      <w:r w:rsidRPr="00A44638">
        <w:t xml:space="preserve"> os dados são coletados e tratados apenas quando necessário para cumprir acordos coletivos e legislação local, por exemplo, na negociação de casos individuais.</w:t>
      </w:r>
      <w:r w:rsidRPr="00A44638">
        <w:br/>
        <w:t xml:space="preserve">• </w:t>
      </w:r>
      <w:r w:rsidRPr="00A44638">
        <w:rPr>
          <w:b/>
          <w:bCs/>
        </w:rPr>
        <w:t>Saúde:</w:t>
      </w:r>
      <w:r w:rsidRPr="00A44638">
        <w:t xml:space="preserve"> apenas dados relevantes são coletados e tratados para cumprir a obrigação legal da Scania em processos de reabilitação, para atender à política da Scania sobre álcool e drogas, mediante solicitação de seguradoras e para a realização de exames médicos obrigatórios.</w:t>
      </w:r>
    </w:p>
    <w:p w14:paraId="2522C373" w14:textId="77777777" w:rsidR="006E6809" w:rsidRPr="00A44638" w:rsidRDefault="006E6809">
      <w:pPr>
        <w:pStyle w:val="BodyText"/>
        <w:spacing w:before="8"/>
        <w:rPr>
          <w:sz w:val="19"/>
        </w:rPr>
      </w:pPr>
    </w:p>
    <w:tbl>
      <w:tblPr>
        <w:tblStyle w:val="TableNormal1"/>
        <w:tblW w:w="13079" w:type="dxa"/>
        <w:tblInd w:w="23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38"/>
        <w:gridCol w:w="2737"/>
        <w:gridCol w:w="5715"/>
        <w:gridCol w:w="2223"/>
        <w:gridCol w:w="69"/>
        <w:gridCol w:w="2297"/>
      </w:tblGrid>
      <w:tr w:rsidR="00FC1D24" w:rsidRPr="00A44638" w14:paraId="226681B1" w14:textId="4FB00F49" w:rsidTr="000E2838">
        <w:trPr>
          <w:trHeight w:hRule="exact" w:val="1005"/>
        </w:trPr>
        <w:tc>
          <w:tcPr>
            <w:tcW w:w="2775" w:type="dxa"/>
            <w:gridSpan w:val="2"/>
          </w:tcPr>
          <w:p w14:paraId="41B0D1A4" w14:textId="7368E910" w:rsidR="00FC1D24" w:rsidRPr="00A44638" w:rsidRDefault="00FC1D24" w:rsidP="00FC1D24">
            <w:pPr>
              <w:pStyle w:val="TableParagraph"/>
              <w:spacing w:before="7" w:line="249" w:lineRule="auto"/>
              <w:rPr>
                <w:rFonts w:ascii="Scania Office Bold"/>
                <w:b/>
                <w:sz w:val="23"/>
              </w:rPr>
            </w:pPr>
            <w:r w:rsidRPr="00A44638">
              <w:rPr>
                <w:rFonts w:ascii="Scania Office Bold"/>
                <w:b/>
                <w:w w:val="105"/>
                <w:sz w:val="23"/>
              </w:rPr>
              <w:t>Por que tratamos seus dados pessoais?</w:t>
            </w:r>
          </w:p>
        </w:tc>
        <w:tc>
          <w:tcPr>
            <w:tcW w:w="5715" w:type="dxa"/>
          </w:tcPr>
          <w:p w14:paraId="376769A1" w14:textId="6DED233C" w:rsidR="00FC1D24" w:rsidRPr="00A44638" w:rsidRDefault="00FC1D24" w:rsidP="00FC1D24">
            <w:pPr>
              <w:pStyle w:val="TableParagraph"/>
              <w:spacing w:before="7" w:line="249" w:lineRule="auto"/>
              <w:ind w:left="115" w:right="66"/>
              <w:rPr>
                <w:rFonts w:ascii="Scania Office Bold"/>
                <w:b/>
                <w:sz w:val="23"/>
              </w:rPr>
            </w:pPr>
            <w:r w:rsidRPr="00A44638">
              <w:rPr>
                <w:rFonts w:ascii="Scania Office Bold"/>
                <w:b/>
                <w:w w:val="105"/>
                <w:sz w:val="23"/>
              </w:rPr>
              <w:t>Quais categorias de dados pessoais tratamos?</w:t>
            </w:r>
          </w:p>
        </w:tc>
        <w:tc>
          <w:tcPr>
            <w:tcW w:w="2292" w:type="dxa"/>
            <w:gridSpan w:val="2"/>
          </w:tcPr>
          <w:p w14:paraId="30A12261" w14:textId="3C182B29" w:rsidR="00FC1D24" w:rsidRPr="00A44638" w:rsidRDefault="00FC1D24" w:rsidP="00FC1D24">
            <w:pPr>
              <w:pStyle w:val="TableParagraph"/>
              <w:spacing w:before="7" w:line="249" w:lineRule="auto"/>
              <w:ind w:left="-8" w:right="338"/>
              <w:rPr>
                <w:rFonts w:ascii="Scania Office Bold"/>
                <w:b/>
                <w:w w:val="105"/>
                <w:sz w:val="23"/>
              </w:rPr>
            </w:pPr>
            <w:r w:rsidRPr="00A44638">
              <w:rPr>
                <w:rFonts w:ascii="Scania Office Bold"/>
                <w:b/>
                <w:w w:val="105"/>
                <w:sz w:val="23"/>
              </w:rPr>
              <w:t>Base legal</w:t>
            </w:r>
          </w:p>
        </w:tc>
        <w:tc>
          <w:tcPr>
            <w:tcW w:w="2297" w:type="dxa"/>
          </w:tcPr>
          <w:p w14:paraId="3047472D" w14:textId="3B5F0901" w:rsidR="00FC1D24" w:rsidRPr="00A44638" w:rsidRDefault="00FC1D24" w:rsidP="00FC1D24">
            <w:pPr>
              <w:pStyle w:val="TableParagraph"/>
              <w:spacing w:before="7" w:line="249" w:lineRule="auto"/>
              <w:ind w:left="-8" w:right="338"/>
              <w:rPr>
                <w:rFonts w:ascii="Scania Office Bold"/>
                <w:b/>
                <w:w w:val="105"/>
                <w:sz w:val="23"/>
              </w:rPr>
            </w:pPr>
            <w:r w:rsidRPr="00A44638">
              <w:rPr>
                <w:rFonts w:ascii="Scania Office Bold"/>
                <w:b/>
                <w:w w:val="105"/>
                <w:sz w:val="23"/>
              </w:rPr>
              <w:t>Reten</w:t>
            </w:r>
            <w:r w:rsidRPr="00A44638">
              <w:rPr>
                <w:rFonts w:ascii="Scania Office Bold"/>
                <w:b/>
                <w:w w:val="105"/>
                <w:sz w:val="23"/>
              </w:rPr>
              <w:t>çã</w:t>
            </w:r>
            <w:r w:rsidRPr="00A44638">
              <w:rPr>
                <w:rFonts w:ascii="Scania Office Bold"/>
                <w:b/>
                <w:w w:val="105"/>
                <w:sz w:val="23"/>
              </w:rPr>
              <w:t xml:space="preserve">o </w:t>
            </w:r>
          </w:p>
        </w:tc>
      </w:tr>
      <w:tr w:rsidR="00920509" w:rsidRPr="00A44638" w14:paraId="37AD478B" w14:textId="026258F7" w:rsidTr="000E2838">
        <w:trPr>
          <w:trHeight w:hRule="exact" w:val="565"/>
        </w:trPr>
        <w:tc>
          <w:tcPr>
            <w:tcW w:w="13079" w:type="dxa"/>
            <w:gridSpan w:val="6"/>
          </w:tcPr>
          <w:p w14:paraId="11FBA026" w14:textId="08461B92" w:rsidR="00920509" w:rsidRPr="00A44638" w:rsidRDefault="00517688" w:rsidP="002B3B2A">
            <w:pPr>
              <w:pStyle w:val="TableParagraph"/>
              <w:spacing w:before="7" w:line="249" w:lineRule="auto"/>
              <w:ind w:left="-8" w:right="338"/>
              <w:rPr>
                <w:rFonts w:ascii="Scania Office Bold"/>
                <w:b/>
                <w:w w:val="105"/>
                <w:sz w:val="23"/>
              </w:rPr>
            </w:pPr>
            <w:r>
              <w:rPr>
                <w:rFonts w:ascii="Scania Office Bold"/>
                <w:b/>
                <w:w w:val="105"/>
                <w:sz w:val="23"/>
              </w:rPr>
              <w:t>Marca Empregadora</w:t>
            </w:r>
          </w:p>
        </w:tc>
      </w:tr>
      <w:tr w:rsidR="008D4530" w:rsidRPr="00A44638" w14:paraId="02E9EC0D" w14:textId="77777777" w:rsidTr="000E2838">
        <w:trPr>
          <w:trHeight w:val="590"/>
        </w:trPr>
        <w:tc>
          <w:tcPr>
            <w:tcW w:w="2775" w:type="dxa"/>
            <w:gridSpan w:val="2"/>
          </w:tcPr>
          <w:p w14:paraId="516DA00E" w14:textId="5ABA1875" w:rsidR="008D4530" w:rsidRPr="00A44638" w:rsidRDefault="002B441C" w:rsidP="009F44D7">
            <w:pPr>
              <w:pStyle w:val="TableParagraph"/>
              <w:spacing w:line="259" w:lineRule="auto"/>
              <w:rPr>
                <w:sz w:val="20"/>
                <w:szCs w:val="20"/>
              </w:rPr>
            </w:pPr>
            <w:r w:rsidRPr="00A44638">
              <w:rPr>
                <w:rFonts w:cs="Calibri"/>
                <w:color w:val="000000" w:themeColor="text1"/>
                <w:sz w:val="20"/>
                <w:szCs w:val="20"/>
              </w:rPr>
              <w:t xml:space="preserve">Para promover a Scania junto aos colaboradores atuais, como em eventos, casos, competições e visitas, a fim de atrair </w:t>
            </w:r>
            <w:r w:rsidRPr="00A44638">
              <w:rPr>
                <w:rFonts w:cs="Calibri"/>
                <w:color w:val="000000" w:themeColor="text1"/>
                <w:sz w:val="20"/>
                <w:szCs w:val="20"/>
              </w:rPr>
              <w:lastRenderedPageBreak/>
              <w:t>futuros talentos e engajar colaboradores atuais</w:t>
            </w:r>
            <w:r w:rsidR="4A46D96F" w:rsidRPr="00A44638">
              <w:rPr>
                <w:sz w:val="20"/>
                <w:szCs w:val="20"/>
              </w:rPr>
              <w:t>.</w:t>
            </w:r>
          </w:p>
        </w:tc>
        <w:tc>
          <w:tcPr>
            <w:tcW w:w="5715" w:type="dxa"/>
          </w:tcPr>
          <w:p w14:paraId="1FA6033F" w14:textId="25DDA84C" w:rsidR="008D4530" w:rsidRPr="00A44638" w:rsidRDefault="002B441C" w:rsidP="002B441C">
            <w:pPr>
              <w:pStyle w:val="TableParagraph"/>
              <w:spacing w:line="259" w:lineRule="auto"/>
              <w:rPr>
                <w:sz w:val="20"/>
                <w:szCs w:val="20"/>
              </w:rPr>
            </w:pPr>
            <w:r w:rsidRPr="00A44638">
              <w:rPr>
                <w:sz w:val="20"/>
                <w:szCs w:val="20"/>
              </w:rPr>
              <w:lastRenderedPageBreak/>
              <w:t>• Dados de navegação na web</w:t>
            </w:r>
            <w:r w:rsidRPr="00A44638">
              <w:rPr>
                <w:sz w:val="20"/>
                <w:szCs w:val="20"/>
              </w:rPr>
              <w:br/>
              <w:t>• Educação e competências</w:t>
            </w:r>
            <w:r w:rsidRPr="00A44638">
              <w:rPr>
                <w:sz w:val="20"/>
                <w:szCs w:val="20"/>
              </w:rPr>
              <w:br/>
              <w:t>• Identificadores pessoais</w:t>
            </w:r>
            <w:r w:rsidRPr="00A44638">
              <w:rPr>
                <w:sz w:val="20"/>
                <w:szCs w:val="20"/>
              </w:rPr>
              <w:br/>
              <w:t>• Experiência profissional</w:t>
            </w:r>
            <w:r w:rsidRPr="00A44638">
              <w:rPr>
                <w:sz w:val="20"/>
                <w:szCs w:val="20"/>
              </w:rPr>
              <w:br/>
              <w:t>• Organização profissional</w:t>
            </w:r>
          </w:p>
        </w:tc>
        <w:tc>
          <w:tcPr>
            <w:tcW w:w="2292" w:type="dxa"/>
            <w:gridSpan w:val="2"/>
          </w:tcPr>
          <w:p w14:paraId="5A4F3AF7" w14:textId="20324683" w:rsidR="008D4530" w:rsidRPr="00A44638" w:rsidRDefault="034A21E1" w:rsidP="4E53527B">
            <w:pPr>
              <w:pStyle w:val="TableParagraph"/>
              <w:spacing w:line="259" w:lineRule="auto"/>
              <w:rPr>
                <w:sz w:val="20"/>
                <w:szCs w:val="20"/>
              </w:rPr>
            </w:pPr>
            <w:r w:rsidRPr="00A44638">
              <w:rPr>
                <w:sz w:val="20"/>
                <w:szCs w:val="20"/>
              </w:rPr>
              <w:t xml:space="preserve"> </w:t>
            </w:r>
            <w:r w:rsidR="002B441C" w:rsidRPr="00A44638">
              <w:rPr>
                <w:sz w:val="20"/>
                <w:szCs w:val="20"/>
              </w:rPr>
              <w:t>Interesse Legítimo</w:t>
            </w:r>
          </w:p>
          <w:p w14:paraId="63CD9C48" w14:textId="0096D220" w:rsidR="008D4530" w:rsidRPr="00A44638" w:rsidRDefault="008D4530" w:rsidP="009F44D7">
            <w:pPr>
              <w:pStyle w:val="TableParagraph"/>
              <w:spacing w:line="259" w:lineRule="auto"/>
              <w:rPr>
                <w:sz w:val="20"/>
                <w:szCs w:val="20"/>
              </w:rPr>
            </w:pPr>
          </w:p>
        </w:tc>
        <w:tc>
          <w:tcPr>
            <w:tcW w:w="2297" w:type="dxa"/>
          </w:tcPr>
          <w:p w14:paraId="61F158D6" w14:textId="46110F1A" w:rsidR="008D4530" w:rsidRPr="00A44638" w:rsidRDefault="002B441C" w:rsidP="009F44D7">
            <w:pPr>
              <w:pStyle w:val="TableParagraph"/>
              <w:spacing w:line="259" w:lineRule="auto"/>
              <w:rPr>
                <w:sz w:val="20"/>
                <w:szCs w:val="20"/>
              </w:rPr>
            </w:pPr>
            <w:r w:rsidRPr="00A44638">
              <w:rPr>
                <w:sz w:val="20"/>
                <w:szCs w:val="20"/>
              </w:rPr>
              <w:t>Prazo máximo de 2 anos após o evento</w:t>
            </w:r>
          </w:p>
        </w:tc>
      </w:tr>
      <w:tr w:rsidR="008D4530" w:rsidRPr="00517688" w14:paraId="0686C681" w14:textId="77777777" w:rsidTr="000E2838">
        <w:trPr>
          <w:trHeight w:val="590"/>
        </w:trPr>
        <w:tc>
          <w:tcPr>
            <w:tcW w:w="2775" w:type="dxa"/>
            <w:gridSpan w:val="2"/>
          </w:tcPr>
          <w:p w14:paraId="2EBCFB83" w14:textId="73DB59D1" w:rsidR="008D4530" w:rsidRPr="00A44638" w:rsidRDefault="002B441C" w:rsidP="003D0ED6">
            <w:pPr>
              <w:pStyle w:val="TableParagraph"/>
              <w:spacing w:line="259" w:lineRule="auto"/>
              <w:rPr>
                <w:sz w:val="20"/>
                <w:szCs w:val="20"/>
              </w:rPr>
            </w:pPr>
            <w:r w:rsidRPr="00A44638">
              <w:rPr>
                <w:rFonts w:cs="Calibri"/>
                <w:sz w:val="20"/>
                <w:szCs w:val="20"/>
              </w:rPr>
              <w:t>Para criar um perfil fictício com o objetivo de compreender melhor e atrair futuros talentos</w:t>
            </w:r>
          </w:p>
        </w:tc>
        <w:tc>
          <w:tcPr>
            <w:tcW w:w="5715" w:type="dxa"/>
          </w:tcPr>
          <w:p w14:paraId="3EA95180" w14:textId="029EB61A" w:rsidR="008D4530" w:rsidRPr="00A44638" w:rsidRDefault="002B441C" w:rsidP="002B441C">
            <w:pPr>
              <w:pStyle w:val="TableParagraph"/>
              <w:rPr>
                <w:rFonts w:eastAsiaTheme="minorEastAsia" w:cstheme="minorBidi"/>
                <w:sz w:val="20"/>
                <w:szCs w:val="20"/>
              </w:rPr>
            </w:pPr>
            <w:r w:rsidRPr="00A44638">
              <w:rPr>
                <w:rFonts w:cs="Calibri"/>
                <w:color w:val="000000"/>
                <w:sz w:val="20"/>
                <w:szCs w:val="20"/>
              </w:rPr>
              <w:t>• Idade, gênero e nacionalidade</w:t>
            </w:r>
            <w:r w:rsidRPr="00A44638">
              <w:rPr>
                <w:rFonts w:cs="Calibri"/>
                <w:color w:val="000000"/>
                <w:sz w:val="20"/>
                <w:szCs w:val="20"/>
              </w:rPr>
              <w:br/>
              <w:t>• Organização profissional</w:t>
            </w:r>
            <w:r w:rsidRPr="00A44638">
              <w:rPr>
                <w:rFonts w:cs="Calibri"/>
                <w:color w:val="000000"/>
                <w:sz w:val="20"/>
                <w:szCs w:val="20"/>
              </w:rPr>
              <w:br/>
              <w:t>• Educação e competências</w:t>
            </w:r>
            <w:r w:rsidRPr="00A44638">
              <w:rPr>
                <w:rFonts w:cs="Calibri"/>
                <w:color w:val="000000"/>
                <w:sz w:val="20"/>
                <w:szCs w:val="20"/>
              </w:rPr>
              <w:br/>
              <w:t>• Identificadores pessoais</w:t>
            </w:r>
            <w:r w:rsidRPr="00A44638">
              <w:rPr>
                <w:rFonts w:cs="Calibri"/>
                <w:color w:val="000000"/>
                <w:sz w:val="20"/>
                <w:szCs w:val="20"/>
              </w:rPr>
              <w:br/>
              <w:t>• Experiência profissional</w:t>
            </w:r>
            <w:r w:rsidR="008D4530" w:rsidRPr="00A44638">
              <w:rPr>
                <w:rFonts w:cs="Calibri"/>
                <w:color w:val="000000"/>
                <w:sz w:val="20"/>
                <w:szCs w:val="20"/>
              </w:rPr>
              <w:t xml:space="preserve"> </w:t>
            </w:r>
          </w:p>
        </w:tc>
        <w:tc>
          <w:tcPr>
            <w:tcW w:w="2292" w:type="dxa"/>
            <w:gridSpan w:val="2"/>
          </w:tcPr>
          <w:p w14:paraId="58994890" w14:textId="7189139D" w:rsidR="008D4530" w:rsidRPr="00266A24" w:rsidDel="00485CC5" w:rsidRDefault="00517688" w:rsidP="009F44D7">
            <w:pPr>
              <w:pStyle w:val="TableParagraph"/>
              <w:spacing w:line="259" w:lineRule="auto"/>
              <w:rPr>
                <w:sz w:val="20"/>
                <w:szCs w:val="20"/>
                <w:highlight w:val="yellow"/>
              </w:rPr>
            </w:pPr>
            <w:r w:rsidRPr="00517688">
              <w:rPr>
                <w:sz w:val="20"/>
                <w:szCs w:val="20"/>
              </w:rPr>
              <w:t>Legítimo Interesse</w:t>
            </w:r>
          </w:p>
        </w:tc>
        <w:tc>
          <w:tcPr>
            <w:tcW w:w="2297" w:type="dxa"/>
          </w:tcPr>
          <w:p w14:paraId="0B819D93" w14:textId="063508EC" w:rsidR="008D4530" w:rsidRPr="00266A24" w:rsidDel="00485CC5" w:rsidRDefault="00517688" w:rsidP="009F44D7">
            <w:pPr>
              <w:pStyle w:val="TableParagraph"/>
              <w:spacing w:line="259" w:lineRule="auto"/>
              <w:rPr>
                <w:sz w:val="20"/>
                <w:szCs w:val="20"/>
                <w:highlight w:val="yellow"/>
              </w:rPr>
            </w:pPr>
            <w:r w:rsidRPr="00517688">
              <w:rPr>
                <w:rFonts w:cs="Calibri"/>
                <w:color w:val="000000"/>
                <w:sz w:val="20"/>
                <w:szCs w:val="20"/>
              </w:rPr>
              <w:t>Até o final do período de entrevista, no máximo 3 meses.</w:t>
            </w:r>
          </w:p>
        </w:tc>
      </w:tr>
      <w:tr w:rsidR="008D4530" w:rsidRPr="00A44638" w14:paraId="439B1E81" w14:textId="77777777" w:rsidTr="000E2838">
        <w:trPr>
          <w:trHeight w:hRule="exact" w:val="510"/>
        </w:trPr>
        <w:tc>
          <w:tcPr>
            <w:tcW w:w="13079" w:type="dxa"/>
            <w:gridSpan w:val="6"/>
          </w:tcPr>
          <w:p w14:paraId="7F71962C" w14:textId="7688E535" w:rsidR="008D4530" w:rsidRPr="00A44638" w:rsidRDefault="00517688" w:rsidP="002B3B2A">
            <w:pPr>
              <w:pStyle w:val="TableParagraph"/>
              <w:spacing w:before="7" w:line="249" w:lineRule="auto"/>
              <w:ind w:left="-8" w:right="338"/>
              <w:rPr>
                <w:rFonts w:ascii="Scania Office Bold"/>
                <w:b/>
                <w:w w:val="105"/>
                <w:sz w:val="23"/>
              </w:rPr>
            </w:pPr>
            <w:r>
              <w:rPr>
                <w:rFonts w:ascii="Scania Office Bold"/>
                <w:b/>
                <w:w w:val="105"/>
                <w:sz w:val="23"/>
              </w:rPr>
              <w:t>Recrutamento</w:t>
            </w:r>
          </w:p>
        </w:tc>
      </w:tr>
      <w:tr w:rsidR="00A77677" w:rsidRPr="00517688" w14:paraId="57C8448F" w14:textId="77777777" w:rsidTr="00517688">
        <w:trPr>
          <w:trHeight w:val="590"/>
        </w:trPr>
        <w:tc>
          <w:tcPr>
            <w:tcW w:w="2775" w:type="dxa"/>
            <w:gridSpan w:val="2"/>
          </w:tcPr>
          <w:p w14:paraId="6B11A62E" w14:textId="67DBA69A" w:rsidR="00A77677" w:rsidRPr="00A44638" w:rsidRDefault="002B441C" w:rsidP="009F44D7">
            <w:pPr>
              <w:pStyle w:val="TableParagraph"/>
              <w:spacing w:line="259" w:lineRule="auto"/>
              <w:rPr>
                <w:sz w:val="20"/>
                <w:szCs w:val="20"/>
              </w:rPr>
            </w:pPr>
            <w:r w:rsidRPr="00A44638">
              <w:rPr>
                <w:rFonts w:cs="Calibri"/>
                <w:color w:val="000000" w:themeColor="text1"/>
                <w:sz w:val="20"/>
                <w:szCs w:val="20"/>
              </w:rPr>
              <w:t xml:space="preserve">Para gerenciar o banco de dados de candidatos, a fim de relacionar candidatos a vagas dentro do Scania Group, incluindo criação de requisição de vaga, divulgação, triagem de candidaturas e de bancos de talentos, avaliações, entrevistas e oferta </w:t>
            </w:r>
          </w:p>
        </w:tc>
        <w:tc>
          <w:tcPr>
            <w:tcW w:w="5715" w:type="dxa"/>
          </w:tcPr>
          <w:p w14:paraId="5CCA682F" w14:textId="0C84DEC0" w:rsidR="00A77677" w:rsidRPr="00A44638" w:rsidRDefault="002B441C" w:rsidP="002B441C">
            <w:pPr>
              <w:pStyle w:val="TableParagraph"/>
              <w:rPr>
                <w:rFonts w:eastAsiaTheme="minorEastAsia" w:cstheme="minorBidi"/>
                <w:sz w:val="20"/>
                <w:szCs w:val="20"/>
              </w:rPr>
            </w:pPr>
            <w:r w:rsidRPr="00A44638">
              <w:rPr>
                <w:rFonts w:eastAsiaTheme="minorEastAsia" w:cstheme="minorBidi"/>
                <w:sz w:val="20"/>
                <w:szCs w:val="20"/>
              </w:rPr>
              <w:t>• Educação e competências</w:t>
            </w:r>
            <w:r w:rsidRPr="00A44638">
              <w:rPr>
                <w:rFonts w:eastAsiaTheme="minorEastAsia" w:cstheme="minorBidi"/>
                <w:sz w:val="20"/>
                <w:szCs w:val="20"/>
              </w:rPr>
              <w:br/>
              <w:t>• Identificadores pessoais</w:t>
            </w:r>
            <w:r w:rsidRPr="00A44638">
              <w:rPr>
                <w:rFonts w:eastAsiaTheme="minorEastAsia" w:cstheme="minorBidi"/>
                <w:sz w:val="20"/>
                <w:szCs w:val="20"/>
              </w:rPr>
              <w:br/>
              <w:t>• Dados de emprego</w:t>
            </w:r>
            <w:r w:rsidRPr="00A44638">
              <w:rPr>
                <w:rFonts w:eastAsiaTheme="minorEastAsia" w:cstheme="minorBidi"/>
                <w:sz w:val="20"/>
                <w:szCs w:val="20"/>
              </w:rPr>
              <w:br/>
              <w:t>• Etnia apenas quando e onde obrigatório por lei, ao se candidatar a posições fora da UE</w:t>
            </w:r>
            <w:r w:rsidRPr="00A44638">
              <w:rPr>
                <w:rFonts w:eastAsiaTheme="minorEastAsia" w:cstheme="minorBidi"/>
                <w:sz w:val="20"/>
                <w:szCs w:val="20"/>
              </w:rPr>
              <w:br/>
              <w:t>• Idade, data de nascimento, gênero e nacionalidade</w:t>
            </w:r>
            <w:r w:rsidRPr="00A44638">
              <w:rPr>
                <w:rFonts w:eastAsiaTheme="minorEastAsia" w:cstheme="minorBidi"/>
                <w:sz w:val="20"/>
                <w:szCs w:val="20"/>
              </w:rPr>
              <w:br/>
              <w:t>• Endereço residencial</w:t>
            </w:r>
            <w:r w:rsidRPr="00A44638">
              <w:rPr>
                <w:rFonts w:eastAsiaTheme="minorEastAsia" w:cstheme="minorBidi"/>
                <w:sz w:val="20"/>
                <w:szCs w:val="20"/>
              </w:rPr>
              <w:br/>
              <w:t>• Organização profissional</w:t>
            </w:r>
            <w:r w:rsidRPr="00A44638">
              <w:rPr>
                <w:rFonts w:eastAsiaTheme="minorEastAsia" w:cstheme="minorBidi"/>
                <w:sz w:val="20"/>
                <w:szCs w:val="20"/>
              </w:rPr>
              <w:br/>
              <w:t>• Dados comportamentais e de desempenho</w:t>
            </w:r>
            <w:r w:rsidRPr="00A44638">
              <w:rPr>
                <w:rFonts w:eastAsiaTheme="minorEastAsia" w:cstheme="minorBidi"/>
                <w:sz w:val="20"/>
                <w:szCs w:val="20"/>
              </w:rPr>
              <w:br/>
              <w:t>• Dados criminais/jurídicos</w:t>
            </w:r>
            <w:r w:rsidRPr="00A44638">
              <w:rPr>
                <w:rFonts w:eastAsiaTheme="minorEastAsia" w:cstheme="minorBidi"/>
                <w:sz w:val="20"/>
                <w:szCs w:val="20"/>
              </w:rPr>
              <w:br/>
              <w:t>• Dados financeiros</w:t>
            </w:r>
            <w:r w:rsidRPr="00A44638">
              <w:rPr>
                <w:rFonts w:eastAsiaTheme="minorEastAsia" w:cstheme="minorBidi"/>
                <w:sz w:val="20"/>
                <w:szCs w:val="20"/>
              </w:rPr>
              <w:br/>
              <w:t>• Relatórios de saúde e exames médicos</w:t>
            </w:r>
            <w:r w:rsidRPr="00A44638">
              <w:rPr>
                <w:rFonts w:eastAsiaTheme="minorEastAsia" w:cstheme="minorBidi"/>
                <w:sz w:val="20"/>
                <w:szCs w:val="20"/>
              </w:rPr>
              <w:br/>
              <w:t>• País de preferência para trabalhar</w:t>
            </w:r>
            <w:r w:rsidRPr="00A44638">
              <w:rPr>
                <w:rFonts w:eastAsiaTheme="minorEastAsia" w:cstheme="minorBidi"/>
                <w:sz w:val="20"/>
                <w:szCs w:val="20"/>
              </w:rPr>
              <w:br/>
              <w:t>• Experiência profissional</w:t>
            </w:r>
            <w:r w:rsidRPr="00A44638">
              <w:rPr>
                <w:rFonts w:eastAsiaTheme="minorEastAsia" w:cstheme="minorBidi"/>
                <w:sz w:val="20"/>
                <w:szCs w:val="20"/>
              </w:rPr>
              <w:br/>
              <w:t>• Conta em rede social</w:t>
            </w:r>
            <w:r w:rsidRPr="00A44638">
              <w:rPr>
                <w:rFonts w:eastAsiaTheme="minorEastAsia" w:cstheme="minorBidi"/>
                <w:sz w:val="20"/>
                <w:szCs w:val="20"/>
              </w:rPr>
              <w:br/>
              <w:t>• Foto</w:t>
            </w:r>
          </w:p>
        </w:tc>
        <w:tc>
          <w:tcPr>
            <w:tcW w:w="2223" w:type="dxa"/>
            <w:shd w:val="clear" w:color="auto" w:fill="auto"/>
          </w:tcPr>
          <w:p w14:paraId="4AF79083" w14:textId="28AB6CE3" w:rsidR="00A77677" w:rsidRPr="00266A24" w:rsidRDefault="00517688" w:rsidP="009F44D7">
            <w:pPr>
              <w:pStyle w:val="TableParagraph"/>
              <w:spacing w:line="259" w:lineRule="auto"/>
              <w:rPr>
                <w:sz w:val="20"/>
                <w:szCs w:val="20"/>
                <w:highlight w:val="yellow"/>
              </w:rPr>
            </w:pPr>
            <w:r w:rsidRPr="00517688">
              <w:rPr>
                <w:sz w:val="20"/>
                <w:szCs w:val="20"/>
              </w:rPr>
              <w:t>Legítimo Interesse</w:t>
            </w:r>
          </w:p>
        </w:tc>
        <w:tc>
          <w:tcPr>
            <w:tcW w:w="2366" w:type="dxa"/>
            <w:gridSpan w:val="2"/>
          </w:tcPr>
          <w:p w14:paraId="166FBD92" w14:textId="72C9A7AB" w:rsidR="00A77677" w:rsidRPr="00266A24" w:rsidRDefault="00517688" w:rsidP="009F44D7">
            <w:pPr>
              <w:pStyle w:val="TableParagraph"/>
              <w:spacing w:line="259" w:lineRule="auto"/>
              <w:rPr>
                <w:sz w:val="20"/>
                <w:szCs w:val="20"/>
                <w:highlight w:val="yellow"/>
              </w:rPr>
            </w:pPr>
            <w:r w:rsidRPr="00517688">
              <w:rPr>
                <w:sz w:val="20"/>
                <w:szCs w:val="20"/>
              </w:rPr>
              <w:t>Em conformidade com as leis e regulamentações locais da entidade jurídica da Scania responsável pelo recrutamento.</w:t>
            </w:r>
          </w:p>
        </w:tc>
      </w:tr>
      <w:tr w:rsidR="00A77677" w:rsidRPr="00A44638" w14:paraId="3763808E" w14:textId="77777777" w:rsidTr="000E2838">
        <w:trPr>
          <w:trHeight w:val="590"/>
        </w:trPr>
        <w:tc>
          <w:tcPr>
            <w:tcW w:w="2775" w:type="dxa"/>
            <w:gridSpan w:val="2"/>
          </w:tcPr>
          <w:p w14:paraId="38FAF678" w14:textId="225B0D7A" w:rsidR="00A77677" w:rsidRPr="00A44638" w:rsidRDefault="002B441C" w:rsidP="009F44D7">
            <w:pPr>
              <w:pStyle w:val="TableParagraph"/>
              <w:spacing w:line="259" w:lineRule="auto"/>
              <w:rPr>
                <w:rStyle w:val="normaltextrun"/>
                <w:rFonts w:cs="Arial"/>
                <w:color w:val="000000"/>
                <w:sz w:val="20"/>
                <w:szCs w:val="20"/>
              </w:rPr>
            </w:pPr>
            <w:r w:rsidRPr="00A44638">
              <w:rPr>
                <w:rFonts w:cs="Arial"/>
                <w:color w:val="000000"/>
                <w:sz w:val="20"/>
                <w:szCs w:val="20"/>
              </w:rPr>
              <w:t>Para compartilhar dados com fornecedor responsável por verificação de segurança (security vetting)</w:t>
            </w:r>
          </w:p>
        </w:tc>
        <w:tc>
          <w:tcPr>
            <w:tcW w:w="5715" w:type="dxa"/>
          </w:tcPr>
          <w:p w14:paraId="182E696A" w14:textId="0B4957EB" w:rsidR="00A77677" w:rsidRPr="00A44638" w:rsidRDefault="002B441C" w:rsidP="002B441C">
            <w:pPr>
              <w:rPr>
                <w:rFonts w:eastAsia="Times New Roman" w:cs="Calibri"/>
                <w:color w:val="000000"/>
                <w:sz w:val="20"/>
                <w:szCs w:val="20"/>
              </w:rPr>
            </w:pPr>
            <w:r w:rsidRPr="00A44638">
              <w:rPr>
                <w:rFonts w:eastAsia="Times New Roman" w:cs="Calibri"/>
                <w:color w:val="000000"/>
                <w:sz w:val="20"/>
                <w:szCs w:val="20"/>
              </w:rPr>
              <w:t>• Identificadores pessoais</w:t>
            </w:r>
            <w:r w:rsidRPr="00A44638">
              <w:rPr>
                <w:rFonts w:eastAsia="Times New Roman" w:cs="Calibri"/>
                <w:color w:val="000000"/>
                <w:sz w:val="20"/>
                <w:szCs w:val="20"/>
              </w:rPr>
              <w:br/>
              <w:t>• Resultado da verificação de antecedentes</w:t>
            </w:r>
          </w:p>
        </w:tc>
        <w:tc>
          <w:tcPr>
            <w:tcW w:w="2223" w:type="dxa"/>
          </w:tcPr>
          <w:p w14:paraId="4E1A7401" w14:textId="500B3D18" w:rsidR="00A77677" w:rsidRPr="00A44638" w:rsidRDefault="002B441C" w:rsidP="009F44D7">
            <w:pPr>
              <w:pStyle w:val="TableParagraph"/>
              <w:spacing w:line="259" w:lineRule="auto"/>
              <w:rPr>
                <w:sz w:val="20"/>
                <w:szCs w:val="20"/>
              </w:rPr>
            </w:pPr>
            <w:r w:rsidRPr="00A44638">
              <w:rPr>
                <w:sz w:val="20"/>
                <w:szCs w:val="20"/>
              </w:rPr>
              <w:t>Legítimo Interesse</w:t>
            </w:r>
          </w:p>
        </w:tc>
        <w:tc>
          <w:tcPr>
            <w:tcW w:w="2366" w:type="dxa"/>
            <w:gridSpan w:val="2"/>
          </w:tcPr>
          <w:p w14:paraId="67E1356F" w14:textId="2468F9D4" w:rsidR="00A77677" w:rsidRPr="00A44638" w:rsidRDefault="00DE23FE" w:rsidP="009F44D7">
            <w:pPr>
              <w:rPr>
                <w:rFonts w:eastAsia="Times New Roman" w:cs="Calibri"/>
                <w:color w:val="000000"/>
                <w:sz w:val="20"/>
                <w:szCs w:val="20"/>
              </w:rPr>
            </w:pPr>
            <w:r w:rsidRPr="00A44638">
              <w:rPr>
                <w:rFonts w:cs="Calibri"/>
                <w:color w:val="000000"/>
                <w:sz w:val="20"/>
                <w:szCs w:val="20"/>
              </w:rPr>
              <w:t xml:space="preserve">30 </w:t>
            </w:r>
            <w:r w:rsidR="002B441C" w:rsidRPr="00A44638">
              <w:rPr>
                <w:rFonts w:cs="Calibri"/>
                <w:color w:val="000000"/>
                <w:sz w:val="20"/>
                <w:szCs w:val="20"/>
              </w:rPr>
              <w:t>dias</w:t>
            </w:r>
          </w:p>
          <w:p w14:paraId="45CBD2D1" w14:textId="77777777" w:rsidR="00A77677" w:rsidRPr="00A44638" w:rsidRDefault="00A77677" w:rsidP="009F44D7">
            <w:pPr>
              <w:pStyle w:val="TableParagraph"/>
              <w:spacing w:line="259" w:lineRule="auto"/>
              <w:rPr>
                <w:sz w:val="20"/>
                <w:szCs w:val="20"/>
              </w:rPr>
            </w:pPr>
          </w:p>
        </w:tc>
      </w:tr>
      <w:tr w:rsidR="00A77677" w:rsidRPr="00A44638" w14:paraId="5F619200" w14:textId="77777777" w:rsidTr="000E2838">
        <w:trPr>
          <w:trHeight w:val="590"/>
        </w:trPr>
        <w:tc>
          <w:tcPr>
            <w:tcW w:w="2775" w:type="dxa"/>
            <w:gridSpan w:val="2"/>
          </w:tcPr>
          <w:p w14:paraId="7F479F40" w14:textId="6FF5099D" w:rsidR="00A77677" w:rsidRPr="00A44638" w:rsidRDefault="002B441C">
            <w:pPr>
              <w:pStyle w:val="TableParagraph"/>
              <w:spacing w:line="259" w:lineRule="auto"/>
              <w:rPr>
                <w:rStyle w:val="normaltextrun"/>
                <w:rFonts w:cs="Arial"/>
                <w:color w:val="000000"/>
                <w:sz w:val="20"/>
                <w:szCs w:val="20"/>
              </w:rPr>
            </w:pPr>
            <w:r w:rsidRPr="00A44638">
              <w:rPr>
                <w:rFonts w:cs="Arial"/>
                <w:color w:val="000000"/>
                <w:sz w:val="20"/>
                <w:szCs w:val="20"/>
              </w:rPr>
              <w:t>Para realizar testes em candidatos</w:t>
            </w:r>
          </w:p>
        </w:tc>
        <w:tc>
          <w:tcPr>
            <w:tcW w:w="5715" w:type="dxa"/>
          </w:tcPr>
          <w:p w14:paraId="3A98C5B4" w14:textId="38630D66" w:rsidR="00A77677" w:rsidRPr="00A44638" w:rsidRDefault="002B441C" w:rsidP="002B441C">
            <w:pPr>
              <w:rPr>
                <w:rFonts w:eastAsia="Times New Roman" w:cs="Calibri"/>
                <w:color w:val="000000"/>
                <w:sz w:val="20"/>
                <w:szCs w:val="20"/>
              </w:rPr>
            </w:pPr>
            <w:r w:rsidRPr="00A44638">
              <w:rPr>
                <w:rFonts w:eastAsia="Times New Roman" w:cs="Calibri"/>
                <w:color w:val="000000"/>
                <w:sz w:val="20"/>
                <w:szCs w:val="20"/>
              </w:rPr>
              <w:t>• Identificadores pessoais</w:t>
            </w:r>
            <w:r w:rsidRPr="00A44638">
              <w:rPr>
                <w:rFonts w:eastAsia="Times New Roman" w:cs="Calibri"/>
                <w:color w:val="000000"/>
                <w:sz w:val="20"/>
                <w:szCs w:val="20"/>
              </w:rPr>
              <w:br/>
              <w:t>• Dados comportamentais e de desempenho</w:t>
            </w:r>
          </w:p>
        </w:tc>
        <w:tc>
          <w:tcPr>
            <w:tcW w:w="2223" w:type="dxa"/>
          </w:tcPr>
          <w:p w14:paraId="25F2D7C0" w14:textId="2952BA88" w:rsidR="00A77677" w:rsidRPr="00A44638" w:rsidRDefault="002B441C" w:rsidP="009F44D7">
            <w:pPr>
              <w:pStyle w:val="TableParagraph"/>
              <w:spacing w:line="259" w:lineRule="auto"/>
              <w:rPr>
                <w:sz w:val="20"/>
                <w:szCs w:val="20"/>
              </w:rPr>
            </w:pPr>
            <w:r w:rsidRPr="00A44638">
              <w:rPr>
                <w:sz w:val="20"/>
                <w:szCs w:val="20"/>
              </w:rPr>
              <w:t>Legítimo Interesse</w:t>
            </w:r>
          </w:p>
        </w:tc>
        <w:tc>
          <w:tcPr>
            <w:tcW w:w="2366" w:type="dxa"/>
            <w:gridSpan w:val="2"/>
          </w:tcPr>
          <w:p w14:paraId="1F2EBEFC" w14:textId="2AEC6A21" w:rsidR="00A77677" w:rsidRPr="00A44638" w:rsidRDefault="002B441C" w:rsidP="00FF6209">
            <w:pPr>
              <w:rPr>
                <w:sz w:val="20"/>
                <w:szCs w:val="20"/>
              </w:rPr>
            </w:pPr>
            <w:r w:rsidRPr="00A44638">
              <w:rPr>
                <w:rFonts w:cs="Calibri"/>
                <w:color w:val="000000"/>
                <w:sz w:val="20"/>
                <w:szCs w:val="20"/>
              </w:rPr>
              <w:t>Prazo máximo de 30 dias após o encerramento da conta do usuário ou 24 meses após a última atividade no sistema</w:t>
            </w:r>
          </w:p>
        </w:tc>
      </w:tr>
      <w:tr w:rsidR="005D0772" w:rsidRPr="00A44638" w14:paraId="15C9A52F" w14:textId="77777777" w:rsidTr="000E2838">
        <w:trPr>
          <w:trHeight w:val="590"/>
        </w:trPr>
        <w:tc>
          <w:tcPr>
            <w:tcW w:w="2775" w:type="dxa"/>
            <w:gridSpan w:val="2"/>
          </w:tcPr>
          <w:p w14:paraId="3D2AFCA4" w14:textId="07161369" w:rsidR="005D0772" w:rsidRPr="00A44638" w:rsidRDefault="002B441C" w:rsidP="009F44D7">
            <w:pPr>
              <w:pStyle w:val="TableParagraph"/>
              <w:spacing w:line="259" w:lineRule="auto"/>
            </w:pPr>
            <w:r w:rsidRPr="00A44638">
              <w:rPr>
                <w:rFonts w:cs="Arial"/>
                <w:color w:val="000000" w:themeColor="text1"/>
                <w:sz w:val="20"/>
                <w:szCs w:val="20"/>
              </w:rPr>
              <w:t xml:space="preserve">Para utilização em recrutamentos futuros, enviando informações sobre oportunidades de </w:t>
            </w:r>
            <w:r w:rsidRPr="00A44638">
              <w:rPr>
                <w:rFonts w:cs="Arial"/>
                <w:color w:val="000000" w:themeColor="text1"/>
                <w:sz w:val="20"/>
                <w:szCs w:val="20"/>
              </w:rPr>
              <w:lastRenderedPageBreak/>
              <w:t>carreira na Scania com o objetivo de atrair futuros talentos</w:t>
            </w:r>
          </w:p>
        </w:tc>
        <w:tc>
          <w:tcPr>
            <w:tcW w:w="5715" w:type="dxa"/>
          </w:tcPr>
          <w:p w14:paraId="4363FF9C" w14:textId="48D5B667" w:rsidR="005D0772" w:rsidRPr="00A44638" w:rsidRDefault="002B441C" w:rsidP="002B441C">
            <w:pPr>
              <w:pStyle w:val="TableParagraph"/>
              <w:spacing w:line="259" w:lineRule="auto"/>
              <w:rPr>
                <w:rFonts w:cs="Calibri"/>
                <w:color w:val="000000"/>
                <w:sz w:val="20"/>
                <w:szCs w:val="20"/>
              </w:rPr>
            </w:pPr>
            <w:r w:rsidRPr="00A44638">
              <w:rPr>
                <w:rFonts w:cs="Calibri"/>
                <w:color w:val="000000"/>
                <w:sz w:val="20"/>
                <w:szCs w:val="20"/>
              </w:rPr>
              <w:lastRenderedPageBreak/>
              <w:t>• Identificadores pessoais</w:t>
            </w:r>
            <w:r w:rsidRPr="00A44638">
              <w:rPr>
                <w:rFonts w:cs="Calibri"/>
                <w:color w:val="000000"/>
                <w:sz w:val="20"/>
                <w:szCs w:val="20"/>
              </w:rPr>
              <w:br/>
              <w:t>• Endereço residencial</w:t>
            </w:r>
            <w:r w:rsidRPr="00A44638">
              <w:rPr>
                <w:rFonts w:cs="Calibri"/>
                <w:color w:val="000000"/>
                <w:sz w:val="20"/>
                <w:szCs w:val="20"/>
              </w:rPr>
              <w:br/>
              <w:t>• País de preferência</w:t>
            </w:r>
            <w:r w:rsidRPr="00A44638">
              <w:rPr>
                <w:rFonts w:cs="Calibri"/>
                <w:color w:val="000000"/>
                <w:sz w:val="20"/>
                <w:szCs w:val="20"/>
              </w:rPr>
              <w:br/>
              <w:t>• Dados de emprego</w:t>
            </w:r>
            <w:r w:rsidRPr="00A44638">
              <w:rPr>
                <w:rFonts w:cs="Calibri"/>
                <w:color w:val="000000"/>
                <w:sz w:val="20"/>
                <w:szCs w:val="20"/>
              </w:rPr>
              <w:br/>
            </w:r>
            <w:r w:rsidRPr="00A44638">
              <w:rPr>
                <w:rFonts w:cs="Calibri"/>
                <w:color w:val="000000"/>
                <w:sz w:val="20"/>
                <w:szCs w:val="20"/>
              </w:rPr>
              <w:lastRenderedPageBreak/>
              <w:t>• Experiência profissional</w:t>
            </w:r>
            <w:r w:rsidRPr="00A44638">
              <w:rPr>
                <w:rFonts w:cs="Calibri"/>
                <w:color w:val="000000"/>
                <w:sz w:val="20"/>
                <w:szCs w:val="20"/>
              </w:rPr>
              <w:br/>
              <w:t>• Educação e competências</w:t>
            </w:r>
            <w:r w:rsidRPr="00A44638">
              <w:rPr>
                <w:rFonts w:cs="Calibri"/>
                <w:color w:val="000000"/>
                <w:sz w:val="20"/>
                <w:szCs w:val="20"/>
              </w:rPr>
              <w:br/>
              <w:t>• Conta em rede social</w:t>
            </w:r>
            <w:r w:rsidRPr="00A44638">
              <w:rPr>
                <w:rFonts w:cs="Calibri"/>
                <w:color w:val="000000"/>
                <w:sz w:val="20"/>
                <w:szCs w:val="20"/>
              </w:rPr>
              <w:br/>
              <w:t>• Foto</w:t>
            </w:r>
          </w:p>
        </w:tc>
        <w:tc>
          <w:tcPr>
            <w:tcW w:w="2223" w:type="dxa"/>
          </w:tcPr>
          <w:p w14:paraId="582CD66D" w14:textId="5775D3D3" w:rsidR="005D0772" w:rsidRPr="00A44638" w:rsidRDefault="002B441C" w:rsidP="009F44D7">
            <w:pPr>
              <w:pStyle w:val="TableParagraph"/>
              <w:spacing w:line="259" w:lineRule="auto"/>
              <w:rPr>
                <w:sz w:val="20"/>
                <w:szCs w:val="20"/>
              </w:rPr>
            </w:pPr>
            <w:r w:rsidRPr="00A44638">
              <w:rPr>
                <w:sz w:val="20"/>
                <w:szCs w:val="20"/>
              </w:rPr>
              <w:lastRenderedPageBreak/>
              <w:t>Consentimento</w:t>
            </w:r>
          </w:p>
        </w:tc>
        <w:tc>
          <w:tcPr>
            <w:tcW w:w="2366" w:type="dxa"/>
            <w:gridSpan w:val="2"/>
          </w:tcPr>
          <w:p w14:paraId="47B8C0CF" w14:textId="49F83053" w:rsidR="005D0772" w:rsidRPr="00A44638" w:rsidRDefault="002B441C" w:rsidP="009F44D7">
            <w:pPr>
              <w:pStyle w:val="TableParagraph"/>
              <w:spacing w:line="259" w:lineRule="auto"/>
              <w:rPr>
                <w:sz w:val="20"/>
                <w:szCs w:val="20"/>
              </w:rPr>
            </w:pPr>
            <w:r w:rsidRPr="00A44638">
              <w:rPr>
                <w:rFonts w:cs="Calibri"/>
                <w:color w:val="000000"/>
                <w:sz w:val="20"/>
                <w:szCs w:val="20"/>
              </w:rPr>
              <w:t xml:space="preserve">Prazo máximo de 24 meses a partir da última atualização das informações pessoais </w:t>
            </w:r>
          </w:p>
        </w:tc>
      </w:tr>
      <w:tr w:rsidR="005D0772" w:rsidRPr="00A44638" w14:paraId="72709BE1" w14:textId="77777777" w:rsidTr="000E2838">
        <w:trPr>
          <w:trHeight w:val="590"/>
        </w:trPr>
        <w:tc>
          <w:tcPr>
            <w:tcW w:w="2775" w:type="dxa"/>
            <w:gridSpan w:val="2"/>
          </w:tcPr>
          <w:p w14:paraId="7890B8C2" w14:textId="3B139F7C" w:rsidR="005D0772" w:rsidRPr="00A44638" w:rsidRDefault="002B441C" w:rsidP="009F44D7">
            <w:pPr>
              <w:pStyle w:val="TableParagraph"/>
              <w:spacing w:line="259" w:lineRule="auto"/>
              <w:rPr>
                <w:rStyle w:val="normaltextrun"/>
                <w:rFonts w:cs="Arial"/>
                <w:color w:val="000000"/>
                <w:sz w:val="20"/>
                <w:szCs w:val="20"/>
              </w:rPr>
            </w:pPr>
            <w:r w:rsidRPr="00A44638">
              <w:rPr>
                <w:rFonts w:cs="Calibri"/>
                <w:color w:val="000000"/>
                <w:sz w:val="20"/>
                <w:szCs w:val="20"/>
              </w:rPr>
              <w:t xml:space="preserve">Para preparar e formalizar contratos de trabalho </w:t>
            </w:r>
          </w:p>
        </w:tc>
        <w:tc>
          <w:tcPr>
            <w:tcW w:w="5715" w:type="dxa"/>
          </w:tcPr>
          <w:p w14:paraId="2414A242" w14:textId="495C7A3A" w:rsidR="005D0772" w:rsidRPr="00A44638" w:rsidRDefault="002B441C" w:rsidP="002B441C">
            <w:pPr>
              <w:rPr>
                <w:rFonts w:eastAsia="Times New Roman" w:cs="Calibri"/>
                <w:color w:val="000000"/>
                <w:sz w:val="20"/>
                <w:szCs w:val="20"/>
              </w:rPr>
            </w:pPr>
            <w:r w:rsidRPr="00A44638">
              <w:rPr>
                <w:rFonts w:eastAsia="Times New Roman" w:cs="Calibri"/>
                <w:color w:val="000000"/>
                <w:sz w:val="20"/>
                <w:szCs w:val="20"/>
              </w:rPr>
              <w:t>• Educação e competências</w:t>
            </w:r>
            <w:r w:rsidRPr="00A44638">
              <w:rPr>
                <w:rFonts w:eastAsia="Times New Roman" w:cs="Calibri"/>
                <w:color w:val="000000"/>
                <w:sz w:val="20"/>
                <w:szCs w:val="20"/>
              </w:rPr>
              <w:br/>
              <w:t>• Dados de emprego</w:t>
            </w:r>
            <w:r w:rsidRPr="00A44638">
              <w:rPr>
                <w:rFonts w:eastAsia="Times New Roman" w:cs="Calibri"/>
                <w:color w:val="000000"/>
                <w:sz w:val="20"/>
                <w:szCs w:val="20"/>
              </w:rPr>
              <w:br/>
              <w:t>• Dados financeiros</w:t>
            </w:r>
            <w:r w:rsidRPr="00A44638">
              <w:rPr>
                <w:rFonts w:eastAsia="Times New Roman" w:cs="Calibri"/>
                <w:color w:val="000000"/>
                <w:sz w:val="20"/>
                <w:szCs w:val="20"/>
              </w:rPr>
              <w:br/>
              <w:t>• Licenças, férias e jornada de trabalho</w:t>
            </w:r>
            <w:r w:rsidRPr="00A44638">
              <w:rPr>
                <w:rFonts w:eastAsia="Times New Roman" w:cs="Calibri"/>
                <w:color w:val="000000"/>
                <w:sz w:val="20"/>
                <w:szCs w:val="20"/>
              </w:rPr>
              <w:br/>
              <w:t>• Identificadores pessoais</w:t>
            </w:r>
            <w:r w:rsidRPr="00A44638">
              <w:rPr>
                <w:rFonts w:eastAsia="Times New Roman" w:cs="Calibri"/>
                <w:color w:val="000000"/>
                <w:sz w:val="20"/>
                <w:szCs w:val="20"/>
              </w:rPr>
              <w:br/>
              <w:t>• Experiência profissional</w:t>
            </w:r>
            <w:r w:rsidRPr="00A44638">
              <w:rPr>
                <w:rFonts w:eastAsia="Times New Roman" w:cs="Calibri"/>
                <w:color w:val="000000"/>
                <w:sz w:val="20"/>
                <w:szCs w:val="20"/>
              </w:rPr>
              <w:br/>
              <w:t>• Organização profissional</w:t>
            </w:r>
            <w:r w:rsidRPr="00A44638">
              <w:rPr>
                <w:rFonts w:eastAsia="Times New Roman" w:cs="Calibri"/>
                <w:color w:val="000000"/>
                <w:sz w:val="20"/>
                <w:szCs w:val="20"/>
              </w:rPr>
              <w:br/>
              <w:t>• Forma de tratamento, data de nascimento, gênero e nacionalidade</w:t>
            </w:r>
            <w:r w:rsidRPr="00A44638">
              <w:rPr>
                <w:rFonts w:eastAsia="Times New Roman" w:cs="Calibri"/>
                <w:color w:val="000000"/>
                <w:sz w:val="20"/>
                <w:szCs w:val="20"/>
              </w:rPr>
              <w:br/>
              <w:t>• Endereço residencial</w:t>
            </w:r>
            <w:r w:rsidRPr="00A44638">
              <w:rPr>
                <w:rFonts w:eastAsia="Times New Roman" w:cs="Calibri"/>
                <w:color w:val="000000"/>
                <w:sz w:val="20"/>
                <w:szCs w:val="20"/>
              </w:rPr>
              <w:br/>
              <w:t>• Contato de emergência</w:t>
            </w:r>
          </w:p>
        </w:tc>
        <w:tc>
          <w:tcPr>
            <w:tcW w:w="2223" w:type="dxa"/>
          </w:tcPr>
          <w:p w14:paraId="3F78280A" w14:textId="0F7C2813" w:rsidR="005D0772" w:rsidRPr="00A44638" w:rsidRDefault="002B441C" w:rsidP="009F44D7">
            <w:pPr>
              <w:pStyle w:val="TableParagraph"/>
              <w:spacing w:line="259" w:lineRule="auto"/>
              <w:rPr>
                <w:rFonts w:cs="Calibri"/>
                <w:color w:val="000000"/>
                <w:sz w:val="20"/>
                <w:szCs w:val="20"/>
              </w:rPr>
            </w:pPr>
            <w:r w:rsidRPr="00A44638">
              <w:rPr>
                <w:sz w:val="20"/>
                <w:szCs w:val="20"/>
              </w:rPr>
              <w:t>Obrigação contratual</w:t>
            </w:r>
          </w:p>
        </w:tc>
        <w:tc>
          <w:tcPr>
            <w:tcW w:w="2366" w:type="dxa"/>
            <w:gridSpan w:val="2"/>
          </w:tcPr>
          <w:p w14:paraId="7FA4DAF3" w14:textId="4F1A4F2B" w:rsidR="005D0772" w:rsidRPr="00A44638" w:rsidRDefault="00367655" w:rsidP="009F44D7">
            <w:pPr>
              <w:rPr>
                <w:rFonts w:cs="Calibri"/>
                <w:color w:val="000000"/>
                <w:sz w:val="20"/>
                <w:szCs w:val="20"/>
              </w:rPr>
            </w:pPr>
            <w:r w:rsidRPr="00A44638">
              <w:rPr>
                <w:rFonts w:cs="Calibri"/>
                <w:color w:val="000000" w:themeColor="text1"/>
                <w:sz w:val="20"/>
                <w:szCs w:val="20"/>
              </w:rPr>
              <w:t>Prazo máximo de 90 dias após a conclusão do onboarding</w:t>
            </w:r>
          </w:p>
        </w:tc>
      </w:tr>
      <w:tr w:rsidR="005D0772" w:rsidRPr="00A44638" w14:paraId="021A3713" w14:textId="77777777" w:rsidTr="000E2838">
        <w:trPr>
          <w:trHeight w:val="590"/>
        </w:trPr>
        <w:tc>
          <w:tcPr>
            <w:tcW w:w="2775" w:type="dxa"/>
            <w:gridSpan w:val="2"/>
          </w:tcPr>
          <w:p w14:paraId="6518ED77" w14:textId="754ACED8" w:rsidR="005D0772" w:rsidRPr="00A44638" w:rsidRDefault="002B441C" w:rsidP="009F44D7">
            <w:pPr>
              <w:pStyle w:val="TableParagraph"/>
              <w:spacing w:line="259" w:lineRule="auto"/>
              <w:rPr>
                <w:rStyle w:val="normaltextrun"/>
                <w:rFonts w:cs="Arial"/>
                <w:color w:val="000000"/>
                <w:sz w:val="20"/>
                <w:szCs w:val="20"/>
              </w:rPr>
            </w:pPr>
            <w:r w:rsidRPr="00A44638">
              <w:rPr>
                <w:rFonts w:cs="Arial"/>
                <w:color w:val="000000"/>
                <w:sz w:val="20"/>
                <w:szCs w:val="20"/>
              </w:rPr>
              <w:t>Para possibilitar onboarding e cross-boarding</w:t>
            </w:r>
          </w:p>
        </w:tc>
        <w:tc>
          <w:tcPr>
            <w:tcW w:w="5715" w:type="dxa"/>
          </w:tcPr>
          <w:p w14:paraId="57CDF928" w14:textId="77777777" w:rsidR="002B441C" w:rsidRPr="00A44638" w:rsidRDefault="002B441C" w:rsidP="002B441C">
            <w:pPr>
              <w:pStyle w:val="TableParagraph"/>
              <w:spacing w:line="259" w:lineRule="auto"/>
              <w:rPr>
                <w:rFonts w:cs="Calibri"/>
                <w:color w:val="000000"/>
                <w:sz w:val="20"/>
                <w:szCs w:val="20"/>
              </w:rPr>
            </w:pPr>
            <w:r w:rsidRPr="00A44638">
              <w:rPr>
                <w:rFonts w:cs="Calibri"/>
                <w:color w:val="000000"/>
                <w:sz w:val="20"/>
                <w:szCs w:val="20"/>
              </w:rPr>
              <w:t>• Dados financeiros</w:t>
            </w:r>
          </w:p>
          <w:p w14:paraId="13DC4C2D" w14:textId="77777777" w:rsidR="002B441C" w:rsidRPr="00A44638" w:rsidRDefault="002B441C" w:rsidP="002B441C">
            <w:pPr>
              <w:pStyle w:val="TableParagraph"/>
              <w:spacing w:line="259" w:lineRule="auto"/>
              <w:rPr>
                <w:rFonts w:cs="Calibri"/>
                <w:color w:val="000000"/>
                <w:sz w:val="20"/>
                <w:szCs w:val="20"/>
              </w:rPr>
            </w:pPr>
            <w:r w:rsidRPr="00A44638">
              <w:rPr>
                <w:rFonts w:cs="Calibri"/>
                <w:color w:val="000000"/>
                <w:sz w:val="20"/>
                <w:szCs w:val="20"/>
              </w:rPr>
              <w:t>• Forma de tratamento, data de nascimento, gênero e nacionalidade</w:t>
            </w:r>
          </w:p>
          <w:p w14:paraId="05630942" w14:textId="77777777" w:rsidR="002B441C" w:rsidRPr="00A44638" w:rsidRDefault="002B441C" w:rsidP="002B441C">
            <w:pPr>
              <w:pStyle w:val="TableParagraph"/>
              <w:spacing w:line="259" w:lineRule="auto"/>
              <w:rPr>
                <w:rFonts w:cs="Calibri"/>
                <w:color w:val="000000"/>
                <w:sz w:val="20"/>
                <w:szCs w:val="20"/>
              </w:rPr>
            </w:pPr>
            <w:r w:rsidRPr="00A44638">
              <w:rPr>
                <w:rFonts w:cs="Calibri"/>
                <w:color w:val="000000"/>
                <w:sz w:val="20"/>
                <w:szCs w:val="20"/>
              </w:rPr>
              <w:t>• Endereço residencial</w:t>
            </w:r>
          </w:p>
          <w:p w14:paraId="4366D137" w14:textId="77777777" w:rsidR="002B441C" w:rsidRPr="00A44638" w:rsidRDefault="002B441C" w:rsidP="002B441C">
            <w:pPr>
              <w:pStyle w:val="TableParagraph"/>
              <w:spacing w:line="259" w:lineRule="auto"/>
              <w:rPr>
                <w:rFonts w:cs="Calibri"/>
                <w:color w:val="000000"/>
                <w:sz w:val="20"/>
                <w:szCs w:val="20"/>
              </w:rPr>
            </w:pPr>
            <w:r w:rsidRPr="00A44638">
              <w:rPr>
                <w:rFonts w:cs="Calibri"/>
                <w:color w:val="000000"/>
                <w:sz w:val="20"/>
                <w:szCs w:val="20"/>
              </w:rPr>
              <w:t>• Contato de emergência e dependentes</w:t>
            </w:r>
          </w:p>
          <w:p w14:paraId="5A74F336" w14:textId="77777777" w:rsidR="002B441C" w:rsidRPr="00A44638" w:rsidRDefault="002B441C" w:rsidP="002B441C">
            <w:pPr>
              <w:pStyle w:val="TableParagraph"/>
              <w:spacing w:line="259" w:lineRule="auto"/>
              <w:rPr>
                <w:rFonts w:cs="Calibri"/>
                <w:color w:val="000000"/>
                <w:sz w:val="20"/>
                <w:szCs w:val="20"/>
              </w:rPr>
            </w:pPr>
            <w:r w:rsidRPr="00A44638">
              <w:rPr>
                <w:rFonts w:cs="Calibri"/>
                <w:color w:val="000000"/>
                <w:sz w:val="20"/>
                <w:szCs w:val="20"/>
              </w:rPr>
              <w:t>• Dados de emprego</w:t>
            </w:r>
          </w:p>
          <w:p w14:paraId="53A33C5A" w14:textId="77777777" w:rsidR="002B441C" w:rsidRPr="00A44638" w:rsidRDefault="002B441C" w:rsidP="002B441C">
            <w:pPr>
              <w:pStyle w:val="TableParagraph"/>
              <w:spacing w:line="259" w:lineRule="auto"/>
              <w:rPr>
                <w:rFonts w:cs="Calibri"/>
                <w:color w:val="000000"/>
                <w:sz w:val="20"/>
                <w:szCs w:val="20"/>
              </w:rPr>
            </w:pPr>
            <w:r w:rsidRPr="00A44638">
              <w:rPr>
                <w:rFonts w:cs="Calibri"/>
                <w:color w:val="000000"/>
                <w:sz w:val="20"/>
                <w:szCs w:val="20"/>
              </w:rPr>
              <w:t>• Identificadores pessoais</w:t>
            </w:r>
          </w:p>
          <w:p w14:paraId="384F2B74" w14:textId="77777777" w:rsidR="002B441C" w:rsidRPr="00A44638" w:rsidRDefault="002B441C" w:rsidP="002B441C">
            <w:pPr>
              <w:pStyle w:val="TableParagraph"/>
              <w:spacing w:line="259" w:lineRule="auto"/>
              <w:rPr>
                <w:rFonts w:cs="Calibri"/>
                <w:color w:val="000000"/>
                <w:sz w:val="20"/>
                <w:szCs w:val="20"/>
              </w:rPr>
            </w:pPr>
            <w:r w:rsidRPr="00A44638">
              <w:rPr>
                <w:rFonts w:cs="Calibri"/>
                <w:color w:val="000000"/>
                <w:sz w:val="20"/>
                <w:szCs w:val="20"/>
              </w:rPr>
              <w:t>• Licenças, férias e jornada de trabalho</w:t>
            </w:r>
          </w:p>
          <w:p w14:paraId="5042C40D" w14:textId="77777777" w:rsidR="002B441C" w:rsidRPr="00A44638" w:rsidRDefault="002B441C" w:rsidP="002B441C">
            <w:pPr>
              <w:pStyle w:val="TableParagraph"/>
              <w:spacing w:line="259" w:lineRule="auto"/>
              <w:rPr>
                <w:rFonts w:cs="Calibri"/>
                <w:color w:val="000000"/>
                <w:sz w:val="20"/>
                <w:szCs w:val="20"/>
              </w:rPr>
            </w:pPr>
            <w:r w:rsidRPr="00A44638">
              <w:rPr>
                <w:rFonts w:cs="Calibri"/>
                <w:color w:val="000000"/>
                <w:sz w:val="20"/>
                <w:szCs w:val="20"/>
              </w:rPr>
              <w:t>• Foto</w:t>
            </w:r>
          </w:p>
          <w:p w14:paraId="291AF3A7" w14:textId="2C68086E" w:rsidR="005D0772" w:rsidRPr="00A44638" w:rsidRDefault="002B441C" w:rsidP="002B441C">
            <w:pPr>
              <w:pStyle w:val="TableParagraph"/>
              <w:spacing w:line="259" w:lineRule="auto"/>
              <w:rPr>
                <w:rFonts w:cs="Calibri"/>
                <w:color w:val="000000"/>
                <w:sz w:val="20"/>
                <w:szCs w:val="20"/>
              </w:rPr>
            </w:pPr>
            <w:r w:rsidRPr="00A44638">
              <w:rPr>
                <w:rFonts w:cs="Calibri"/>
                <w:color w:val="000000"/>
                <w:sz w:val="20"/>
                <w:szCs w:val="20"/>
              </w:rPr>
              <w:t>• Dados de uso de TI</w:t>
            </w:r>
          </w:p>
        </w:tc>
        <w:tc>
          <w:tcPr>
            <w:tcW w:w="2223" w:type="dxa"/>
          </w:tcPr>
          <w:p w14:paraId="0F3F7D13" w14:textId="3001CBC3" w:rsidR="005D0772" w:rsidRPr="00A44638" w:rsidRDefault="002B441C" w:rsidP="009F44D7">
            <w:pPr>
              <w:pStyle w:val="TableParagraph"/>
              <w:spacing w:line="259" w:lineRule="auto"/>
              <w:rPr>
                <w:sz w:val="20"/>
                <w:szCs w:val="20"/>
              </w:rPr>
            </w:pPr>
            <w:r w:rsidRPr="00A44638">
              <w:rPr>
                <w:sz w:val="20"/>
                <w:szCs w:val="20"/>
              </w:rPr>
              <w:t>Obrigação contratual</w:t>
            </w:r>
          </w:p>
        </w:tc>
        <w:tc>
          <w:tcPr>
            <w:tcW w:w="2366" w:type="dxa"/>
            <w:gridSpan w:val="2"/>
          </w:tcPr>
          <w:p w14:paraId="5B4F0907" w14:textId="36A34900" w:rsidR="005D0772" w:rsidRPr="00A44638" w:rsidRDefault="00367655" w:rsidP="009F44D7">
            <w:pPr>
              <w:pStyle w:val="TableParagraph"/>
              <w:spacing w:line="259" w:lineRule="auto"/>
              <w:rPr>
                <w:sz w:val="20"/>
                <w:szCs w:val="20"/>
              </w:rPr>
            </w:pPr>
            <w:r w:rsidRPr="00A44638">
              <w:rPr>
                <w:rFonts w:cs="Calibri"/>
                <w:color w:val="000000"/>
                <w:sz w:val="20"/>
                <w:szCs w:val="20"/>
              </w:rPr>
              <w:t xml:space="preserve">Prazo máximo de 90 dias após a conclusão do onboarding. </w:t>
            </w:r>
          </w:p>
        </w:tc>
      </w:tr>
      <w:tr w:rsidR="00367655" w:rsidRPr="00A44638" w14:paraId="1B24B095" w14:textId="77777777" w:rsidTr="000E2838">
        <w:trPr>
          <w:trHeight w:val="590"/>
        </w:trPr>
        <w:tc>
          <w:tcPr>
            <w:tcW w:w="2775" w:type="dxa"/>
            <w:gridSpan w:val="2"/>
          </w:tcPr>
          <w:p w14:paraId="758B394F" w14:textId="4C2D2A74" w:rsidR="00367655" w:rsidRPr="00A44638" w:rsidRDefault="00367655" w:rsidP="00367655">
            <w:pPr>
              <w:rPr>
                <w:rStyle w:val="normaltextrun"/>
                <w:rFonts w:cs="Arial"/>
                <w:color w:val="000000"/>
                <w:sz w:val="20"/>
                <w:szCs w:val="20"/>
              </w:rPr>
            </w:pPr>
            <w:r w:rsidRPr="00A44638">
              <w:rPr>
                <w:rFonts w:cs="Calibri"/>
                <w:color w:val="000000"/>
                <w:sz w:val="20"/>
                <w:szCs w:val="20"/>
              </w:rPr>
              <w:t>Para possibilitar o compartilhamento de experiências entre trainees da Scania por meio da TRATON Trainee Network</w:t>
            </w:r>
          </w:p>
        </w:tc>
        <w:tc>
          <w:tcPr>
            <w:tcW w:w="5715" w:type="dxa"/>
          </w:tcPr>
          <w:p w14:paraId="788C3A73" w14:textId="2B204BFE" w:rsidR="00517688" w:rsidRPr="00517688" w:rsidRDefault="00517688" w:rsidP="00517688">
            <w:pPr>
              <w:pStyle w:val="ListParagraph"/>
              <w:widowControl/>
              <w:numPr>
                <w:ilvl w:val="0"/>
                <w:numId w:val="164"/>
              </w:numPr>
              <w:autoSpaceDE/>
              <w:autoSpaceDN/>
              <w:rPr>
                <w:rFonts w:cs="Calibri"/>
                <w:color w:val="000000"/>
                <w:sz w:val="20"/>
                <w:szCs w:val="20"/>
              </w:rPr>
            </w:pPr>
            <w:r w:rsidRPr="00517688">
              <w:rPr>
                <w:rFonts w:cs="Calibri"/>
                <w:color w:val="000000"/>
                <w:sz w:val="20"/>
                <w:szCs w:val="20"/>
              </w:rPr>
              <w:t>Dados de emprego</w:t>
            </w:r>
          </w:p>
          <w:p w14:paraId="36AB4284" w14:textId="46A8DF90" w:rsidR="00517688" w:rsidRPr="00517688" w:rsidRDefault="00517688" w:rsidP="00517688">
            <w:pPr>
              <w:pStyle w:val="ListParagraph"/>
              <w:widowControl/>
              <w:numPr>
                <w:ilvl w:val="0"/>
                <w:numId w:val="164"/>
              </w:numPr>
              <w:autoSpaceDE/>
              <w:autoSpaceDN/>
              <w:rPr>
                <w:rFonts w:cs="Calibri"/>
                <w:color w:val="000000"/>
                <w:sz w:val="20"/>
                <w:szCs w:val="20"/>
              </w:rPr>
            </w:pPr>
            <w:r w:rsidRPr="00517688">
              <w:rPr>
                <w:rFonts w:cs="Calibri"/>
                <w:color w:val="000000"/>
                <w:sz w:val="20"/>
                <w:szCs w:val="20"/>
              </w:rPr>
              <w:t>Identificadores pessoais</w:t>
            </w:r>
          </w:p>
          <w:p w14:paraId="63239BCA" w14:textId="73C694FF" w:rsidR="00517688" w:rsidRPr="00517688" w:rsidRDefault="00517688" w:rsidP="00517688">
            <w:pPr>
              <w:pStyle w:val="ListParagraph"/>
              <w:widowControl/>
              <w:numPr>
                <w:ilvl w:val="0"/>
                <w:numId w:val="164"/>
              </w:numPr>
              <w:autoSpaceDE/>
              <w:autoSpaceDN/>
              <w:rPr>
                <w:rFonts w:cs="Calibri"/>
                <w:color w:val="000000"/>
                <w:sz w:val="20"/>
                <w:szCs w:val="20"/>
              </w:rPr>
            </w:pPr>
            <w:r w:rsidRPr="00517688">
              <w:rPr>
                <w:rFonts w:cs="Calibri"/>
                <w:color w:val="000000"/>
                <w:sz w:val="20"/>
                <w:szCs w:val="20"/>
              </w:rPr>
              <w:t>Organização profissional</w:t>
            </w:r>
          </w:p>
          <w:p w14:paraId="3BA34295" w14:textId="2AC45B95" w:rsidR="00367655" w:rsidRPr="00517688" w:rsidRDefault="00367655" w:rsidP="00517688">
            <w:pPr>
              <w:widowControl/>
              <w:autoSpaceDE/>
              <w:autoSpaceDN/>
              <w:rPr>
                <w:rFonts w:cs="Calibri"/>
                <w:color w:val="000000"/>
                <w:sz w:val="20"/>
                <w:szCs w:val="20"/>
              </w:rPr>
            </w:pPr>
          </w:p>
        </w:tc>
        <w:tc>
          <w:tcPr>
            <w:tcW w:w="2223" w:type="dxa"/>
          </w:tcPr>
          <w:p w14:paraId="46EC79A6" w14:textId="015E1786" w:rsidR="00367655" w:rsidRPr="00A44638" w:rsidRDefault="00367655" w:rsidP="00367655">
            <w:pPr>
              <w:pStyle w:val="TableParagraph"/>
              <w:spacing w:line="259" w:lineRule="auto"/>
              <w:rPr>
                <w:rFonts w:cs="Calibri"/>
                <w:color w:val="000000"/>
                <w:sz w:val="20"/>
                <w:szCs w:val="20"/>
              </w:rPr>
            </w:pPr>
            <w:r w:rsidRPr="00A44638">
              <w:rPr>
                <w:sz w:val="20"/>
                <w:szCs w:val="20"/>
              </w:rPr>
              <w:t>Legítimo Interesse</w:t>
            </w:r>
          </w:p>
        </w:tc>
        <w:tc>
          <w:tcPr>
            <w:tcW w:w="2366" w:type="dxa"/>
            <w:gridSpan w:val="2"/>
          </w:tcPr>
          <w:p w14:paraId="1B80114E" w14:textId="14887A53" w:rsidR="00367655" w:rsidRPr="00A44638" w:rsidRDefault="00367655" w:rsidP="00367655">
            <w:pPr>
              <w:rPr>
                <w:rFonts w:cs="Calibri"/>
                <w:color w:val="000000"/>
                <w:sz w:val="20"/>
                <w:szCs w:val="20"/>
              </w:rPr>
            </w:pPr>
            <w:r w:rsidRPr="00A44638">
              <w:rPr>
                <w:rFonts w:cs="Calibri"/>
                <w:color w:val="000000"/>
                <w:sz w:val="20"/>
                <w:szCs w:val="20"/>
              </w:rPr>
              <w:t>3 anos a partir do término do programa de trainee</w:t>
            </w:r>
          </w:p>
        </w:tc>
      </w:tr>
      <w:tr w:rsidR="00367655" w:rsidRPr="00A44638" w14:paraId="539C2273" w14:textId="77777777" w:rsidTr="000E2838">
        <w:trPr>
          <w:gridBefore w:val="1"/>
          <w:wBefore w:w="38" w:type="dxa"/>
          <w:trHeight w:val="300"/>
        </w:trPr>
        <w:tc>
          <w:tcPr>
            <w:tcW w:w="2737" w:type="dxa"/>
          </w:tcPr>
          <w:p w14:paraId="7854B7EA" w14:textId="4D2F8D7A" w:rsidR="00367655" w:rsidRPr="00A44638" w:rsidRDefault="00367655" w:rsidP="00367655">
            <w:pPr>
              <w:spacing w:line="257" w:lineRule="auto"/>
              <w:rPr>
                <w:color w:val="000000" w:themeColor="text1"/>
                <w:sz w:val="20"/>
                <w:szCs w:val="20"/>
              </w:rPr>
            </w:pPr>
            <w:r w:rsidRPr="00A44638">
              <w:rPr>
                <w:color w:val="000000" w:themeColor="text1"/>
                <w:sz w:val="20"/>
                <w:szCs w:val="20"/>
              </w:rPr>
              <w:t>Para manter registro de processos de recrutamento encerrados, a fim de demonstrar conformidade com normas de não discriminação.</w:t>
            </w:r>
          </w:p>
        </w:tc>
        <w:tc>
          <w:tcPr>
            <w:tcW w:w="5715" w:type="dxa"/>
          </w:tcPr>
          <w:p w14:paraId="46F94D59" w14:textId="29429999" w:rsidR="00517688" w:rsidRPr="00517688" w:rsidRDefault="00517688" w:rsidP="00517688">
            <w:pPr>
              <w:pStyle w:val="ListParagraph"/>
              <w:numPr>
                <w:ilvl w:val="0"/>
                <w:numId w:val="165"/>
              </w:numPr>
              <w:spacing w:line="257" w:lineRule="auto"/>
              <w:rPr>
                <w:color w:val="000000" w:themeColor="text1"/>
                <w:sz w:val="20"/>
                <w:szCs w:val="20"/>
              </w:rPr>
            </w:pPr>
            <w:r w:rsidRPr="00517688">
              <w:rPr>
                <w:color w:val="000000" w:themeColor="text1"/>
                <w:sz w:val="20"/>
                <w:szCs w:val="20"/>
              </w:rPr>
              <w:t>Identificadores pessoais</w:t>
            </w:r>
          </w:p>
          <w:p w14:paraId="65193396" w14:textId="305BDCB6" w:rsidR="00517688" w:rsidRPr="00517688" w:rsidRDefault="00517688" w:rsidP="00517688">
            <w:pPr>
              <w:pStyle w:val="ListParagraph"/>
              <w:numPr>
                <w:ilvl w:val="0"/>
                <w:numId w:val="165"/>
              </w:numPr>
              <w:spacing w:line="257" w:lineRule="auto"/>
              <w:rPr>
                <w:color w:val="000000" w:themeColor="text1"/>
                <w:sz w:val="20"/>
                <w:szCs w:val="20"/>
              </w:rPr>
            </w:pPr>
            <w:r w:rsidRPr="00517688">
              <w:rPr>
                <w:color w:val="000000" w:themeColor="text1"/>
                <w:sz w:val="20"/>
                <w:szCs w:val="20"/>
              </w:rPr>
              <w:t>Endereço residencial</w:t>
            </w:r>
          </w:p>
          <w:p w14:paraId="12DCDCAF" w14:textId="392895EC" w:rsidR="00517688" w:rsidRPr="00517688" w:rsidRDefault="00517688" w:rsidP="00517688">
            <w:pPr>
              <w:pStyle w:val="ListParagraph"/>
              <w:numPr>
                <w:ilvl w:val="0"/>
                <w:numId w:val="165"/>
              </w:numPr>
              <w:spacing w:line="257" w:lineRule="auto"/>
              <w:rPr>
                <w:color w:val="000000" w:themeColor="text1"/>
                <w:sz w:val="20"/>
                <w:szCs w:val="20"/>
              </w:rPr>
            </w:pPr>
            <w:r w:rsidRPr="00517688">
              <w:rPr>
                <w:color w:val="000000" w:themeColor="text1"/>
                <w:sz w:val="20"/>
                <w:szCs w:val="20"/>
              </w:rPr>
              <w:t>País de preferência</w:t>
            </w:r>
          </w:p>
          <w:p w14:paraId="3E0ADB39" w14:textId="2FD787D7" w:rsidR="00517688" w:rsidRPr="00517688" w:rsidRDefault="00517688" w:rsidP="00517688">
            <w:pPr>
              <w:pStyle w:val="ListParagraph"/>
              <w:numPr>
                <w:ilvl w:val="0"/>
                <w:numId w:val="165"/>
              </w:numPr>
              <w:spacing w:line="257" w:lineRule="auto"/>
              <w:rPr>
                <w:color w:val="000000" w:themeColor="text1"/>
                <w:sz w:val="20"/>
                <w:szCs w:val="20"/>
              </w:rPr>
            </w:pPr>
            <w:r w:rsidRPr="00517688">
              <w:rPr>
                <w:color w:val="000000" w:themeColor="text1"/>
                <w:sz w:val="20"/>
                <w:szCs w:val="20"/>
              </w:rPr>
              <w:t>Dados de emprego</w:t>
            </w:r>
          </w:p>
          <w:p w14:paraId="4188F5A5" w14:textId="470CBE0D" w:rsidR="00517688" w:rsidRPr="00517688" w:rsidRDefault="00517688" w:rsidP="00517688">
            <w:pPr>
              <w:pStyle w:val="ListParagraph"/>
              <w:numPr>
                <w:ilvl w:val="0"/>
                <w:numId w:val="165"/>
              </w:numPr>
              <w:spacing w:line="257" w:lineRule="auto"/>
              <w:rPr>
                <w:color w:val="000000" w:themeColor="text1"/>
                <w:sz w:val="20"/>
                <w:szCs w:val="20"/>
              </w:rPr>
            </w:pPr>
            <w:r w:rsidRPr="00517688">
              <w:rPr>
                <w:color w:val="000000" w:themeColor="text1"/>
                <w:sz w:val="20"/>
                <w:szCs w:val="20"/>
              </w:rPr>
              <w:t>Experiência profissional</w:t>
            </w:r>
          </w:p>
          <w:p w14:paraId="3E448FE9" w14:textId="2AD9EDD4" w:rsidR="00517688" w:rsidRPr="00517688" w:rsidRDefault="00517688" w:rsidP="00517688">
            <w:pPr>
              <w:pStyle w:val="ListParagraph"/>
              <w:numPr>
                <w:ilvl w:val="0"/>
                <w:numId w:val="165"/>
              </w:numPr>
              <w:spacing w:line="257" w:lineRule="auto"/>
              <w:rPr>
                <w:color w:val="000000" w:themeColor="text1"/>
                <w:sz w:val="20"/>
                <w:szCs w:val="20"/>
              </w:rPr>
            </w:pPr>
            <w:r w:rsidRPr="00517688">
              <w:rPr>
                <w:color w:val="000000" w:themeColor="text1"/>
                <w:sz w:val="20"/>
                <w:szCs w:val="20"/>
              </w:rPr>
              <w:t>Formação e competências</w:t>
            </w:r>
          </w:p>
          <w:p w14:paraId="72089533" w14:textId="4996AEC5" w:rsidR="00367655" w:rsidRPr="00266A24" w:rsidRDefault="00367655" w:rsidP="00517688">
            <w:pPr>
              <w:spacing w:line="257" w:lineRule="auto"/>
              <w:rPr>
                <w:color w:val="000000" w:themeColor="text1"/>
                <w:sz w:val="20"/>
                <w:szCs w:val="20"/>
                <w:highlight w:val="yellow"/>
              </w:rPr>
            </w:pPr>
          </w:p>
        </w:tc>
        <w:tc>
          <w:tcPr>
            <w:tcW w:w="2223" w:type="dxa"/>
          </w:tcPr>
          <w:p w14:paraId="4016F3F3" w14:textId="082FF411" w:rsidR="00367655" w:rsidRPr="00A44638" w:rsidRDefault="00367655" w:rsidP="00367655">
            <w:pPr>
              <w:spacing w:line="257" w:lineRule="auto"/>
              <w:rPr>
                <w:sz w:val="20"/>
                <w:szCs w:val="20"/>
              </w:rPr>
            </w:pPr>
            <w:r w:rsidRPr="00A44638">
              <w:rPr>
                <w:sz w:val="20"/>
                <w:szCs w:val="20"/>
              </w:rPr>
              <w:t>Legítimo Interesse</w:t>
            </w:r>
          </w:p>
        </w:tc>
        <w:tc>
          <w:tcPr>
            <w:tcW w:w="2366" w:type="dxa"/>
            <w:gridSpan w:val="2"/>
          </w:tcPr>
          <w:p w14:paraId="54867F9B" w14:textId="328D5120" w:rsidR="00367655" w:rsidRPr="00A44638" w:rsidRDefault="00367655" w:rsidP="00367655">
            <w:pPr>
              <w:rPr>
                <w:color w:val="000000" w:themeColor="text1"/>
                <w:sz w:val="20"/>
                <w:szCs w:val="20"/>
              </w:rPr>
            </w:pPr>
            <w:r w:rsidRPr="00A44638">
              <w:rPr>
                <w:color w:val="000000" w:themeColor="text1"/>
                <w:sz w:val="20"/>
                <w:szCs w:val="20"/>
              </w:rPr>
              <w:t>Conforme especificado na legislação local da entidade Scania responsável pelo recrutamento.</w:t>
            </w:r>
          </w:p>
          <w:p w14:paraId="48B65438" w14:textId="1FBA4D40" w:rsidR="00367655" w:rsidRPr="00A44638" w:rsidRDefault="00367655" w:rsidP="00367655">
            <w:pPr>
              <w:spacing w:line="257" w:lineRule="auto"/>
              <w:rPr>
                <w:sz w:val="20"/>
                <w:szCs w:val="20"/>
              </w:rPr>
            </w:pPr>
          </w:p>
        </w:tc>
      </w:tr>
      <w:tr w:rsidR="003D5BE1" w:rsidRPr="00A44638" w:rsidDel="00CE3138" w14:paraId="6ED19569" w14:textId="77777777" w:rsidTr="000E2838">
        <w:trPr>
          <w:trHeight w:val="590"/>
        </w:trPr>
        <w:tc>
          <w:tcPr>
            <w:tcW w:w="13079" w:type="dxa"/>
            <w:gridSpan w:val="6"/>
          </w:tcPr>
          <w:p w14:paraId="350DD5D8" w14:textId="4EB64AD5" w:rsidR="003D5BE1" w:rsidRPr="00A44638" w:rsidDel="00CE3138" w:rsidRDefault="00517688" w:rsidP="00887651">
            <w:pPr>
              <w:pStyle w:val="TableParagraph"/>
              <w:spacing w:before="7" w:line="249" w:lineRule="auto"/>
              <w:ind w:left="-8" w:right="338"/>
              <w:rPr>
                <w:sz w:val="20"/>
                <w:szCs w:val="20"/>
              </w:rPr>
            </w:pPr>
            <w:r w:rsidRPr="00517688">
              <w:rPr>
                <w:rFonts w:ascii="Scania Office Bold"/>
                <w:b/>
                <w:w w:val="105"/>
                <w:sz w:val="23"/>
              </w:rPr>
              <w:t>Gest</w:t>
            </w:r>
            <w:r w:rsidRPr="00517688">
              <w:rPr>
                <w:rFonts w:ascii="Scania Office Bold"/>
                <w:b/>
                <w:w w:val="105"/>
                <w:sz w:val="23"/>
              </w:rPr>
              <w:t>ã</w:t>
            </w:r>
            <w:r w:rsidRPr="00517688">
              <w:rPr>
                <w:rFonts w:ascii="Scania Office Bold"/>
                <w:b/>
                <w:w w:val="105"/>
                <w:sz w:val="23"/>
              </w:rPr>
              <w:t>o do v</w:t>
            </w:r>
            <w:r w:rsidRPr="00517688">
              <w:rPr>
                <w:rFonts w:ascii="Scania Office Bold"/>
                <w:b/>
                <w:w w:val="105"/>
                <w:sz w:val="23"/>
              </w:rPr>
              <w:t>í</w:t>
            </w:r>
            <w:r w:rsidRPr="00517688">
              <w:rPr>
                <w:rFonts w:ascii="Scania Office Bold"/>
                <w:b/>
                <w:w w:val="105"/>
                <w:sz w:val="23"/>
              </w:rPr>
              <w:t>nculo empregat</w:t>
            </w:r>
            <w:r w:rsidRPr="00517688">
              <w:rPr>
                <w:rFonts w:ascii="Scania Office Bold"/>
                <w:b/>
                <w:w w:val="105"/>
                <w:sz w:val="23"/>
              </w:rPr>
              <w:t>í</w:t>
            </w:r>
            <w:r w:rsidRPr="00517688">
              <w:rPr>
                <w:rFonts w:ascii="Scania Office Bold"/>
                <w:b/>
                <w:w w:val="105"/>
                <w:sz w:val="23"/>
              </w:rPr>
              <w:t>cio</w:t>
            </w:r>
          </w:p>
        </w:tc>
      </w:tr>
      <w:tr w:rsidR="005D0772" w:rsidRPr="00A44638" w:rsidDel="00CE3138" w14:paraId="6B21229E" w14:textId="77777777" w:rsidTr="000E2838">
        <w:trPr>
          <w:trHeight w:val="1532"/>
        </w:trPr>
        <w:tc>
          <w:tcPr>
            <w:tcW w:w="2775" w:type="dxa"/>
            <w:gridSpan w:val="2"/>
          </w:tcPr>
          <w:p w14:paraId="559B3BE7" w14:textId="5E37CE65" w:rsidR="005D0772" w:rsidRPr="00A44638" w:rsidDel="00485CC5" w:rsidRDefault="00367655" w:rsidP="005619B7">
            <w:pPr>
              <w:rPr>
                <w:rFonts w:eastAsia="Times New Roman" w:cs="Calibri"/>
                <w:color w:val="000000"/>
                <w:sz w:val="20"/>
                <w:szCs w:val="20"/>
              </w:rPr>
            </w:pPr>
            <w:r w:rsidRPr="00A44638">
              <w:rPr>
                <w:rFonts w:cs="Calibri"/>
                <w:color w:val="000000"/>
                <w:sz w:val="20"/>
                <w:szCs w:val="20"/>
              </w:rPr>
              <w:lastRenderedPageBreak/>
              <w:t>Para fornecer suporte global aos sistemas de RH</w:t>
            </w:r>
          </w:p>
        </w:tc>
        <w:tc>
          <w:tcPr>
            <w:tcW w:w="5715" w:type="dxa"/>
          </w:tcPr>
          <w:p w14:paraId="3F55E5A2" w14:textId="04EE768D" w:rsidR="005D0772" w:rsidRPr="00A44638" w:rsidDel="00485CC5" w:rsidRDefault="00367655" w:rsidP="00367655">
            <w:pPr>
              <w:rPr>
                <w:sz w:val="20"/>
                <w:szCs w:val="20"/>
              </w:rPr>
            </w:pPr>
            <w:r w:rsidRPr="00A44638">
              <w:rPr>
                <w:sz w:val="20"/>
                <w:szCs w:val="20"/>
              </w:rPr>
              <w:t>• Data de nascimento</w:t>
            </w:r>
            <w:r w:rsidRPr="00A44638">
              <w:rPr>
                <w:sz w:val="20"/>
                <w:szCs w:val="20"/>
              </w:rPr>
              <w:br/>
              <w:t>• Endereço residencial</w:t>
            </w:r>
            <w:r w:rsidRPr="00A44638">
              <w:rPr>
                <w:sz w:val="20"/>
                <w:szCs w:val="20"/>
              </w:rPr>
              <w:br/>
              <w:t>• Organização profissional</w:t>
            </w:r>
            <w:r w:rsidRPr="00A44638">
              <w:rPr>
                <w:sz w:val="20"/>
                <w:szCs w:val="20"/>
              </w:rPr>
              <w:br/>
              <w:t>• Educação e competências</w:t>
            </w:r>
            <w:r w:rsidRPr="00A44638">
              <w:rPr>
                <w:sz w:val="20"/>
                <w:szCs w:val="20"/>
              </w:rPr>
              <w:br/>
              <w:t>• Dados de emprego</w:t>
            </w:r>
            <w:r w:rsidRPr="00A44638">
              <w:rPr>
                <w:sz w:val="20"/>
                <w:szCs w:val="20"/>
              </w:rPr>
              <w:br/>
              <w:t>• Identificadores pessoais</w:t>
            </w:r>
            <w:r w:rsidRPr="00A44638">
              <w:rPr>
                <w:sz w:val="20"/>
                <w:szCs w:val="20"/>
              </w:rPr>
              <w:br/>
              <w:t>• Licenças, férias e jornada de trabalho</w:t>
            </w:r>
            <w:r w:rsidRPr="00A44638">
              <w:rPr>
                <w:sz w:val="20"/>
                <w:szCs w:val="20"/>
              </w:rPr>
              <w:br/>
              <w:t>• Experiência profissional</w:t>
            </w:r>
          </w:p>
        </w:tc>
        <w:tc>
          <w:tcPr>
            <w:tcW w:w="2223" w:type="dxa"/>
          </w:tcPr>
          <w:p w14:paraId="7A41C0D5" w14:textId="448BB0E4" w:rsidR="005D0772" w:rsidRPr="00A44638" w:rsidDel="00CE3138" w:rsidRDefault="00367655" w:rsidP="00806CD4">
            <w:pPr>
              <w:pStyle w:val="TableParagraph"/>
              <w:spacing w:line="259" w:lineRule="auto"/>
              <w:rPr>
                <w:sz w:val="20"/>
                <w:szCs w:val="20"/>
              </w:rPr>
            </w:pPr>
            <w:r w:rsidRPr="00A44638">
              <w:rPr>
                <w:rFonts w:cs="Calibri"/>
                <w:color w:val="000000"/>
                <w:sz w:val="20"/>
                <w:szCs w:val="20"/>
              </w:rPr>
              <w:t>Legítimo Interesse</w:t>
            </w:r>
          </w:p>
        </w:tc>
        <w:tc>
          <w:tcPr>
            <w:tcW w:w="2366" w:type="dxa"/>
            <w:gridSpan w:val="2"/>
          </w:tcPr>
          <w:p w14:paraId="478F9A59" w14:textId="714C09E2" w:rsidR="005D0772" w:rsidRPr="00A44638" w:rsidDel="00CE3138" w:rsidRDefault="00367655" w:rsidP="00E43756">
            <w:pPr>
              <w:rPr>
                <w:sz w:val="20"/>
                <w:szCs w:val="20"/>
              </w:rPr>
            </w:pPr>
            <w:r w:rsidRPr="00A44638">
              <w:rPr>
                <w:rFonts w:cs="Calibri"/>
                <w:color w:val="000000"/>
                <w:sz w:val="20"/>
                <w:szCs w:val="20"/>
              </w:rPr>
              <w:t>Prazo máximo de 2 anos após o encerramento do chamado de suporte ou 90 dias após o término do vínculo empregatício</w:t>
            </w:r>
          </w:p>
        </w:tc>
      </w:tr>
      <w:tr w:rsidR="005D0772" w:rsidRPr="00A44638" w:rsidDel="00CE3138" w14:paraId="560DDFCF" w14:textId="77777777" w:rsidTr="000E2838">
        <w:trPr>
          <w:trHeight w:val="590"/>
        </w:trPr>
        <w:tc>
          <w:tcPr>
            <w:tcW w:w="2775" w:type="dxa"/>
            <w:gridSpan w:val="2"/>
          </w:tcPr>
          <w:p w14:paraId="12E2FC6C" w14:textId="225EE474" w:rsidR="005D0772" w:rsidRPr="00A44638" w:rsidDel="00485CC5" w:rsidRDefault="00367655" w:rsidP="0011334C">
            <w:pPr>
              <w:rPr>
                <w:rFonts w:eastAsia="Times New Roman" w:cs="Calibri"/>
                <w:color w:val="000000"/>
                <w:sz w:val="20"/>
                <w:szCs w:val="20"/>
              </w:rPr>
            </w:pPr>
            <w:r w:rsidRPr="00A44638">
              <w:rPr>
                <w:rFonts w:cs="Calibri"/>
                <w:color w:val="000000"/>
                <w:sz w:val="20"/>
                <w:szCs w:val="20"/>
              </w:rPr>
              <w:t>Para permitir que o HR Service Centre receba e responda a perguntas de gestores de RH, gestores, colaboradores e autoridades externas relacionadas a colaboradores</w:t>
            </w:r>
          </w:p>
        </w:tc>
        <w:tc>
          <w:tcPr>
            <w:tcW w:w="5715" w:type="dxa"/>
          </w:tcPr>
          <w:p w14:paraId="28FA7C6C" w14:textId="65E3C4BD" w:rsidR="005D0772" w:rsidRPr="00A44638" w:rsidDel="00485CC5" w:rsidRDefault="00367655" w:rsidP="00367655">
            <w:pPr>
              <w:rPr>
                <w:sz w:val="20"/>
                <w:szCs w:val="20"/>
              </w:rPr>
            </w:pPr>
            <w:r w:rsidRPr="00A44638">
              <w:rPr>
                <w:rFonts w:cs="Calibri"/>
                <w:color w:val="000000"/>
                <w:sz w:val="20"/>
                <w:szCs w:val="20"/>
              </w:rPr>
              <w:t>• Data de nascimento</w:t>
            </w:r>
            <w:r w:rsidRPr="00A44638">
              <w:rPr>
                <w:rFonts w:cs="Calibri"/>
                <w:color w:val="000000"/>
                <w:sz w:val="20"/>
                <w:szCs w:val="20"/>
              </w:rPr>
              <w:br/>
              <w:t>• Endereço residencial</w:t>
            </w:r>
            <w:r w:rsidRPr="00A44638">
              <w:rPr>
                <w:rFonts w:cs="Calibri"/>
                <w:color w:val="000000"/>
                <w:sz w:val="20"/>
                <w:szCs w:val="20"/>
              </w:rPr>
              <w:br/>
              <w:t>• Organização profissional</w:t>
            </w:r>
            <w:r w:rsidRPr="00A44638">
              <w:rPr>
                <w:rFonts w:cs="Calibri"/>
                <w:color w:val="000000"/>
                <w:sz w:val="20"/>
                <w:szCs w:val="20"/>
              </w:rPr>
              <w:br/>
              <w:t>• Educação e competências</w:t>
            </w:r>
            <w:r w:rsidRPr="00A44638">
              <w:rPr>
                <w:rFonts w:cs="Calibri"/>
                <w:color w:val="000000"/>
                <w:sz w:val="20"/>
                <w:szCs w:val="20"/>
              </w:rPr>
              <w:br/>
              <w:t>• Dados de emprego</w:t>
            </w:r>
            <w:r w:rsidRPr="00A44638">
              <w:rPr>
                <w:rFonts w:cs="Calibri"/>
                <w:color w:val="000000"/>
                <w:sz w:val="20"/>
                <w:szCs w:val="20"/>
              </w:rPr>
              <w:br/>
              <w:t>• Identificadores pessoais</w:t>
            </w:r>
            <w:r w:rsidRPr="00A44638">
              <w:rPr>
                <w:rFonts w:cs="Calibri"/>
                <w:color w:val="000000"/>
                <w:sz w:val="20"/>
                <w:szCs w:val="20"/>
              </w:rPr>
              <w:br/>
              <w:t>• Licenças, férias e jornada de trabalho</w:t>
            </w:r>
            <w:r w:rsidRPr="00A44638">
              <w:rPr>
                <w:rFonts w:cs="Calibri"/>
                <w:color w:val="000000"/>
                <w:sz w:val="20"/>
                <w:szCs w:val="20"/>
              </w:rPr>
              <w:br/>
              <w:t>• Experiência profissional</w:t>
            </w:r>
            <w:r w:rsidR="005D0772" w:rsidRPr="00A44638">
              <w:rPr>
                <w:rFonts w:cs="Calibri"/>
                <w:color w:val="000000"/>
                <w:sz w:val="20"/>
                <w:szCs w:val="20"/>
              </w:rPr>
              <w:t xml:space="preserve"> </w:t>
            </w:r>
          </w:p>
        </w:tc>
        <w:tc>
          <w:tcPr>
            <w:tcW w:w="2223" w:type="dxa"/>
          </w:tcPr>
          <w:p w14:paraId="625189C3" w14:textId="651918E2" w:rsidR="005D0772" w:rsidRPr="00A44638" w:rsidDel="00CE3138" w:rsidRDefault="00367655" w:rsidP="00806CD4">
            <w:pPr>
              <w:pStyle w:val="TableParagraph"/>
              <w:spacing w:line="259" w:lineRule="auto"/>
              <w:rPr>
                <w:sz w:val="20"/>
                <w:szCs w:val="20"/>
              </w:rPr>
            </w:pPr>
            <w:r w:rsidRPr="00A44638">
              <w:rPr>
                <w:rFonts w:cs="Calibri"/>
                <w:color w:val="000000"/>
                <w:sz w:val="20"/>
                <w:szCs w:val="20"/>
              </w:rPr>
              <w:t>Legítimo Interesse</w:t>
            </w:r>
          </w:p>
        </w:tc>
        <w:tc>
          <w:tcPr>
            <w:tcW w:w="2366" w:type="dxa"/>
            <w:gridSpan w:val="2"/>
          </w:tcPr>
          <w:p w14:paraId="6D1EEA42" w14:textId="791CB2DA" w:rsidR="005D0772" w:rsidRPr="00A44638" w:rsidDel="00CE3138" w:rsidRDefault="008D639D" w:rsidP="00DB0E14">
            <w:pPr>
              <w:rPr>
                <w:rFonts w:eastAsia="Times New Roman" w:cs="Calibri"/>
                <w:color w:val="000000"/>
                <w:sz w:val="20"/>
                <w:szCs w:val="20"/>
              </w:rPr>
            </w:pPr>
            <w:r w:rsidRPr="00A44638">
              <w:rPr>
                <w:rFonts w:cs="Calibri"/>
                <w:color w:val="000000"/>
                <w:sz w:val="20"/>
                <w:szCs w:val="20"/>
              </w:rPr>
              <w:t>Prazo máximo de 2 anos após o encerramento do chamado de suporte ou 30 dias após o término do vínculo empregatício</w:t>
            </w:r>
          </w:p>
        </w:tc>
      </w:tr>
      <w:tr w:rsidR="005D0772" w:rsidRPr="00A44638" w:rsidDel="00CE3138" w14:paraId="0B04B794" w14:textId="77777777" w:rsidTr="000E2838">
        <w:trPr>
          <w:trHeight w:val="590"/>
        </w:trPr>
        <w:tc>
          <w:tcPr>
            <w:tcW w:w="2775" w:type="dxa"/>
            <w:gridSpan w:val="2"/>
          </w:tcPr>
          <w:p w14:paraId="73F8FE40" w14:textId="1C9B2EA7" w:rsidR="005D0772" w:rsidRPr="00A44638" w:rsidDel="00485CC5" w:rsidRDefault="00367655" w:rsidP="00887651">
            <w:pPr>
              <w:rPr>
                <w:rFonts w:eastAsia="Times New Roman" w:cs="Calibri"/>
                <w:color w:val="000000"/>
                <w:sz w:val="20"/>
                <w:szCs w:val="20"/>
              </w:rPr>
            </w:pPr>
            <w:r w:rsidRPr="00A44638">
              <w:rPr>
                <w:rFonts w:cs="Calibri"/>
                <w:color w:val="000000"/>
                <w:sz w:val="20"/>
                <w:szCs w:val="20"/>
              </w:rPr>
              <w:t>Para registrar novos colaboradores e gerenciar administrativamente alterações ao longo do vínculo empregatício</w:t>
            </w:r>
          </w:p>
        </w:tc>
        <w:tc>
          <w:tcPr>
            <w:tcW w:w="5715" w:type="dxa"/>
          </w:tcPr>
          <w:p w14:paraId="323ECA33" w14:textId="38E8F384" w:rsidR="005D0772" w:rsidRPr="00A44638" w:rsidDel="00485CC5" w:rsidRDefault="00367655" w:rsidP="00367655">
            <w:pPr>
              <w:rPr>
                <w:sz w:val="20"/>
                <w:szCs w:val="20"/>
              </w:rPr>
            </w:pPr>
            <w:r w:rsidRPr="00A44638">
              <w:rPr>
                <w:sz w:val="20"/>
                <w:szCs w:val="20"/>
              </w:rPr>
              <w:t>• Licenças, férias e jornada de trabalho</w:t>
            </w:r>
            <w:r w:rsidRPr="00A44638">
              <w:rPr>
                <w:sz w:val="20"/>
                <w:szCs w:val="20"/>
              </w:rPr>
              <w:br/>
              <w:t>• Idade, data de nascimento e gênero</w:t>
            </w:r>
            <w:r w:rsidRPr="00A44638">
              <w:rPr>
                <w:sz w:val="20"/>
                <w:szCs w:val="20"/>
              </w:rPr>
              <w:br/>
              <w:t>• Endereço residencial</w:t>
            </w:r>
            <w:r w:rsidRPr="00A44638">
              <w:rPr>
                <w:sz w:val="20"/>
                <w:szCs w:val="20"/>
              </w:rPr>
              <w:br/>
              <w:t>• Organização profissional</w:t>
            </w:r>
            <w:r w:rsidRPr="00A44638">
              <w:rPr>
                <w:sz w:val="20"/>
                <w:szCs w:val="20"/>
              </w:rPr>
              <w:br/>
              <w:t>• Dados financeiros</w:t>
            </w:r>
            <w:r w:rsidRPr="00A44638">
              <w:rPr>
                <w:sz w:val="20"/>
                <w:szCs w:val="20"/>
              </w:rPr>
              <w:br/>
              <w:t>• Dados de emprego</w:t>
            </w:r>
            <w:r w:rsidRPr="00A44638">
              <w:rPr>
                <w:sz w:val="20"/>
                <w:szCs w:val="20"/>
              </w:rPr>
              <w:br/>
              <w:t>• Educação e competências</w:t>
            </w:r>
            <w:r w:rsidRPr="00A44638">
              <w:rPr>
                <w:sz w:val="20"/>
                <w:szCs w:val="20"/>
              </w:rPr>
              <w:br/>
              <w:t>• Identificadores pessoais</w:t>
            </w:r>
            <w:r w:rsidRPr="00A44638">
              <w:rPr>
                <w:sz w:val="20"/>
                <w:szCs w:val="20"/>
              </w:rPr>
              <w:br/>
              <w:t>• Dados comportamentais e de desempenho</w:t>
            </w:r>
            <w:r w:rsidRPr="00A44638">
              <w:rPr>
                <w:sz w:val="20"/>
                <w:szCs w:val="20"/>
              </w:rPr>
              <w:br/>
              <w:t>• Atestado de saúde</w:t>
            </w:r>
            <w:r w:rsidRPr="00A44638">
              <w:rPr>
                <w:sz w:val="20"/>
                <w:szCs w:val="20"/>
              </w:rPr>
              <w:br/>
              <w:t>• Dados de posição/cargo</w:t>
            </w:r>
            <w:r w:rsidRPr="00A44638">
              <w:rPr>
                <w:sz w:val="20"/>
                <w:szCs w:val="20"/>
              </w:rPr>
              <w:br/>
              <w:t>• Contato de emergência</w:t>
            </w:r>
            <w:r w:rsidRPr="00A44638">
              <w:rPr>
                <w:sz w:val="20"/>
                <w:szCs w:val="20"/>
              </w:rPr>
              <w:br/>
              <w:t>• Fotos</w:t>
            </w:r>
            <w:r w:rsidRPr="00A44638">
              <w:rPr>
                <w:sz w:val="20"/>
                <w:szCs w:val="20"/>
              </w:rPr>
              <w:br/>
              <w:t>• Experiência profissional</w:t>
            </w:r>
          </w:p>
        </w:tc>
        <w:tc>
          <w:tcPr>
            <w:tcW w:w="2223" w:type="dxa"/>
          </w:tcPr>
          <w:p w14:paraId="7DB2AA38" w14:textId="77667A22" w:rsidR="005D0772" w:rsidRPr="00A44638" w:rsidDel="00CE3138" w:rsidRDefault="00367655" w:rsidP="00806CD4">
            <w:pPr>
              <w:pStyle w:val="TableParagraph"/>
              <w:spacing w:line="259" w:lineRule="auto"/>
              <w:rPr>
                <w:sz w:val="20"/>
                <w:szCs w:val="20"/>
              </w:rPr>
            </w:pPr>
            <w:r w:rsidRPr="00A44638">
              <w:rPr>
                <w:sz w:val="20"/>
                <w:szCs w:val="20"/>
              </w:rPr>
              <w:t>Obrigação contratual</w:t>
            </w:r>
          </w:p>
        </w:tc>
        <w:tc>
          <w:tcPr>
            <w:tcW w:w="2366" w:type="dxa"/>
            <w:gridSpan w:val="2"/>
          </w:tcPr>
          <w:p w14:paraId="4A3915C3" w14:textId="0E8EFF07" w:rsidR="005D0772" w:rsidRPr="00A44638" w:rsidDel="00CE3138" w:rsidRDefault="008D639D" w:rsidP="008752B2">
            <w:pPr>
              <w:rPr>
                <w:rFonts w:eastAsia="Times New Roman" w:cs="Calibri"/>
                <w:color w:val="000000"/>
                <w:sz w:val="20"/>
                <w:szCs w:val="20"/>
              </w:rPr>
            </w:pPr>
            <w:r w:rsidRPr="00A44638">
              <w:rPr>
                <w:rFonts w:cs="Calibri"/>
                <w:color w:val="000000" w:themeColor="text1"/>
                <w:sz w:val="20"/>
                <w:szCs w:val="20"/>
              </w:rPr>
              <w:t>24 meses após o término do vínculo empregatício</w:t>
            </w:r>
          </w:p>
        </w:tc>
      </w:tr>
      <w:tr w:rsidR="005D0772" w:rsidRPr="00A44638" w:rsidDel="00CE3138" w14:paraId="7C140677" w14:textId="77777777" w:rsidTr="000E2838">
        <w:trPr>
          <w:trHeight w:val="590"/>
        </w:trPr>
        <w:tc>
          <w:tcPr>
            <w:tcW w:w="2775" w:type="dxa"/>
            <w:gridSpan w:val="2"/>
          </w:tcPr>
          <w:p w14:paraId="58AFB635" w14:textId="2406DEEB" w:rsidR="005D0772" w:rsidRPr="00517688" w:rsidDel="00485CC5" w:rsidRDefault="00517688" w:rsidP="00856446">
            <w:pPr>
              <w:rPr>
                <w:rFonts w:eastAsia="Times New Roman" w:cs="Calibri"/>
                <w:color w:val="000000"/>
                <w:sz w:val="20"/>
                <w:szCs w:val="20"/>
              </w:rPr>
            </w:pPr>
            <w:r w:rsidRPr="00517688">
              <w:rPr>
                <w:rFonts w:cs="Calibri"/>
                <w:color w:val="000000"/>
                <w:sz w:val="20"/>
                <w:szCs w:val="20"/>
              </w:rPr>
              <w:t>Para arquivar documentos relacionados a RH.</w:t>
            </w:r>
          </w:p>
        </w:tc>
        <w:tc>
          <w:tcPr>
            <w:tcW w:w="5715" w:type="dxa"/>
          </w:tcPr>
          <w:p w14:paraId="67EDEB90" w14:textId="41DD0078" w:rsidR="005D0772" w:rsidRPr="00A44638" w:rsidDel="00485CC5" w:rsidRDefault="00367655" w:rsidP="00367655">
            <w:pPr>
              <w:rPr>
                <w:sz w:val="20"/>
                <w:szCs w:val="20"/>
              </w:rPr>
            </w:pPr>
            <w:r w:rsidRPr="00A44638">
              <w:rPr>
                <w:sz w:val="20"/>
                <w:szCs w:val="20"/>
              </w:rPr>
              <w:t>• Data de nascimento</w:t>
            </w:r>
            <w:r w:rsidRPr="00A44638">
              <w:rPr>
                <w:sz w:val="20"/>
                <w:szCs w:val="20"/>
              </w:rPr>
              <w:br/>
              <w:t>• Endereço residencial</w:t>
            </w:r>
            <w:r w:rsidRPr="00A44638">
              <w:rPr>
                <w:sz w:val="20"/>
                <w:szCs w:val="20"/>
              </w:rPr>
              <w:br/>
              <w:t>• Organização profissional</w:t>
            </w:r>
            <w:r w:rsidRPr="00A44638">
              <w:rPr>
                <w:sz w:val="20"/>
                <w:szCs w:val="20"/>
              </w:rPr>
              <w:br/>
              <w:t>• Educação e competências</w:t>
            </w:r>
            <w:r w:rsidRPr="00A44638">
              <w:rPr>
                <w:sz w:val="20"/>
                <w:szCs w:val="20"/>
              </w:rPr>
              <w:br/>
              <w:t>• Dados de emprego</w:t>
            </w:r>
            <w:r w:rsidRPr="00A44638">
              <w:rPr>
                <w:sz w:val="20"/>
                <w:szCs w:val="20"/>
              </w:rPr>
              <w:br/>
              <w:t>• Identificadores pessoais</w:t>
            </w:r>
            <w:r w:rsidRPr="00A44638">
              <w:rPr>
                <w:sz w:val="20"/>
                <w:szCs w:val="20"/>
              </w:rPr>
              <w:br/>
              <w:t>• Licenças, férias e jornada de trabalho</w:t>
            </w:r>
            <w:r w:rsidRPr="00A44638">
              <w:rPr>
                <w:sz w:val="20"/>
                <w:szCs w:val="20"/>
              </w:rPr>
              <w:br/>
              <w:t>• Experiência profissional</w:t>
            </w:r>
          </w:p>
        </w:tc>
        <w:tc>
          <w:tcPr>
            <w:tcW w:w="2223" w:type="dxa"/>
          </w:tcPr>
          <w:p w14:paraId="2CB2EF1C" w14:textId="7816D47D" w:rsidR="005D0772" w:rsidRPr="00A44638" w:rsidDel="00CE3138" w:rsidRDefault="00367655" w:rsidP="00806CD4">
            <w:pPr>
              <w:pStyle w:val="TableParagraph"/>
              <w:spacing w:line="259" w:lineRule="auto"/>
              <w:rPr>
                <w:sz w:val="20"/>
                <w:szCs w:val="20"/>
              </w:rPr>
            </w:pPr>
            <w:r w:rsidRPr="00A44638">
              <w:rPr>
                <w:rFonts w:cs="Calibri"/>
                <w:color w:val="000000"/>
                <w:sz w:val="20"/>
                <w:szCs w:val="20"/>
              </w:rPr>
              <w:t>Obrigação legal</w:t>
            </w:r>
            <w:r w:rsidRPr="00A44638" w:rsidDel="00CE3138">
              <w:rPr>
                <w:rFonts w:cs="Calibri"/>
                <w:color w:val="000000"/>
                <w:sz w:val="20"/>
                <w:szCs w:val="20"/>
              </w:rPr>
              <w:t xml:space="preserve"> </w:t>
            </w:r>
          </w:p>
        </w:tc>
        <w:tc>
          <w:tcPr>
            <w:tcW w:w="2366" w:type="dxa"/>
            <w:gridSpan w:val="2"/>
          </w:tcPr>
          <w:p w14:paraId="678BDFC2" w14:textId="16316974" w:rsidR="005D0772" w:rsidRPr="00A44638" w:rsidDel="00CE3138" w:rsidRDefault="008D639D" w:rsidP="00902C24">
            <w:pPr>
              <w:rPr>
                <w:rFonts w:eastAsia="Times New Roman" w:cs="Calibri"/>
                <w:color w:val="000000"/>
                <w:sz w:val="20"/>
                <w:szCs w:val="20"/>
              </w:rPr>
            </w:pPr>
            <w:r w:rsidRPr="00A44638">
              <w:rPr>
                <w:rFonts w:eastAsia="Times New Roman" w:cs="Calibri"/>
                <w:color w:val="000000"/>
                <w:sz w:val="20"/>
                <w:szCs w:val="20"/>
              </w:rPr>
              <w:t>Prazo máximo de 10 anos após o término do vínculo empregatício</w:t>
            </w:r>
          </w:p>
        </w:tc>
      </w:tr>
      <w:tr w:rsidR="005D0772" w:rsidRPr="00A44638" w:rsidDel="00CE3138" w14:paraId="1CA18B72" w14:textId="77777777" w:rsidTr="000E2838">
        <w:trPr>
          <w:trHeight w:val="590"/>
        </w:trPr>
        <w:tc>
          <w:tcPr>
            <w:tcW w:w="2775" w:type="dxa"/>
            <w:gridSpan w:val="2"/>
          </w:tcPr>
          <w:p w14:paraId="472266B2" w14:textId="0D956850" w:rsidR="005D0772" w:rsidRPr="00A44638" w:rsidDel="00485CC5" w:rsidRDefault="008D639D" w:rsidP="00902C24">
            <w:pPr>
              <w:rPr>
                <w:rFonts w:eastAsia="Times New Roman" w:cs="Calibri"/>
                <w:color w:val="000000"/>
                <w:sz w:val="20"/>
                <w:szCs w:val="20"/>
              </w:rPr>
            </w:pPr>
            <w:r w:rsidRPr="00A44638">
              <w:rPr>
                <w:rFonts w:cs="Calibri"/>
                <w:color w:val="000000"/>
                <w:sz w:val="20"/>
                <w:szCs w:val="20"/>
              </w:rPr>
              <w:t>Para administrar e acompanhar veículos corporativos</w:t>
            </w:r>
          </w:p>
        </w:tc>
        <w:tc>
          <w:tcPr>
            <w:tcW w:w="5715" w:type="dxa"/>
          </w:tcPr>
          <w:p w14:paraId="0DCA9568" w14:textId="72BEF445" w:rsidR="005D0772" w:rsidRPr="00A44638" w:rsidDel="00485CC5" w:rsidRDefault="008D639D" w:rsidP="008D639D">
            <w:pPr>
              <w:rPr>
                <w:sz w:val="20"/>
                <w:szCs w:val="20"/>
              </w:rPr>
            </w:pPr>
            <w:r w:rsidRPr="00A44638">
              <w:rPr>
                <w:sz w:val="20"/>
                <w:szCs w:val="20"/>
              </w:rPr>
              <w:t>• Identificadores pessoais</w:t>
            </w:r>
            <w:r w:rsidRPr="00A44638">
              <w:rPr>
                <w:sz w:val="20"/>
                <w:szCs w:val="20"/>
              </w:rPr>
              <w:br/>
              <w:t>• Organização profissional</w:t>
            </w:r>
          </w:p>
        </w:tc>
        <w:tc>
          <w:tcPr>
            <w:tcW w:w="2223" w:type="dxa"/>
          </w:tcPr>
          <w:p w14:paraId="361259D9" w14:textId="3E9F2875" w:rsidR="005D0772" w:rsidRPr="00A44638" w:rsidDel="00CE3138" w:rsidRDefault="005D0772" w:rsidP="00806CD4">
            <w:pPr>
              <w:pStyle w:val="TableParagraph"/>
              <w:spacing w:line="259" w:lineRule="auto"/>
              <w:rPr>
                <w:sz w:val="20"/>
                <w:szCs w:val="20"/>
              </w:rPr>
            </w:pPr>
            <w:r w:rsidRPr="00A44638">
              <w:rPr>
                <w:rFonts w:cs="Calibri"/>
                <w:color w:val="000000"/>
                <w:sz w:val="20"/>
                <w:szCs w:val="20"/>
              </w:rPr>
              <w:t>Leg</w:t>
            </w:r>
            <w:r w:rsidR="008D639D" w:rsidRPr="00A44638">
              <w:rPr>
                <w:rFonts w:cs="Calibri"/>
                <w:color w:val="000000"/>
                <w:sz w:val="20"/>
                <w:szCs w:val="20"/>
              </w:rPr>
              <w:t>ítimo Interesse</w:t>
            </w:r>
          </w:p>
        </w:tc>
        <w:tc>
          <w:tcPr>
            <w:tcW w:w="2366" w:type="dxa"/>
            <w:gridSpan w:val="2"/>
          </w:tcPr>
          <w:p w14:paraId="790DAC8D" w14:textId="4E0B0B34" w:rsidR="005D0772" w:rsidRPr="00A44638" w:rsidDel="00CE3138" w:rsidRDefault="008D639D" w:rsidP="00806CD4">
            <w:pPr>
              <w:pStyle w:val="TableParagraph"/>
              <w:spacing w:line="259" w:lineRule="auto"/>
              <w:rPr>
                <w:sz w:val="20"/>
                <w:szCs w:val="20"/>
              </w:rPr>
            </w:pPr>
            <w:r w:rsidRPr="00A44638">
              <w:rPr>
                <w:sz w:val="20"/>
                <w:szCs w:val="20"/>
              </w:rPr>
              <w:t>10 anos a partir do pagamento do salário</w:t>
            </w:r>
          </w:p>
        </w:tc>
      </w:tr>
      <w:tr w:rsidR="005D0772" w:rsidRPr="00A44638" w:rsidDel="00CE3138" w14:paraId="2CDABA8A" w14:textId="77777777" w:rsidTr="000E2838">
        <w:trPr>
          <w:trHeight w:val="590"/>
        </w:trPr>
        <w:tc>
          <w:tcPr>
            <w:tcW w:w="2775" w:type="dxa"/>
            <w:gridSpan w:val="2"/>
          </w:tcPr>
          <w:p w14:paraId="09B41F5D" w14:textId="471D9C4A" w:rsidR="005D0772" w:rsidRPr="00A44638" w:rsidDel="00485CC5" w:rsidRDefault="008D639D" w:rsidP="00F16AFB">
            <w:pPr>
              <w:rPr>
                <w:rFonts w:eastAsia="Times New Roman" w:cs="Calibri"/>
                <w:color w:val="000000"/>
                <w:sz w:val="20"/>
                <w:szCs w:val="20"/>
              </w:rPr>
            </w:pPr>
            <w:r w:rsidRPr="00A44638">
              <w:rPr>
                <w:rFonts w:cs="Calibri"/>
                <w:color w:val="000000" w:themeColor="text1"/>
                <w:sz w:val="20"/>
                <w:szCs w:val="20"/>
              </w:rPr>
              <w:lastRenderedPageBreak/>
              <w:t>Para administrar e acompanhar o uso de bicicletas elétricas</w:t>
            </w:r>
          </w:p>
        </w:tc>
        <w:tc>
          <w:tcPr>
            <w:tcW w:w="5715" w:type="dxa"/>
          </w:tcPr>
          <w:p w14:paraId="5E23EAC1" w14:textId="7704DFC9" w:rsidR="005D0772" w:rsidRPr="00A44638" w:rsidDel="00485CC5" w:rsidRDefault="008D639D" w:rsidP="008D639D">
            <w:pPr>
              <w:rPr>
                <w:sz w:val="20"/>
                <w:szCs w:val="20"/>
              </w:rPr>
            </w:pPr>
            <w:r w:rsidRPr="00A44638">
              <w:rPr>
                <w:sz w:val="20"/>
                <w:szCs w:val="20"/>
              </w:rPr>
              <w:t>• Identificadores pessoais</w:t>
            </w:r>
            <w:r w:rsidRPr="00A44638">
              <w:rPr>
                <w:sz w:val="20"/>
                <w:szCs w:val="20"/>
              </w:rPr>
              <w:br/>
              <w:t>• Geolocalização da bicicleta</w:t>
            </w:r>
          </w:p>
        </w:tc>
        <w:tc>
          <w:tcPr>
            <w:tcW w:w="2223" w:type="dxa"/>
          </w:tcPr>
          <w:p w14:paraId="34819FEC" w14:textId="45388DC0" w:rsidR="005D0772" w:rsidRPr="00A44638" w:rsidDel="00CE3138" w:rsidRDefault="00D179FE" w:rsidP="00806CD4">
            <w:pPr>
              <w:pStyle w:val="TableParagraph"/>
              <w:spacing w:line="259" w:lineRule="auto"/>
              <w:rPr>
                <w:sz w:val="20"/>
                <w:szCs w:val="20"/>
              </w:rPr>
            </w:pPr>
            <w:r w:rsidRPr="00A44638">
              <w:rPr>
                <w:rFonts w:cs="Calibri"/>
                <w:color w:val="000000"/>
                <w:sz w:val="20"/>
                <w:szCs w:val="20"/>
              </w:rPr>
              <w:t>Legítimo Interesse</w:t>
            </w:r>
          </w:p>
        </w:tc>
        <w:tc>
          <w:tcPr>
            <w:tcW w:w="2366" w:type="dxa"/>
            <w:gridSpan w:val="2"/>
          </w:tcPr>
          <w:p w14:paraId="6BE0DF13" w14:textId="34F3506E" w:rsidR="005D0772" w:rsidRPr="00A44638" w:rsidDel="00CE3138" w:rsidRDefault="00D179FE" w:rsidP="00556884">
            <w:pPr>
              <w:rPr>
                <w:rFonts w:eastAsia="Times New Roman" w:cs="Calibri"/>
                <w:color w:val="000000"/>
                <w:sz w:val="20"/>
                <w:szCs w:val="20"/>
              </w:rPr>
            </w:pPr>
            <w:r w:rsidRPr="00A44638">
              <w:rPr>
                <w:rFonts w:cs="Calibri"/>
                <w:color w:val="000000"/>
                <w:sz w:val="20"/>
                <w:szCs w:val="20"/>
              </w:rPr>
              <w:t>Prazo máximo de 10 dias</w:t>
            </w:r>
          </w:p>
        </w:tc>
      </w:tr>
      <w:tr w:rsidR="005D0772" w:rsidRPr="00A44638" w:rsidDel="00CE3138" w14:paraId="4FDC61E3" w14:textId="77777777" w:rsidTr="000E2838">
        <w:trPr>
          <w:trHeight w:val="590"/>
        </w:trPr>
        <w:tc>
          <w:tcPr>
            <w:tcW w:w="2775" w:type="dxa"/>
            <w:gridSpan w:val="2"/>
          </w:tcPr>
          <w:p w14:paraId="331EB34D" w14:textId="1B8AB16A" w:rsidR="005D0772" w:rsidRPr="00A44638" w:rsidRDefault="008D639D" w:rsidP="008E22BC">
            <w:pPr>
              <w:rPr>
                <w:rFonts w:eastAsia="Times New Roman" w:cs="Calibri"/>
                <w:color w:val="000000"/>
                <w:sz w:val="20"/>
                <w:szCs w:val="20"/>
              </w:rPr>
            </w:pPr>
            <w:r w:rsidRPr="00A44638">
              <w:rPr>
                <w:rFonts w:cs="Calibri"/>
                <w:color w:val="000000"/>
                <w:sz w:val="20"/>
                <w:szCs w:val="20"/>
              </w:rPr>
              <w:t>Para administrar e acompanhar o registro eletrônico de condução de veículos corporativos</w:t>
            </w:r>
          </w:p>
        </w:tc>
        <w:tc>
          <w:tcPr>
            <w:tcW w:w="5715" w:type="dxa"/>
          </w:tcPr>
          <w:p w14:paraId="3BD1504A" w14:textId="378EF0DF" w:rsidR="005D0772" w:rsidRPr="00A44638" w:rsidRDefault="008D639D" w:rsidP="008D639D">
            <w:pPr>
              <w:rPr>
                <w:rFonts w:eastAsia="Times New Roman" w:cs="Calibri"/>
                <w:color w:val="000000"/>
                <w:sz w:val="20"/>
                <w:szCs w:val="20"/>
              </w:rPr>
            </w:pPr>
            <w:r w:rsidRPr="00A44638">
              <w:rPr>
                <w:rFonts w:eastAsia="Times New Roman" w:cs="Calibri"/>
                <w:color w:val="000000"/>
                <w:sz w:val="20"/>
                <w:szCs w:val="20"/>
              </w:rPr>
              <w:t>• Tempo de condução</w:t>
            </w:r>
            <w:r w:rsidRPr="00A44638">
              <w:rPr>
                <w:rFonts w:eastAsia="Times New Roman" w:cs="Calibri"/>
                <w:color w:val="000000"/>
                <w:sz w:val="20"/>
                <w:szCs w:val="20"/>
              </w:rPr>
              <w:br/>
              <w:t>• Quilometragem</w:t>
            </w:r>
            <w:r w:rsidRPr="00A44638">
              <w:rPr>
                <w:rFonts w:eastAsia="Times New Roman" w:cs="Calibri"/>
                <w:color w:val="000000"/>
                <w:sz w:val="20"/>
                <w:szCs w:val="20"/>
              </w:rPr>
              <w:br/>
              <w:t>• Números de identificação do veículo</w:t>
            </w:r>
            <w:r w:rsidRPr="00A44638">
              <w:rPr>
                <w:rFonts w:eastAsia="Times New Roman" w:cs="Calibri"/>
                <w:color w:val="000000"/>
                <w:sz w:val="20"/>
                <w:szCs w:val="20"/>
              </w:rPr>
              <w:br/>
              <w:t>• Geolocalização do veículo corporativo</w:t>
            </w:r>
          </w:p>
        </w:tc>
        <w:tc>
          <w:tcPr>
            <w:tcW w:w="2223" w:type="dxa"/>
          </w:tcPr>
          <w:p w14:paraId="2CEE8CE5" w14:textId="53B41659" w:rsidR="005D0772" w:rsidRPr="00A44638" w:rsidRDefault="00D179FE" w:rsidP="00806CD4">
            <w:pPr>
              <w:pStyle w:val="TableParagraph"/>
              <w:spacing w:line="259" w:lineRule="auto"/>
              <w:rPr>
                <w:sz w:val="20"/>
                <w:szCs w:val="20"/>
              </w:rPr>
            </w:pPr>
            <w:r w:rsidRPr="00A44638">
              <w:rPr>
                <w:rFonts w:cs="Calibri"/>
                <w:color w:val="000000"/>
                <w:sz w:val="20"/>
                <w:szCs w:val="20"/>
              </w:rPr>
              <w:t>Legítimo Interesse</w:t>
            </w:r>
          </w:p>
        </w:tc>
        <w:tc>
          <w:tcPr>
            <w:tcW w:w="2366" w:type="dxa"/>
            <w:gridSpan w:val="2"/>
          </w:tcPr>
          <w:p w14:paraId="569FE9E2" w14:textId="31692534" w:rsidR="005D0772" w:rsidRPr="00A44638" w:rsidRDefault="00D179FE" w:rsidP="00450E2A">
            <w:pPr>
              <w:rPr>
                <w:rFonts w:eastAsia="Times New Roman" w:cs="Calibri"/>
                <w:color w:val="000000"/>
                <w:sz w:val="20"/>
                <w:szCs w:val="20"/>
              </w:rPr>
            </w:pPr>
            <w:r w:rsidRPr="00A44638">
              <w:rPr>
                <w:rFonts w:cs="Calibri"/>
                <w:color w:val="000000"/>
                <w:sz w:val="20"/>
                <w:szCs w:val="20"/>
              </w:rPr>
              <w:t>Prazo máximo de 90 dias</w:t>
            </w:r>
          </w:p>
        </w:tc>
      </w:tr>
      <w:tr w:rsidR="005D0772" w:rsidRPr="00A44638" w:rsidDel="00CE3138" w14:paraId="0FDCB9CF" w14:textId="77777777" w:rsidTr="000E2838">
        <w:trPr>
          <w:trHeight w:val="590"/>
        </w:trPr>
        <w:tc>
          <w:tcPr>
            <w:tcW w:w="2775" w:type="dxa"/>
            <w:gridSpan w:val="2"/>
          </w:tcPr>
          <w:p w14:paraId="50D80140" w14:textId="18B084B1" w:rsidR="005D0772" w:rsidRPr="00A44638" w:rsidRDefault="008D639D" w:rsidP="008E22BC">
            <w:pPr>
              <w:rPr>
                <w:rFonts w:eastAsia="Times New Roman" w:cs="Calibri"/>
                <w:color w:val="000000"/>
                <w:sz w:val="20"/>
                <w:szCs w:val="20"/>
              </w:rPr>
            </w:pPr>
            <w:r w:rsidRPr="00A44638">
              <w:rPr>
                <w:rFonts w:cs="Calibri"/>
                <w:color w:val="000000" w:themeColor="text1"/>
                <w:sz w:val="20"/>
                <w:szCs w:val="20"/>
              </w:rPr>
              <w:t>Para gerenciar reservas nas instalações de treinamento da Scania</w:t>
            </w:r>
          </w:p>
        </w:tc>
        <w:tc>
          <w:tcPr>
            <w:tcW w:w="5715" w:type="dxa"/>
          </w:tcPr>
          <w:p w14:paraId="09B4E791" w14:textId="3923FBBA" w:rsidR="008D639D" w:rsidRPr="00A44638" w:rsidRDefault="008D639D" w:rsidP="008D639D">
            <w:pPr>
              <w:rPr>
                <w:rFonts w:eastAsia="Times New Roman" w:cs="Calibri"/>
                <w:color w:val="000000"/>
                <w:sz w:val="20"/>
                <w:szCs w:val="20"/>
              </w:rPr>
            </w:pPr>
            <w:r w:rsidRPr="00A44638">
              <w:rPr>
                <w:rFonts w:eastAsia="Times New Roman" w:cs="Calibri"/>
                <w:color w:val="000000"/>
                <w:sz w:val="20"/>
                <w:szCs w:val="20"/>
              </w:rPr>
              <w:t>• Data de nascimento</w:t>
            </w:r>
            <w:r w:rsidRPr="00A44638">
              <w:rPr>
                <w:rFonts w:eastAsia="Times New Roman" w:cs="Calibri"/>
                <w:color w:val="000000"/>
                <w:sz w:val="20"/>
                <w:szCs w:val="20"/>
              </w:rPr>
              <w:br/>
              <w:t>• Identificadores pessoais</w:t>
            </w:r>
            <w:r w:rsidRPr="00A44638">
              <w:rPr>
                <w:rFonts w:eastAsia="Times New Roman" w:cs="Calibri"/>
                <w:color w:val="000000"/>
                <w:sz w:val="20"/>
                <w:szCs w:val="20"/>
              </w:rPr>
              <w:br/>
              <w:t>• Foto</w:t>
            </w:r>
          </w:p>
        </w:tc>
        <w:tc>
          <w:tcPr>
            <w:tcW w:w="2223" w:type="dxa"/>
          </w:tcPr>
          <w:p w14:paraId="1C9EFAC3" w14:textId="52D57CA3" w:rsidR="005D0772" w:rsidRPr="00A44638" w:rsidRDefault="00D179FE" w:rsidP="00806CD4">
            <w:pPr>
              <w:pStyle w:val="TableParagraph"/>
              <w:spacing w:line="259" w:lineRule="auto"/>
              <w:rPr>
                <w:sz w:val="20"/>
                <w:szCs w:val="20"/>
              </w:rPr>
            </w:pPr>
            <w:r w:rsidRPr="00A44638">
              <w:rPr>
                <w:sz w:val="20"/>
                <w:szCs w:val="20"/>
              </w:rPr>
              <w:t>Obrigação Contratual</w:t>
            </w:r>
          </w:p>
        </w:tc>
        <w:tc>
          <w:tcPr>
            <w:tcW w:w="2366" w:type="dxa"/>
            <w:gridSpan w:val="2"/>
          </w:tcPr>
          <w:p w14:paraId="1A06BF11" w14:textId="77777777" w:rsidR="005D0772" w:rsidRPr="00A44638" w:rsidRDefault="005D0772" w:rsidP="00450E2A">
            <w:pPr>
              <w:rPr>
                <w:rFonts w:cs="Calibri"/>
                <w:color w:val="000000"/>
                <w:sz w:val="20"/>
                <w:szCs w:val="20"/>
              </w:rPr>
            </w:pPr>
          </w:p>
        </w:tc>
      </w:tr>
      <w:tr w:rsidR="005D0772" w:rsidRPr="00A44638" w:rsidDel="00CE3138" w14:paraId="7B4E66E8" w14:textId="77777777" w:rsidTr="000E2838">
        <w:trPr>
          <w:trHeight w:val="590"/>
        </w:trPr>
        <w:tc>
          <w:tcPr>
            <w:tcW w:w="2775" w:type="dxa"/>
            <w:gridSpan w:val="2"/>
          </w:tcPr>
          <w:p w14:paraId="4BCBF935" w14:textId="26293D30" w:rsidR="005D0772" w:rsidRPr="00A44638" w:rsidRDefault="008D639D" w:rsidP="008E22BC">
            <w:pPr>
              <w:rPr>
                <w:rFonts w:eastAsia="Times New Roman" w:cs="Calibri"/>
                <w:color w:val="000000"/>
                <w:sz w:val="20"/>
                <w:szCs w:val="20"/>
              </w:rPr>
            </w:pPr>
            <w:r w:rsidRPr="00A44638">
              <w:rPr>
                <w:rFonts w:cs="Calibri"/>
                <w:color w:val="000000"/>
                <w:sz w:val="20"/>
                <w:szCs w:val="20"/>
              </w:rPr>
              <w:t>Para reservar, gerenciar e acompanhar transporte de pessoal da Scania</w:t>
            </w:r>
          </w:p>
        </w:tc>
        <w:tc>
          <w:tcPr>
            <w:tcW w:w="5715" w:type="dxa"/>
          </w:tcPr>
          <w:p w14:paraId="6B243ED1" w14:textId="28F164F3" w:rsidR="005D0772" w:rsidRPr="00A44638" w:rsidRDefault="008D639D" w:rsidP="008D639D">
            <w:pPr>
              <w:rPr>
                <w:rFonts w:eastAsia="Times New Roman" w:cs="Calibri"/>
                <w:color w:val="000000"/>
                <w:sz w:val="20"/>
                <w:szCs w:val="20"/>
              </w:rPr>
            </w:pPr>
            <w:r w:rsidRPr="00A44638">
              <w:rPr>
                <w:rFonts w:eastAsia="Times New Roman" w:cs="Calibri"/>
                <w:color w:val="000000"/>
                <w:sz w:val="20"/>
                <w:szCs w:val="20"/>
              </w:rPr>
              <w:t>• Identificadores pessoais</w:t>
            </w:r>
            <w:r w:rsidRPr="00A44638">
              <w:rPr>
                <w:rFonts w:eastAsia="Times New Roman" w:cs="Calibri"/>
                <w:color w:val="000000"/>
                <w:sz w:val="20"/>
                <w:szCs w:val="20"/>
              </w:rPr>
              <w:br/>
              <w:t>• Locais de embarque e desembarque</w:t>
            </w:r>
          </w:p>
        </w:tc>
        <w:tc>
          <w:tcPr>
            <w:tcW w:w="2223" w:type="dxa"/>
          </w:tcPr>
          <w:p w14:paraId="2FD78FA7" w14:textId="6EE10E11" w:rsidR="005D0772" w:rsidRPr="00A44638" w:rsidRDefault="00D179FE" w:rsidP="00806CD4">
            <w:pPr>
              <w:pStyle w:val="TableParagraph"/>
              <w:spacing w:line="259" w:lineRule="auto"/>
              <w:rPr>
                <w:sz w:val="20"/>
                <w:szCs w:val="20"/>
              </w:rPr>
            </w:pPr>
            <w:r w:rsidRPr="00A44638">
              <w:rPr>
                <w:rFonts w:cs="Calibri"/>
                <w:color w:val="000000"/>
                <w:sz w:val="20"/>
                <w:szCs w:val="20"/>
              </w:rPr>
              <w:t>Legítimo Interesse</w:t>
            </w:r>
          </w:p>
        </w:tc>
        <w:tc>
          <w:tcPr>
            <w:tcW w:w="2366" w:type="dxa"/>
            <w:gridSpan w:val="2"/>
          </w:tcPr>
          <w:p w14:paraId="7BAEC87D" w14:textId="0BCFDB99" w:rsidR="005D0772" w:rsidRPr="00A44638" w:rsidRDefault="00D179FE" w:rsidP="00450E2A">
            <w:pPr>
              <w:rPr>
                <w:rFonts w:eastAsia="Times New Roman" w:cs="Calibri"/>
                <w:color w:val="000000"/>
                <w:sz w:val="20"/>
                <w:szCs w:val="20"/>
              </w:rPr>
            </w:pPr>
            <w:r w:rsidRPr="00A44638">
              <w:rPr>
                <w:rFonts w:cs="Calibri"/>
                <w:color w:val="000000"/>
                <w:sz w:val="20"/>
                <w:szCs w:val="20"/>
              </w:rPr>
              <w:t>1 mês e 1 semana</w:t>
            </w:r>
          </w:p>
        </w:tc>
      </w:tr>
      <w:tr w:rsidR="005D0772" w:rsidRPr="00A44638" w:rsidDel="00CE3138" w14:paraId="155B4648" w14:textId="77777777" w:rsidTr="000E2838">
        <w:trPr>
          <w:trHeight w:val="590"/>
        </w:trPr>
        <w:tc>
          <w:tcPr>
            <w:tcW w:w="2775" w:type="dxa"/>
            <w:gridSpan w:val="2"/>
          </w:tcPr>
          <w:p w14:paraId="7908EB76" w14:textId="3ACE3ABD" w:rsidR="005D0772" w:rsidRPr="00A44638" w:rsidRDefault="008D639D" w:rsidP="008E22BC">
            <w:pPr>
              <w:rPr>
                <w:rFonts w:eastAsia="Times New Roman" w:cs="Calibri"/>
                <w:color w:val="000000"/>
                <w:sz w:val="20"/>
                <w:szCs w:val="20"/>
              </w:rPr>
            </w:pPr>
            <w:r w:rsidRPr="00A44638">
              <w:rPr>
                <w:rFonts w:cs="Calibri"/>
                <w:sz w:val="20"/>
                <w:szCs w:val="20"/>
              </w:rPr>
              <w:t>Para gerenciar a acomodação da Scania</w:t>
            </w:r>
          </w:p>
        </w:tc>
        <w:tc>
          <w:tcPr>
            <w:tcW w:w="5715" w:type="dxa"/>
          </w:tcPr>
          <w:p w14:paraId="663DFE42" w14:textId="52E24E6C" w:rsidR="005D0772" w:rsidRPr="00A44638" w:rsidRDefault="00D179FE" w:rsidP="00D179FE">
            <w:pPr>
              <w:rPr>
                <w:rFonts w:eastAsia="Times New Roman" w:cs="Calibri"/>
                <w:color w:val="000000"/>
                <w:sz w:val="20"/>
                <w:szCs w:val="20"/>
              </w:rPr>
            </w:pPr>
            <w:r w:rsidRPr="00A44638">
              <w:rPr>
                <w:rFonts w:eastAsia="Times New Roman" w:cs="Calibri"/>
                <w:color w:val="000000"/>
                <w:sz w:val="20"/>
                <w:szCs w:val="20"/>
              </w:rPr>
              <w:t>• Dados financeiros</w:t>
            </w:r>
            <w:r w:rsidRPr="00A44638">
              <w:rPr>
                <w:rFonts w:eastAsia="Times New Roman" w:cs="Calibri"/>
                <w:color w:val="000000"/>
                <w:sz w:val="20"/>
                <w:szCs w:val="20"/>
              </w:rPr>
              <w:br/>
              <w:t>• Identificadores pessoais</w:t>
            </w:r>
            <w:r w:rsidRPr="00A44638">
              <w:rPr>
                <w:rFonts w:eastAsia="Times New Roman" w:cs="Calibri"/>
                <w:color w:val="000000"/>
                <w:sz w:val="20"/>
                <w:szCs w:val="20"/>
              </w:rPr>
              <w:br/>
              <w:t>• Endereço residencial</w:t>
            </w:r>
            <w:r w:rsidRPr="00A44638">
              <w:rPr>
                <w:rFonts w:eastAsia="Times New Roman" w:cs="Calibri"/>
                <w:color w:val="000000"/>
                <w:sz w:val="20"/>
                <w:szCs w:val="20"/>
              </w:rPr>
              <w:br/>
              <w:t>• Dados comportamentais e de desempenho</w:t>
            </w:r>
          </w:p>
        </w:tc>
        <w:tc>
          <w:tcPr>
            <w:tcW w:w="2223" w:type="dxa"/>
          </w:tcPr>
          <w:p w14:paraId="62559C13" w14:textId="5AB2446C" w:rsidR="005D0772" w:rsidRPr="00A44638" w:rsidRDefault="00D179FE" w:rsidP="00806CD4">
            <w:pPr>
              <w:pStyle w:val="TableParagraph"/>
              <w:spacing w:line="259" w:lineRule="auto"/>
              <w:rPr>
                <w:sz w:val="20"/>
                <w:szCs w:val="20"/>
              </w:rPr>
            </w:pPr>
            <w:r w:rsidRPr="00A44638">
              <w:rPr>
                <w:sz w:val="20"/>
                <w:szCs w:val="20"/>
              </w:rPr>
              <w:t>Obrigação Contratual</w:t>
            </w:r>
          </w:p>
        </w:tc>
        <w:tc>
          <w:tcPr>
            <w:tcW w:w="2366" w:type="dxa"/>
            <w:gridSpan w:val="2"/>
          </w:tcPr>
          <w:p w14:paraId="09517752" w14:textId="4FB9CC30" w:rsidR="005D0772" w:rsidRPr="00A44638" w:rsidRDefault="00D179FE" w:rsidP="00450E2A">
            <w:pPr>
              <w:rPr>
                <w:rFonts w:eastAsia="Times New Roman" w:cs="Calibri"/>
                <w:color w:val="000000"/>
                <w:sz w:val="20"/>
                <w:szCs w:val="20"/>
              </w:rPr>
            </w:pPr>
            <w:r w:rsidRPr="00A44638">
              <w:rPr>
                <w:rFonts w:cs="Calibri"/>
                <w:color w:val="000000"/>
                <w:sz w:val="20"/>
                <w:szCs w:val="20"/>
              </w:rPr>
              <w:t>A partir do último dia de contrato, os dados pessoais são mantidos por um ano. Dados pessoais de expatriados são mantidos por cinco anos. Caso o locatário possua débito com a Scania, os dados são mantidos até a regularização da dívida.</w:t>
            </w:r>
          </w:p>
        </w:tc>
      </w:tr>
      <w:tr w:rsidR="005D0772" w:rsidRPr="00A44638" w:rsidDel="00CE3138" w14:paraId="57A194F4" w14:textId="77777777" w:rsidTr="000E2838">
        <w:trPr>
          <w:trHeight w:val="590"/>
        </w:trPr>
        <w:tc>
          <w:tcPr>
            <w:tcW w:w="2775" w:type="dxa"/>
            <w:gridSpan w:val="2"/>
          </w:tcPr>
          <w:p w14:paraId="31143008" w14:textId="5196FDAA" w:rsidR="005D0772" w:rsidRPr="00A44638" w:rsidRDefault="008D639D" w:rsidP="008E22BC">
            <w:pPr>
              <w:rPr>
                <w:rFonts w:eastAsia="Times New Roman" w:cs="Calibri"/>
                <w:color w:val="000000"/>
                <w:sz w:val="20"/>
                <w:szCs w:val="20"/>
              </w:rPr>
            </w:pPr>
            <w:r w:rsidRPr="00A44638">
              <w:rPr>
                <w:rFonts w:cs="Calibri"/>
                <w:color w:val="000000"/>
                <w:sz w:val="20"/>
                <w:szCs w:val="20"/>
              </w:rPr>
              <w:t>Para gerenciar correspondências da Scania</w:t>
            </w:r>
          </w:p>
        </w:tc>
        <w:tc>
          <w:tcPr>
            <w:tcW w:w="5715" w:type="dxa"/>
          </w:tcPr>
          <w:p w14:paraId="6E83691D" w14:textId="4D56BDD4" w:rsidR="005D0772" w:rsidRPr="00A44638" w:rsidRDefault="00D179FE" w:rsidP="00D179FE">
            <w:pPr>
              <w:rPr>
                <w:rFonts w:eastAsia="Times New Roman" w:cs="Calibri"/>
                <w:color w:val="000000"/>
                <w:sz w:val="20"/>
                <w:szCs w:val="20"/>
              </w:rPr>
            </w:pPr>
            <w:r w:rsidRPr="00A44638">
              <w:rPr>
                <w:rFonts w:eastAsia="Times New Roman" w:cs="Calibri"/>
                <w:color w:val="000000"/>
                <w:sz w:val="20"/>
                <w:szCs w:val="20"/>
              </w:rPr>
              <w:t>• Identificadores pessoais</w:t>
            </w:r>
          </w:p>
        </w:tc>
        <w:tc>
          <w:tcPr>
            <w:tcW w:w="2223" w:type="dxa"/>
          </w:tcPr>
          <w:p w14:paraId="1F9B227D" w14:textId="63011E1C" w:rsidR="005D0772" w:rsidRPr="00A44638" w:rsidRDefault="00D179FE" w:rsidP="00806CD4">
            <w:pPr>
              <w:pStyle w:val="TableParagraph"/>
              <w:spacing w:line="259" w:lineRule="auto"/>
              <w:rPr>
                <w:sz w:val="20"/>
                <w:szCs w:val="20"/>
              </w:rPr>
            </w:pPr>
            <w:r w:rsidRPr="00A44638">
              <w:rPr>
                <w:rFonts w:cs="Calibri"/>
                <w:color w:val="000000"/>
                <w:sz w:val="20"/>
                <w:szCs w:val="20"/>
              </w:rPr>
              <w:t>Legítimo Interesse</w:t>
            </w:r>
          </w:p>
        </w:tc>
        <w:tc>
          <w:tcPr>
            <w:tcW w:w="2366" w:type="dxa"/>
            <w:gridSpan w:val="2"/>
          </w:tcPr>
          <w:p w14:paraId="1D86CE35" w14:textId="22C97891" w:rsidR="005D0772" w:rsidRPr="00A44638" w:rsidRDefault="00D179FE" w:rsidP="00450E2A">
            <w:pPr>
              <w:rPr>
                <w:rFonts w:cs="Calibri"/>
                <w:color w:val="000000"/>
                <w:sz w:val="20"/>
                <w:szCs w:val="20"/>
              </w:rPr>
            </w:pPr>
            <w:r w:rsidRPr="00A44638">
              <w:rPr>
                <w:rFonts w:cs="Calibri"/>
                <w:color w:val="000000"/>
                <w:sz w:val="20"/>
                <w:szCs w:val="20"/>
              </w:rPr>
              <w:t>Os dados são excluídos quando o vínculo empregatício é encerrado</w:t>
            </w:r>
          </w:p>
        </w:tc>
      </w:tr>
      <w:tr w:rsidR="005D0772" w:rsidRPr="00A44638" w:rsidDel="00CE3138" w14:paraId="393D5834" w14:textId="77777777" w:rsidTr="000E2838">
        <w:trPr>
          <w:trHeight w:val="590"/>
        </w:trPr>
        <w:tc>
          <w:tcPr>
            <w:tcW w:w="2775" w:type="dxa"/>
            <w:gridSpan w:val="2"/>
          </w:tcPr>
          <w:p w14:paraId="7CFE13EB" w14:textId="47A429C8" w:rsidR="005D0772" w:rsidRPr="00A44638" w:rsidRDefault="008D639D" w:rsidP="008E22BC">
            <w:pPr>
              <w:rPr>
                <w:rFonts w:eastAsia="Times New Roman" w:cs="Calibri"/>
                <w:color w:val="000000"/>
                <w:sz w:val="20"/>
                <w:szCs w:val="20"/>
              </w:rPr>
            </w:pPr>
            <w:r w:rsidRPr="00A44638">
              <w:rPr>
                <w:rFonts w:cs="Calibri"/>
                <w:color w:val="000000"/>
                <w:sz w:val="20"/>
                <w:szCs w:val="20"/>
              </w:rPr>
              <w:t>Para gerenciar e reconciliar pagamentos e faturamento do restaurante da Scania</w:t>
            </w:r>
          </w:p>
        </w:tc>
        <w:tc>
          <w:tcPr>
            <w:tcW w:w="5715" w:type="dxa"/>
          </w:tcPr>
          <w:p w14:paraId="3A4F1AFA" w14:textId="1D465054" w:rsidR="005D0772" w:rsidRPr="00A44638" w:rsidRDefault="00D179FE" w:rsidP="00D179FE">
            <w:pPr>
              <w:rPr>
                <w:rFonts w:eastAsia="Times New Roman" w:cs="Calibri"/>
                <w:color w:val="000000"/>
                <w:sz w:val="20"/>
                <w:szCs w:val="20"/>
              </w:rPr>
            </w:pPr>
            <w:r w:rsidRPr="00A44638">
              <w:rPr>
                <w:rFonts w:eastAsia="Times New Roman" w:cs="Calibri"/>
                <w:color w:val="000000"/>
                <w:sz w:val="20"/>
                <w:szCs w:val="20"/>
              </w:rPr>
              <w:t>• Identificadores pessoais</w:t>
            </w:r>
            <w:r w:rsidRPr="00A44638">
              <w:rPr>
                <w:rFonts w:eastAsia="Times New Roman" w:cs="Calibri"/>
                <w:color w:val="000000"/>
                <w:sz w:val="20"/>
                <w:szCs w:val="20"/>
              </w:rPr>
              <w:br/>
              <w:t>• Organização profissional</w:t>
            </w:r>
          </w:p>
        </w:tc>
        <w:tc>
          <w:tcPr>
            <w:tcW w:w="2223" w:type="dxa"/>
          </w:tcPr>
          <w:p w14:paraId="09021A6A" w14:textId="6AF2F8E7" w:rsidR="005D0772" w:rsidRPr="00A44638" w:rsidRDefault="00D179FE" w:rsidP="00806CD4">
            <w:pPr>
              <w:pStyle w:val="TableParagraph"/>
              <w:spacing w:line="259" w:lineRule="auto"/>
              <w:rPr>
                <w:sz w:val="20"/>
                <w:szCs w:val="20"/>
              </w:rPr>
            </w:pPr>
            <w:r w:rsidRPr="00A44638">
              <w:rPr>
                <w:rFonts w:cs="Calibri"/>
                <w:color w:val="000000"/>
                <w:sz w:val="20"/>
                <w:szCs w:val="20"/>
              </w:rPr>
              <w:t>Legítimo Interesse</w:t>
            </w:r>
          </w:p>
        </w:tc>
        <w:tc>
          <w:tcPr>
            <w:tcW w:w="2366" w:type="dxa"/>
            <w:gridSpan w:val="2"/>
          </w:tcPr>
          <w:p w14:paraId="30BC0CA1" w14:textId="05354EC3" w:rsidR="005D0772" w:rsidRPr="00A44638" w:rsidRDefault="00D179FE" w:rsidP="00450E2A">
            <w:pPr>
              <w:rPr>
                <w:rFonts w:eastAsia="Times New Roman" w:cs="Calibri"/>
                <w:color w:val="000000"/>
                <w:sz w:val="20"/>
                <w:szCs w:val="20"/>
              </w:rPr>
            </w:pPr>
            <w:r w:rsidRPr="00A44638">
              <w:rPr>
                <w:rFonts w:cs="Calibri"/>
                <w:color w:val="000000"/>
                <w:sz w:val="20"/>
                <w:szCs w:val="20"/>
              </w:rPr>
              <w:t>Os dados são anonimizados após 12 meses de inatividade</w:t>
            </w:r>
          </w:p>
        </w:tc>
      </w:tr>
      <w:tr w:rsidR="005D0772" w:rsidRPr="00A44638" w:rsidDel="00CE3138" w14:paraId="3A2CC889" w14:textId="77777777" w:rsidTr="000E2838">
        <w:trPr>
          <w:trHeight w:val="590"/>
        </w:trPr>
        <w:tc>
          <w:tcPr>
            <w:tcW w:w="2775" w:type="dxa"/>
            <w:gridSpan w:val="2"/>
          </w:tcPr>
          <w:p w14:paraId="483471A7" w14:textId="1467A5C0" w:rsidR="005D0772" w:rsidRPr="00A44638" w:rsidRDefault="008D639D" w:rsidP="008E22BC">
            <w:pPr>
              <w:rPr>
                <w:rFonts w:eastAsia="Times New Roman" w:cs="Calibri"/>
                <w:color w:val="000000"/>
                <w:sz w:val="20"/>
                <w:szCs w:val="20"/>
              </w:rPr>
            </w:pPr>
            <w:r w:rsidRPr="00A44638">
              <w:rPr>
                <w:rFonts w:cs="Calibri"/>
                <w:color w:val="000000"/>
                <w:sz w:val="20"/>
                <w:szCs w:val="20"/>
              </w:rPr>
              <w:t>Para gerenciar programas para executivos e outras posições-chave</w:t>
            </w:r>
          </w:p>
        </w:tc>
        <w:tc>
          <w:tcPr>
            <w:tcW w:w="5715" w:type="dxa"/>
          </w:tcPr>
          <w:p w14:paraId="1EF8E378" w14:textId="6AA3CFD1" w:rsidR="005D0772" w:rsidRPr="00A44638" w:rsidRDefault="00D179FE" w:rsidP="00D179FE">
            <w:pPr>
              <w:rPr>
                <w:rFonts w:eastAsia="Times New Roman" w:cs="Calibri"/>
                <w:color w:val="000000"/>
                <w:sz w:val="20"/>
                <w:szCs w:val="20"/>
              </w:rPr>
            </w:pPr>
            <w:r w:rsidRPr="00A44638">
              <w:rPr>
                <w:rFonts w:cs="Calibri"/>
                <w:color w:val="000000"/>
                <w:sz w:val="20"/>
                <w:szCs w:val="20"/>
              </w:rPr>
              <w:t>• Licenças, férias e jornada de trabalho</w:t>
            </w:r>
            <w:r w:rsidRPr="00A44638">
              <w:rPr>
                <w:rFonts w:cs="Calibri"/>
                <w:color w:val="000000"/>
                <w:sz w:val="20"/>
                <w:szCs w:val="20"/>
              </w:rPr>
              <w:br/>
              <w:t>• Idade, data de nascimento, gênero e nacionalidade</w:t>
            </w:r>
            <w:r w:rsidRPr="00A44638">
              <w:rPr>
                <w:rFonts w:cs="Calibri"/>
                <w:color w:val="000000"/>
                <w:sz w:val="20"/>
                <w:szCs w:val="20"/>
              </w:rPr>
              <w:br/>
              <w:t>• Endereço residencial</w:t>
            </w:r>
            <w:r w:rsidRPr="00A44638">
              <w:rPr>
                <w:rFonts w:cs="Calibri"/>
                <w:color w:val="000000"/>
                <w:sz w:val="20"/>
                <w:szCs w:val="20"/>
              </w:rPr>
              <w:br/>
              <w:t>• Organização profissional</w:t>
            </w:r>
            <w:r w:rsidRPr="00A44638">
              <w:rPr>
                <w:rFonts w:cs="Calibri"/>
                <w:color w:val="000000"/>
                <w:sz w:val="20"/>
                <w:szCs w:val="20"/>
              </w:rPr>
              <w:br/>
              <w:t>• Dados financeiros</w:t>
            </w:r>
            <w:r w:rsidRPr="00A44638">
              <w:rPr>
                <w:rFonts w:cs="Calibri"/>
                <w:color w:val="000000"/>
                <w:sz w:val="20"/>
                <w:szCs w:val="20"/>
              </w:rPr>
              <w:br/>
              <w:t>• Identificadores pessoais</w:t>
            </w:r>
            <w:r w:rsidRPr="00A44638">
              <w:rPr>
                <w:rFonts w:cs="Calibri"/>
                <w:color w:val="000000"/>
                <w:sz w:val="20"/>
                <w:szCs w:val="20"/>
              </w:rPr>
              <w:br/>
              <w:t>• Educação e competências</w:t>
            </w:r>
            <w:r w:rsidRPr="00A44638">
              <w:rPr>
                <w:rFonts w:cs="Calibri"/>
                <w:color w:val="000000"/>
                <w:sz w:val="20"/>
                <w:szCs w:val="20"/>
              </w:rPr>
              <w:br/>
              <w:t>• Estado civil e nome do cônjuge</w:t>
            </w:r>
            <w:r w:rsidRPr="00A44638">
              <w:rPr>
                <w:rFonts w:cs="Calibri"/>
                <w:color w:val="000000"/>
                <w:sz w:val="20"/>
                <w:szCs w:val="20"/>
              </w:rPr>
              <w:br/>
              <w:t>• Contato de emergência e dependentes</w:t>
            </w:r>
            <w:r w:rsidRPr="00A44638">
              <w:rPr>
                <w:rFonts w:cs="Calibri"/>
                <w:color w:val="000000"/>
                <w:sz w:val="20"/>
                <w:szCs w:val="20"/>
              </w:rPr>
              <w:br/>
            </w:r>
            <w:r w:rsidRPr="00A44638">
              <w:rPr>
                <w:rFonts w:cs="Calibri"/>
                <w:color w:val="000000"/>
                <w:sz w:val="20"/>
                <w:szCs w:val="20"/>
              </w:rPr>
              <w:lastRenderedPageBreak/>
              <w:t>• Conta em rede social</w:t>
            </w:r>
            <w:r w:rsidRPr="00A44638">
              <w:rPr>
                <w:rFonts w:cs="Calibri"/>
                <w:color w:val="000000"/>
                <w:sz w:val="20"/>
                <w:szCs w:val="20"/>
              </w:rPr>
              <w:br/>
              <w:t>• Dados de emprego</w:t>
            </w:r>
            <w:r w:rsidRPr="00A44638">
              <w:rPr>
                <w:rFonts w:cs="Calibri"/>
                <w:color w:val="000000"/>
                <w:sz w:val="20"/>
                <w:szCs w:val="20"/>
              </w:rPr>
              <w:br/>
              <w:t>• Dados comportamentais e de desempenho</w:t>
            </w:r>
            <w:r w:rsidRPr="00A44638">
              <w:rPr>
                <w:rFonts w:cs="Calibri"/>
                <w:color w:val="000000"/>
                <w:sz w:val="20"/>
                <w:szCs w:val="20"/>
              </w:rPr>
              <w:br/>
              <w:t>• Experiência profissional</w:t>
            </w:r>
          </w:p>
        </w:tc>
        <w:tc>
          <w:tcPr>
            <w:tcW w:w="2223" w:type="dxa"/>
          </w:tcPr>
          <w:p w14:paraId="73C29498" w14:textId="6DBA4013" w:rsidR="005D0772" w:rsidRPr="00A44638" w:rsidRDefault="00D179FE" w:rsidP="00806CD4">
            <w:pPr>
              <w:pStyle w:val="TableParagraph"/>
              <w:spacing w:line="259" w:lineRule="auto"/>
              <w:rPr>
                <w:sz w:val="20"/>
                <w:szCs w:val="20"/>
              </w:rPr>
            </w:pPr>
            <w:r w:rsidRPr="00A44638">
              <w:rPr>
                <w:rFonts w:cs="Calibri"/>
                <w:color w:val="000000"/>
                <w:sz w:val="20"/>
                <w:szCs w:val="20"/>
              </w:rPr>
              <w:lastRenderedPageBreak/>
              <w:t>Legítimo Interesse</w:t>
            </w:r>
          </w:p>
        </w:tc>
        <w:tc>
          <w:tcPr>
            <w:tcW w:w="2366" w:type="dxa"/>
            <w:gridSpan w:val="2"/>
          </w:tcPr>
          <w:p w14:paraId="0ACB73F9" w14:textId="18AF11F3" w:rsidR="005D0772" w:rsidRPr="00A44638" w:rsidRDefault="00D179FE" w:rsidP="00450E2A">
            <w:pPr>
              <w:rPr>
                <w:rFonts w:eastAsia="Times New Roman" w:cs="Calibri"/>
                <w:color w:val="000000"/>
                <w:sz w:val="20"/>
                <w:szCs w:val="20"/>
              </w:rPr>
            </w:pPr>
            <w:r w:rsidRPr="00A44638">
              <w:rPr>
                <w:rFonts w:cs="Calibri"/>
                <w:color w:val="000000" w:themeColor="text1"/>
                <w:sz w:val="20"/>
                <w:szCs w:val="20"/>
              </w:rPr>
              <w:t>Prazo máximo de até 10 anos para fins de bônus</w:t>
            </w:r>
          </w:p>
        </w:tc>
      </w:tr>
      <w:tr w:rsidR="005D0772" w:rsidRPr="00A44638" w:rsidDel="00CE3138" w14:paraId="16F1C3FF" w14:textId="77777777" w:rsidTr="000E2838">
        <w:trPr>
          <w:trHeight w:val="590"/>
        </w:trPr>
        <w:tc>
          <w:tcPr>
            <w:tcW w:w="2775" w:type="dxa"/>
            <w:gridSpan w:val="2"/>
          </w:tcPr>
          <w:p w14:paraId="693CEA05" w14:textId="180CCD60" w:rsidR="005D0772" w:rsidRPr="00A44638" w:rsidRDefault="00D179FE" w:rsidP="008E22BC">
            <w:pPr>
              <w:rPr>
                <w:rFonts w:eastAsia="Times New Roman" w:cs="Calibri"/>
                <w:color w:val="000000"/>
                <w:sz w:val="20"/>
                <w:szCs w:val="20"/>
              </w:rPr>
            </w:pPr>
            <w:r w:rsidRPr="00A44638">
              <w:rPr>
                <w:rFonts w:cs="Calibri"/>
                <w:color w:val="000000"/>
                <w:sz w:val="20"/>
                <w:szCs w:val="20"/>
              </w:rPr>
              <w:t>Para administrar o ciclo de vida do vínculo empregatício, a fim de apoiar colaboradores e gestores</w:t>
            </w:r>
          </w:p>
        </w:tc>
        <w:tc>
          <w:tcPr>
            <w:tcW w:w="5715" w:type="dxa"/>
          </w:tcPr>
          <w:p w14:paraId="60EAC277" w14:textId="615BE581" w:rsidR="005D0772" w:rsidRPr="00A44638" w:rsidRDefault="00D179FE" w:rsidP="00D179FE">
            <w:pPr>
              <w:rPr>
                <w:rFonts w:eastAsia="Times New Roman" w:cs="Calibri"/>
                <w:color w:val="000000"/>
                <w:sz w:val="20"/>
                <w:szCs w:val="20"/>
              </w:rPr>
            </w:pPr>
            <w:r w:rsidRPr="00A44638">
              <w:rPr>
                <w:rFonts w:cs="Calibri"/>
                <w:color w:val="000000"/>
                <w:sz w:val="20"/>
                <w:szCs w:val="20"/>
              </w:rPr>
              <w:t>• Dados de uso de TI</w:t>
            </w:r>
            <w:r w:rsidRPr="00A44638">
              <w:rPr>
                <w:rFonts w:cs="Calibri"/>
                <w:color w:val="000000"/>
                <w:sz w:val="20"/>
                <w:szCs w:val="20"/>
              </w:rPr>
              <w:br/>
              <w:t>• Forma de tratamento, idade, data de nascimento, gênero e nacionalidade</w:t>
            </w:r>
            <w:r w:rsidRPr="00A44638">
              <w:rPr>
                <w:rFonts w:cs="Calibri"/>
                <w:color w:val="000000"/>
                <w:sz w:val="20"/>
                <w:szCs w:val="20"/>
              </w:rPr>
              <w:br/>
              <w:t>• Endereço residencial</w:t>
            </w:r>
            <w:r w:rsidRPr="00A44638">
              <w:rPr>
                <w:rFonts w:cs="Calibri"/>
                <w:color w:val="000000"/>
                <w:sz w:val="20"/>
                <w:szCs w:val="20"/>
              </w:rPr>
              <w:br/>
              <w:t>• Organização profissional</w:t>
            </w:r>
            <w:r w:rsidRPr="00A44638">
              <w:rPr>
                <w:rFonts w:cs="Calibri"/>
                <w:color w:val="000000"/>
                <w:sz w:val="20"/>
                <w:szCs w:val="20"/>
              </w:rPr>
              <w:br/>
              <w:t>• Dados financeiros</w:t>
            </w:r>
            <w:r w:rsidRPr="00A44638">
              <w:rPr>
                <w:rFonts w:cs="Calibri"/>
                <w:color w:val="000000"/>
                <w:sz w:val="20"/>
                <w:szCs w:val="20"/>
              </w:rPr>
              <w:br/>
              <w:t>• Estado civil e nome do cônjuge</w:t>
            </w:r>
            <w:r w:rsidRPr="00A44638">
              <w:rPr>
                <w:rFonts w:cs="Calibri"/>
                <w:color w:val="000000"/>
                <w:sz w:val="20"/>
                <w:szCs w:val="20"/>
              </w:rPr>
              <w:br/>
              <w:t>• Contato de emergência e dependentes</w:t>
            </w:r>
            <w:r w:rsidRPr="00A44638">
              <w:rPr>
                <w:rFonts w:cs="Calibri"/>
                <w:color w:val="000000"/>
                <w:sz w:val="20"/>
                <w:szCs w:val="20"/>
              </w:rPr>
              <w:br/>
              <w:t>• Dados de emprego</w:t>
            </w:r>
            <w:r w:rsidRPr="00A44638">
              <w:rPr>
                <w:rFonts w:cs="Calibri"/>
                <w:color w:val="000000"/>
                <w:sz w:val="20"/>
                <w:szCs w:val="20"/>
              </w:rPr>
              <w:br/>
              <w:t>• Identificadores pessoais</w:t>
            </w:r>
            <w:r w:rsidRPr="00A44638">
              <w:rPr>
                <w:rFonts w:cs="Calibri"/>
                <w:color w:val="000000"/>
                <w:sz w:val="20"/>
                <w:szCs w:val="20"/>
              </w:rPr>
              <w:br/>
              <w:t>• Licenças, férias e jornada de trabalho</w:t>
            </w:r>
            <w:r w:rsidRPr="00A44638">
              <w:rPr>
                <w:rFonts w:cs="Calibri"/>
                <w:color w:val="000000"/>
                <w:sz w:val="20"/>
                <w:szCs w:val="20"/>
              </w:rPr>
              <w:br/>
              <w:t>• Dados comportamentais e de desempenho</w:t>
            </w:r>
            <w:r w:rsidRPr="00A44638">
              <w:rPr>
                <w:rFonts w:cs="Calibri"/>
                <w:color w:val="000000"/>
                <w:sz w:val="20"/>
                <w:szCs w:val="20"/>
              </w:rPr>
              <w:br/>
              <w:t>• Experiência profissional</w:t>
            </w:r>
            <w:r w:rsidR="005D0772" w:rsidRPr="00A44638">
              <w:rPr>
                <w:rFonts w:cs="Calibri"/>
                <w:color w:val="000000"/>
                <w:sz w:val="20"/>
                <w:szCs w:val="20"/>
              </w:rPr>
              <w:t xml:space="preserve"> </w:t>
            </w:r>
          </w:p>
        </w:tc>
        <w:tc>
          <w:tcPr>
            <w:tcW w:w="2223" w:type="dxa"/>
          </w:tcPr>
          <w:p w14:paraId="2FC60F25" w14:textId="03607BFA" w:rsidR="005D0772" w:rsidRPr="00A44638" w:rsidRDefault="00D179FE" w:rsidP="00DB0473">
            <w:pPr>
              <w:rPr>
                <w:rFonts w:eastAsia="Times New Roman" w:cs="Calibri"/>
                <w:color w:val="000000"/>
                <w:sz w:val="20"/>
                <w:szCs w:val="20"/>
              </w:rPr>
            </w:pPr>
            <w:r w:rsidRPr="00A44638">
              <w:rPr>
                <w:rFonts w:cs="Calibri"/>
                <w:color w:val="000000"/>
                <w:sz w:val="20"/>
                <w:szCs w:val="20"/>
              </w:rPr>
              <w:t>Legítimo Interesse</w:t>
            </w:r>
          </w:p>
        </w:tc>
        <w:tc>
          <w:tcPr>
            <w:tcW w:w="2366" w:type="dxa"/>
            <w:gridSpan w:val="2"/>
          </w:tcPr>
          <w:p w14:paraId="5C3FCEEA" w14:textId="14B10DF1" w:rsidR="005D0772" w:rsidRPr="00A44638" w:rsidRDefault="00D179FE" w:rsidP="00450E2A">
            <w:pPr>
              <w:rPr>
                <w:rFonts w:eastAsia="Times New Roman" w:cs="Calibri"/>
                <w:color w:val="000000"/>
                <w:sz w:val="20"/>
                <w:szCs w:val="20"/>
              </w:rPr>
            </w:pPr>
            <w:r w:rsidRPr="00A44638">
              <w:rPr>
                <w:rFonts w:cs="Calibri"/>
                <w:color w:val="000000"/>
                <w:sz w:val="20"/>
                <w:szCs w:val="20"/>
              </w:rPr>
              <w:t>60 meses após o término do vínculo empregatício ou conforme exigido pela legislação local</w:t>
            </w:r>
          </w:p>
        </w:tc>
      </w:tr>
      <w:tr w:rsidR="00005340" w:rsidRPr="00A44638" w14:paraId="26436E1E" w14:textId="77777777" w:rsidTr="000E2838">
        <w:trPr>
          <w:trHeight w:hRule="exact" w:val="489"/>
        </w:trPr>
        <w:tc>
          <w:tcPr>
            <w:tcW w:w="13079" w:type="dxa"/>
            <w:gridSpan w:val="6"/>
          </w:tcPr>
          <w:p w14:paraId="5DD74373" w14:textId="2C5AEFD0" w:rsidR="00005340" w:rsidRPr="00A44638" w:rsidRDefault="00D179FE" w:rsidP="005C01F1">
            <w:pPr>
              <w:pStyle w:val="TableParagraph"/>
              <w:spacing w:before="7" w:line="249" w:lineRule="auto"/>
              <w:ind w:left="-8" w:right="338"/>
              <w:rPr>
                <w:sz w:val="20"/>
                <w:szCs w:val="20"/>
              </w:rPr>
            </w:pPr>
            <w:r w:rsidRPr="00A44638">
              <w:rPr>
                <w:rFonts w:ascii="Scania Office Bold"/>
                <w:b/>
                <w:w w:val="105"/>
                <w:sz w:val="23"/>
              </w:rPr>
              <w:t>Cumprimento de obriga</w:t>
            </w:r>
            <w:r w:rsidRPr="00A44638">
              <w:rPr>
                <w:rFonts w:ascii="Scania Office Bold"/>
                <w:b/>
                <w:w w:val="105"/>
                <w:sz w:val="23"/>
              </w:rPr>
              <w:t>çõ</w:t>
            </w:r>
            <w:r w:rsidRPr="00A44638">
              <w:rPr>
                <w:rFonts w:ascii="Scania Office Bold"/>
                <w:b/>
                <w:w w:val="105"/>
                <w:sz w:val="23"/>
              </w:rPr>
              <w:t>es legais</w:t>
            </w:r>
          </w:p>
        </w:tc>
      </w:tr>
      <w:tr w:rsidR="005D0772" w:rsidRPr="00A44638" w14:paraId="196468F4" w14:textId="77777777" w:rsidTr="000E2838">
        <w:trPr>
          <w:trHeight w:hRule="exact" w:val="2948"/>
        </w:trPr>
        <w:tc>
          <w:tcPr>
            <w:tcW w:w="2775" w:type="dxa"/>
            <w:gridSpan w:val="2"/>
          </w:tcPr>
          <w:p w14:paraId="69FF6D4F" w14:textId="578CBD05" w:rsidR="005D0772" w:rsidRPr="00A44638" w:rsidRDefault="00D179FE" w:rsidP="6EF2BD28">
            <w:pPr>
              <w:pStyle w:val="TableParagraph"/>
              <w:rPr>
                <w:sz w:val="20"/>
                <w:szCs w:val="20"/>
              </w:rPr>
            </w:pPr>
            <w:r w:rsidRPr="00A44638">
              <w:rPr>
                <w:rFonts w:cs="Calibri"/>
                <w:color w:val="000000" w:themeColor="text1"/>
                <w:sz w:val="20"/>
                <w:szCs w:val="20"/>
              </w:rPr>
              <w:t>Para gerenciar casos de desempenho insuficiente</w:t>
            </w:r>
          </w:p>
        </w:tc>
        <w:tc>
          <w:tcPr>
            <w:tcW w:w="5715" w:type="dxa"/>
          </w:tcPr>
          <w:p w14:paraId="071151C9" w14:textId="53C3CA0B" w:rsidR="007E3E43" w:rsidRPr="00A44638" w:rsidRDefault="00D179FE" w:rsidP="00D179FE">
            <w:pPr>
              <w:rPr>
                <w:rFonts w:cs="Calibri"/>
                <w:color w:val="000000"/>
                <w:sz w:val="20"/>
                <w:szCs w:val="20"/>
              </w:rPr>
            </w:pPr>
            <w:r w:rsidRPr="00A44638">
              <w:rPr>
                <w:rFonts w:cs="Calibri"/>
                <w:color w:val="000000"/>
                <w:sz w:val="20"/>
                <w:szCs w:val="20"/>
              </w:rPr>
              <w:t>• Dados de uso de TI</w:t>
            </w:r>
            <w:r w:rsidRPr="00A44638">
              <w:rPr>
                <w:rFonts w:cs="Calibri"/>
                <w:color w:val="000000"/>
                <w:sz w:val="20"/>
                <w:szCs w:val="20"/>
              </w:rPr>
              <w:br/>
              <w:t>• Licenças, férias e jornada de trabalho</w:t>
            </w:r>
            <w:r w:rsidRPr="00A44638">
              <w:rPr>
                <w:rFonts w:cs="Calibri"/>
                <w:color w:val="000000"/>
                <w:sz w:val="20"/>
                <w:szCs w:val="20"/>
              </w:rPr>
              <w:br/>
              <w:t>• Idade, data de nascimento</w:t>
            </w:r>
            <w:r w:rsidRPr="00A44638">
              <w:rPr>
                <w:rFonts w:cs="Calibri"/>
                <w:color w:val="000000"/>
                <w:sz w:val="20"/>
                <w:szCs w:val="20"/>
              </w:rPr>
              <w:br/>
              <w:t>• Endereço residencial</w:t>
            </w:r>
            <w:r w:rsidRPr="00A44638">
              <w:rPr>
                <w:rFonts w:cs="Calibri"/>
                <w:color w:val="000000"/>
                <w:sz w:val="20"/>
                <w:szCs w:val="20"/>
              </w:rPr>
              <w:br/>
              <w:t>• Organização profissional</w:t>
            </w:r>
            <w:r w:rsidRPr="00A44638">
              <w:rPr>
                <w:rFonts w:cs="Calibri"/>
                <w:color w:val="000000"/>
                <w:sz w:val="20"/>
                <w:szCs w:val="20"/>
              </w:rPr>
              <w:br/>
              <w:t>• Educação e competências</w:t>
            </w:r>
            <w:r w:rsidRPr="00A44638">
              <w:rPr>
                <w:rFonts w:cs="Calibri"/>
                <w:color w:val="000000"/>
                <w:sz w:val="20"/>
                <w:szCs w:val="20"/>
              </w:rPr>
              <w:br/>
              <w:t>• Dados de emprego</w:t>
            </w:r>
            <w:r w:rsidRPr="00A44638">
              <w:rPr>
                <w:rFonts w:cs="Calibri"/>
                <w:color w:val="000000"/>
                <w:sz w:val="20"/>
                <w:szCs w:val="20"/>
              </w:rPr>
              <w:br/>
              <w:t>• Identificadores pessoais</w:t>
            </w:r>
            <w:r w:rsidRPr="00A44638">
              <w:rPr>
                <w:rFonts w:cs="Calibri"/>
                <w:color w:val="000000"/>
                <w:sz w:val="20"/>
                <w:szCs w:val="20"/>
              </w:rPr>
              <w:br/>
              <w:t>• Relatórios de saúde e atestados médicos</w:t>
            </w:r>
            <w:r w:rsidRPr="00A44638">
              <w:rPr>
                <w:rFonts w:cs="Calibri"/>
                <w:color w:val="000000"/>
                <w:sz w:val="20"/>
                <w:szCs w:val="20"/>
              </w:rPr>
              <w:br/>
              <w:t>• Doença identificada e condição psicológica</w:t>
            </w:r>
            <w:r w:rsidRPr="00A44638">
              <w:rPr>
                <w:rFonts w:cs="Calibri"/>
                <w:color w:val="000000"/>
                <w:sz w:val="20"/>
                <w:szCs w:val="20"/>
              </w:rPr>
              <w:br/>
              <w:t>• Dados comportamentais e de desempenho</w:t>
            </w:r>
          </w:p>
        </w:tc>
        <w:tc>
          <w:tcPr>
            <w:tcW w:w="2223" w:type="dxa"/>
          </w:tcPr>
          <w:p w14:paraId="17E9AC33" w14:textId="3921BD3A" w:rsidR="005D0772" w:rsidRPr="00A44638" w:rsidRDefault="00D179FE" w:rsidP="009F44D7">
            <w:pPr>
              <w:pStyle w:val="TableParagraph"/>
              <w:spacing w:line="238" w:lineRule="exact"/>
              <w:ind w:left="-8" w:right="222"/>
              <w:rPr>
                <w:sz w:val="20"/>
                <w:szCs w:val="20"/>
              </w:rPr>
            </w:pPr>
            <w:r w:rsidRPr="00A44638">
              <w:rPr>
                <w:rFonts w:cs="Calibri"/>
                <w:color w:val="000000"/>
                <w:sz w:val="20"/>
                <w:szCs w:val="20"/>
              </w:rPr>
              <w:t>Obrigação Legal</w:t>
            </w:r>
          </w:p>
        </w:tc>
        <w:tc>
          <w:tcPr>
            <w:tcW w:w="2366" w:type="dxa"/>
            <w:gridSpan w:val="2"/>
          </w:tcPr>
          <w:p w14:paraId="7A7FF199" w14:textId="2E988B97" w:rsidR="005D0772" w:rsidRPr="00A44638" w:rsidRDefault="00D179FE" w:rsidP="009F44D7">
            <w:pPr>
              <w:pStyle w:val="TableParagraph"/>
              <w:spacing w:line="238" w:lineRule="exact"/>
              <w:ind w:left="-8" w:right="222"/>
              <w:rPr>
                <w:sz w:val="20"/>
                <w:szCs w:val="20"/>
              </w:rPr>
            </w:pPr>
            <w:r w:rsidRPr="00A44638">
              <w:rPr>
                <w:rFonts w:cs="Calibri"/>
                <w:color w:val="000000"/>
                <w:sz w:val="20"/>
                <w:szCs w:val="20"/>
              </w:rPr>
              <w:t>Até o término do vínculo empregatício e durante o prazo prescricional previsto na legislação trabalhista local</w:t>
            </w:r>
          </w:p>
        </w:tc>
      </w:tr>
      <w:tr w:rsidR="008E4392" w:rsidRPr="00A44638" w14:paraId="66A4C731" w14:textId="77777777" w:rsidTr="000E2838">
        <w:trPr>
          <w:trHeight w:hRule="exact" w:val="4398"/>
        </w:trPr>
        <w:tc>
          <w:tcPr>
            <w:tcW w:w="2775" w:type="dxa"/>
            <w:gridSpan w:val="2"/>
          </w:tcPr>
          <w:p w14:paraId="44672F64" w14:textId="2ED9F622" w:rsidR="008E4392" w:rsidRPr="00A44638" w:rsidRDefault="0003285B" w:rsidP="6EF2BD28">
            <w:pPr>
              <w:pStyle w:val="TableParagraph"/>
              <w:rPr>
                <w:rFonts w:cs="Calibri"/>
                <w:color w:val="000000" w:themeColor="text1"/>
                <w:sz w:val="20"/>
                <w:szCs w:val="20"/>
              </w:rPr>
            </w:pPr>
            <w:r w:rsidRPr="00A44638">
              <w:rPr>
                <w:rFonts w:cs="Calibri"/>
                <w:color w:val="000000" w:themeColor="text1"/>
                <w:sz w:val="20"/>
                <w:szCs w:val="20"/>
              </w:rPr>
              <w:lastRenderedPageBreak/>
              <w:t>Para gerenciar casos individuais de má conduta</w:t>
            </w:r>
          </w:p>
        </w:tc>
        <w:tc>
          <w:tcPr>
            <w:tcW w:w="5715" w:type="dxa"/>
          </w:tcPr>
          <w:p w14:paraId="4591EC17" w14:textId="4AFE70E9" w:rsidR="008E4392" w:rsidRPr="00A44638" w:rsidRDefault="0003285B" w:rsidP="0003285B">
            <w:pPr>
              <w:rPr>
                <w:rFonts w:cs="Calibri"/>
                <w:color w:val="000000"/>
                <w:sz w:val="20"/>
                <w:szCs w:val="20"/>
              </w:rPr>
            </w:pPr>
            <w:r w:rsidRPr="00A44638">
              <w:rPr>
                <w:rFonts w:cs="Calibri"/>
                <w:color w:val="000000"/>
                <w:sz w:val="20"/>
                <w:szCs w:val="20"/>
              </w:rPr>
              <w:t>• Dados de uso de TI</w:t>
            </w:r>
            <w:r w:rsidRPr="00A44638">
              <w:rPr>
                <w:rFonts w:cs="Calibri"/>
                <w:color w:val="000000"/>
                <w:sz w:val="20"/>
                <w:szCs w:val="20"/>
              </w:rPr>
              <w:br/>
              <w:t>• Licenças, férias e jornada de trabalho</w:t>
            </w:r>
            <w:r w:rsidRPr="00A44638">
              <w:rPr>
                <w:rFonts w:cs="Calibri"/>
                <w:color w:val="000000"/>
                <w:sz w:val="20"/>
                <w:szCs w:val="20"/>
              </w:rPr>
              <w:br/>
              <w:t>• Idade</w:t>
            </w:r>
            <w:r w:rsidRPr="00A44638">
              <w:rPr>
                <w:rFonts w:cs="Calibri"/>
                <w:color w:val="000000"/>
                <w:sz w:val="20"/>
                <w:szCs w:val="20"/>
              </w:rPr>
              <w:br/>
              <w:t>• Organização profissional</w:t>
            </w:r>
            <w:r w:rsidRPr="00A44638">
              <w:rPr>
                <w:rFonts w:cs="Calibri"/>
                <w:color w:val="000000"/>
                <w:sz w:val="20"/>
                <w:szCs w:val="20"/>
              </w:rPr>
              <w:br/>
              <w:t>• Dados de navegação na web</w:t>
            </w:r>
            <w:r w:rsidRPr="00A44638">
              <w:rPr>
                <w:rFonts w:cs="Calibri"/>
                <w:color w:val="000000"/>
                <w:sz w:val="20"/>
                <w:szCs w:val="20"/>
              </w:rPr>
              <w:br/>
              <w:t>• Dados financeiros</w:t>
            </w:r>
            <w:r w:rsidRPr="00A44638">
              <w:rPr>
                <w:rFonts w:cs="Calibri"/>
                <w:color w:val="000000"/>
                <w:sz w:val="20"/>
                <w:szCs w:val="20"/>
              </w:rPr>
              <w:br/>
              <w:t>• Dados de emprego</w:t>
            </w:r>
            <w:r w:rsidRPr="00A44638">
              <w:rPr>
                <w:rFonts w:cs="Calibri"/>
                <w:color w:val="000000"/>
                <w:sz w:val="20"/>
                <w:szCs w:val="20"/>
              </w:rPr>
              <w:br/>
              <w:t>• Testes de drogas e relatórios de saúde</w:t>
            </w:r>
            <w:r w:rsidRPr="00A44638">
              <w:rPr>
                <w:rFonts w:cs="Calibri"/>
                <w:color w:val="000000"/>
                <w:sz w:val="20"/>
                <w:szCs w:val="20"/>
              </w:rPr>
              <w:br/>
              <w:t>• Educação e competências</w:t>
            </w:r>
            <w:r w:rsidRPr="00A44638">
              <w:rPr>
                <w:rFonts w:cs="Calibri"/>
                <w:color w:val="000000"/>
                <w:sz w:val="20"/>
                <w:szCs w:val="20"/>
              </w:rPr>
              <w:br/>
              <w:t>• Identificadores pessoais</w:t>
            </w:r>
            <w:r w:rsidRPr="00A44638">
              <w:rPr>
                <w:rFonts w:cs="Calibri"/>
                <w:color w:val="000000"/>
                <w:sz w:val="20"/>
                <w:szCs w:val="20"/>
              </w:rPr>
              <w:br/>
              <w:t>• Dados comportamentais e de desempenho</w:t>
            </w:r>
            <w:r w:rsidRPr="00A44638">
              <w:rPr>
                <w:rFonts w:cs="Calibri"/>
                <w:color w:val="000000"/>
                <w:sz w:val="20"/>
                <w:szCs w:val="20"/>
              </w:rPr>
              <w:br/>
              <w:t>• Controle de acesso às instalações da Scania</w:t>
            </w:r>
            <w:r w:rsidRPr="00A44638">
              <w:rPr>
                <w:rFonts w:cs="Calibri"/>
                <w:color w:val="000000"/>
                <w:sz w:val="20"/>
                <w:szCs w:val="20"/>
              </w:rPr>
              <w:br/>
              <w:t>• Dados de câmeras de vigilância</w:t>
            </w:r>
            <w:r w:rsidRPr="00A44638">
              <w:rPr>
                <w:rFonts w:cs="Calibri"/>
                <w:color w:val="000000"/>
                <w:sz w:val="20"/>
                <w:szCs w:val="20"/>
              </w:rPr>
              <w:br/>
              <w:t>• Conta em rede social</w:t>
            </w:r>
            <w:r w:rsidRPr="00A44638">
              <w:rPr>
                <w:rFonts w:cs="Calibri"/>
                <w:color w:val="000000"/>
                <w:sz w:val="20"/>
                <w:szCs w:val="20"/>
              </w:rPr>
              <w:br/>
              <w:t>• Experiência profissional</w:t>
            </w:r>
            <w:r w:rsidRPr="00A44638">
              <w:rPr>
                <w:rFonts w:cs="Calibri"/>
                <w:color w:val="000000"/>
                <w:sz w:val="20"/>
                <w:szCs w:val="20"/>
              </w:rPr>
              <w:br/>
              <w:t>• Filiação sindical</w:t>
            </w:r>
          </w:p>
        </w:tc>
        <w:tc>
          <w:tcPr>
            <w:tcW w:w="2223" w:type="dxa"/>
          </w:tcPr>
          <w:p w14:paraId="4958805F" w14:textId="2F52305C" w:rsidR="008E4392" w:rsidRPr="00A44638" w:rsidRDefault="0003285B" w:rsidP="009F44D7">
            <w:pPr>
              <w:pStyle w:val="TableParagraph"/>
              <w:spacing w:line="238" w:lineRule="exact"/>
              <w:ind w:left="-8" w:right="222"/>
              <w:rPr>
                <w:sz w:val="20"/>
                <w:szCs w:val="20"/>
              </w:rPr>
            </w:pPr>
            <w:r w:rsidRPr="00A44638">
              <w:rPr>
                <w:rFonts w:cs="Calibri"/>
                <w:color w:val="000000"/>
                <w:sz w:val="20"/>
                <w:szCs w:val="20"/>
              </w:rPr>
              <w:t>Obrigação legal</w:t>
            </w:r>
          </w:p>
        </w:tc>
        <w:tc>
          <w:tcPr>
            <w:tcW w:w="2366" w:type="dxa"/>
            <w:gridSpan w:val="2"/>
          </w:tcPr>
          <w:p w14:paraId="63419959" w14:textId="3FA2CCED" w:rsidR="008E4392" w:rsidRPr="00A44638" w:rsidRDefault="0003285B" w:rsidP="009F44D7">
            <w:pPr>
              <w:pStyle w:val="TableParagraph"/>
              <w:spacing w:line="238" w:lineRule="exact"/>
              <w:ind w:left="-8" w:right="222"/>
              <w:rPr>
                <w:rFonts w:cs="Calibri"/>
                <w:color w:val="000000"/>
                <w:sz w:val="20"/>
                <w:szCs w:val="20"/>
              </w:rPr>
            </w:pPr>
            <w:r w:rsidRPr="00A44638">
              <w:rPr>
                <w:rFonts w:cs="Calibri"/>
                <w:color w:val="000000"/>
                <w:sz w:val="20"/>
                <w:szCs w:val="20"/>
              </w:rPr>
              <w:t>Até o término do vínculo empregatício e durante o prazo prescricional previsto na legislação trabalhista local</w:t>
            </w:r>
          </w:p>
        </w:tc>
      </w:tr>
    </w:tbl>
    <w:tbl>
      <w:tblPr>
        <w:tblStyle w:val="TableGrid"/>
        <w:tblW w:w="13325" w:type="dxa"/>
        <w:tblInd w:w="137" w:type="dxa"/>
        <w:tblLayout w:type="fixed"/>
        <w:tblLook w:val="04A0" w:firstRow="1" w:lastRow="0" w:firstColumn="1" w:lastColumn="0" w:noHBand="0" w:noVBand="1"/>
      </w:tblPr>
      <w:tblGrid>
        <w:gridCol w:w="2835"/>
        <w:gridCol w:w="5670"/>
        <w:gridCol w:w="2410"/>
        <w:gridCol w:w="2410"/>
      </w:tblGrid>
      <w:tr w:rsidR="003059BB" w:rsidRPr="00A44638" w14:paraId="69BF3435" w14:textId="55787BDC" w:rsidTr="00793A83">
        <w:trPr>
          <w:trHeight w:hRule="exact" w:val="5726"/>
        </w:trPr>
        <w:tc>
          <w:tcPr>
            <w:tcW w:w="2835" w:type="dxa"/>
          </w:tcPr>
          <w:p w14:paraId="4D9E670D" w14:textId="55535E50" w:rsidR="003059BB" w:rsidRPr="00A44638" w:rsidRDefault="0003285B">
            <w:pPr>
              <w:pStyle w:val="TableParagraph"/>
              <w:spacing w:before="8"/>
              <w:rPr>
                <w:sz w:val="20"/>
                <w:szCs w:val="20"/>
              </w:rPr>
            </w:pPr>
            <w:r w:rsidRPr="00A44638">
              <w:rPr>
                <w:sz w:val="20"/>
                <w:szCs w:val="20"/>
              </w:rPr>
              <w:lastRenderedPageBreak/>
              <w:t>Para realizar investigações relativas a alegações de desempenho insuficiente e má conduta</w:t>
            </w:r>
          </w:p>
        </w:tc>
        <w:tc>
          <w:tcPr>
            <w:tcW w:w="5670" w:type="dxa"/>
          </w:tcPr>
          <w:p w14:paraId="33D9F9E6" w14:textId="1206AC2E" w:rsidR="003059BB" w:rsidRPr="00A44638" w:rsidRDefault="0003285B" w:rsidP="0003285B">
            <w:pPr>
              <w:pStyle w:val="TableParagraph"/>
              <w:tabs>
                <w:tab w:val="left" w:pos="713"/>
                <w:tab w:val="left" w:pos="714"/>
              </w:tabs>
              <w:spacing w:before="11" w:line="238" w:lineRule="exact"/>
              <w:ind w:right="265"/>
              <w:rPr>
                <w:sz w:val="20"/>
                <w:szCs w:val="20"/>
              </w:rPr>
            </w:pPr>
            <w:r w:rsidRPr="00A44638">
              <w:rPr>
                <w:sz w:val="20"/>
                <w:szCs w:val="20"/>
              </w:rPr>
              <w:t>• Identificadores pessoais</w:t>
            </w:r>
            <w:r w:rsidRPr="00A44638">
              <w:rPr>
                <w:sz w:val="20"/>
                <w:szCs w:val="20"/>
              </w:rPr>
              <w:br/>
              <w:t>• Quase identificadores pessoais, tais como data de nascimento, gênero, endereço residencial, nacionalidade, organização profissional etc.</w:t>
            </w:r>
            <w:r w:rsidRPr="00A44638">
              <w:rPr>
                <w:sz w:val="20"/>
                <w:szCs w:val="20"/>
              </w:rPr>
              <w:br/>
              <w:t>• Dados comportamentais e de desempenho</w:t>
            </w:r>
            <w:r w:rsidRPr="00A44638">
              <w:rPr>
                <w:sz w:val="20"/>
                <w:szCs w:val="20"/>
              </w:rPr>
              <w:br/>
              <w:t>• Dados biométricos</w:t>
            </w:r>
            <w:r w:rsidRPr="00A44638">
              <w:rPr>
                <w:sz w:val="20"/>
                <w:szCs w:val="20"/>
              </w:rPr>
              <w:br/>
              <w:t>• Dados descritivos corporais</w:t>
            </w:r>
            <w:r w:rsidRPr="00A44638">
              <w:rPr>
                <w:sz w:val="20"/>
                <w:szCs w:val="20"/>
              </w:rPr>
              <w:br/>
              <w:t>• Dados jurídicos</w:t>
            </w:r>
            <w:r w:rsidRPr="00A44638">
              <w:rPr>
                <w:sz w:val="20"/>
                <w:szCs w:val="20"/>
              </w:rPr>
              <w:br/>
              <w:t>• Educação e competências</w:t>
            </w:r>
            <w:r w:rsidRPr="00A44638">
              <w:rPr>
                <w:sz w:val="20"/>
                <w:szCs w:val="20"/>
              </w:rPr>
              <w:br/>
              <w:t>• Dados financeiros</w:t>
            </w:r>
            <w:r w:rsidRPr="00A44638">
              <w:rPr>
                <w:sz w:val="20"/>
                <w:szCs w:val="20"/>
              </w:rPr>
              <w:br/>
              <w:t>• Dados de saúde</w:t>
            </w:r>
            <w:r w:rsidRPr="00A44638">
              <w:rPr>
                <w:sz w:val="20"/>
                <w:szCs w:val="20"/>
              </w:rPr>
              <w:br/>
              <w:t>• Dados de uso de TI</w:t>
            </w:r>
            <w:r w:rsidRPr="00A44638">
              <w:rPr>
                <w:sz w:val="20"/>
                <w:szCs w:val="20"/>
              </w:rPr>
              <w:br/>
              <w:t>• Licenças, férias e jornada de trabalho</w:t>
            </w:r>
            <w:r w:rsidRPr="00A44638">
              <w:rPr>
                <w:sz w:val="20"/>
                <w:szCs w:val="20"/>
              </w:rPr>
              <w:br/>
              <w:t>• Monitoramento, gravações e imagens</w:t>
            </w:r>
            <w:r w:rsidRPr="00A44638">
              <w:rPr>
                <w:sz w:val="20"/>
                <w:szCs w:val="20"/>
              </w:rPr>
              <w:br/>
              <w:t>• Dados de categoria especial, como opinião, etnia etc.</w:t>
            </w:r>
            <w:r w:rsidRPr="00A44638">
              <w:rPr>
                <w:sz w:val="20"/>
                <w:szCs w:val="20"/>
              </w:rPr>
              <w:br/>
              <w:t>• Dados de posição/cargo</w:t>
            </w:r>
            <w:r w:rsidRPr="00A44638">
              <w:rPr>
                <w:sz w:val="20"/>
                <w:szCs w:val="20"/>
              </w:rPr>
              <w:br/>
              <w:t>• Experiência profissional</w:t>
            </w:r>
            <w:r w:rsidRPr="00A44638">
              <w:rPr>
                <w:sz w:val="20"/>
                <w:szCs w:val="20"/>
              </w:rPr>
              <w:br/>
              <w:t>• Dados sociais e familiares</w:t>
            </w:r>
            <w:r w:rsidRPr="00A44638">
              <w:rPr>
                <w:sz w:val="20"/>
                <w:szCs w:val="20"/>
              </w:rPr>
              <w:br/>
              <w:t>• Dados de desempenho de veículo e motorista</w:t>
            </w:r>
            <w:r w:rsidRPr="00A44638">
              <w:rPr>
                <w:sz w:val="20"/>
                <w:szCs w:val="20"/>
              </w:rPr>
              <w:br/>
              <w:t>• Dados de navegação na web</w:t>
            </w:r>
            <w:r w:rsidR="003059BB" w:rsidRPr="00A44638">
              <w:rPr>
                <w:sz w:val="20"/>
                <w:szCs w:val="20"/>
              </w:rPr>
              <w:t xml:space="preserve"> </w:t>
            </w:r>
          </w:p>
        </w:tc>
        <w:tc>
          <w:tcPr>
            <w:tcW w:w="2410" w:type="dxa"/>
          </w:tcPr>
          <w:p w14:paraId="4C54BC0E" w14:textId="60EEB199" w:rsidR="003059BB" w:rsidRPr="00A44638" w:rsidRDefault="0003285B">
            <w:pPr>
              <w:pStyle w:val="TableParagraph"/>
              <w:spacing w:before="4"/>
              <w:rPr>
                <w:sz w:val="20"/>
                <w:szCs w:val="20"/>
              </w:rPr>
            </w:pPr>
            <w:r w:rsidRPr="00A44638">
              <w:rPr>
                <w:sz w:val="20"/>
                <w:szCs w:val="20"/>
              </w:rPr>
              <w:t>Legítimo Interesse</w:t>
            </w:r>
          </w:p>
        </w:tc>
        <w:tc>
          <w:tcPr>
            <w:tcW w:w="2410" w:type="dxa"/>
          </w:tcPr>
          <w:p w14:paraId="0A3489AE" w14:textId="12AB0FB6" w:rsidR="002D6FA5" w:rsidRPr="00A44638" w:rsidRDefault="0003285B" w:rsidP="00EB70BE">
            <w:pPr>
              <w:pStyle w:val="TableParagraph"/>
              <w:spacing w:before="4"/>
              <w:rPr>
                <w:sz w:val="20"/>
                <w:szCs w:val="20"/>
              </w:rPr>
            </w:pPr>
            <w:r w:rsidRPr="00A44638">
              <w:rPr>
                <w:sz w:val="20"/>
                <w:szCs w:val="20"/>
              </w:rPr>
              <w:t>Os arquivos de caso são mantidos entre três e sete anos, dependendo da gravidade da infração. Arquivos que contenham documentos relativos a processos judiciais serão excluídos onze anos após o encerramento do processo.</w:t>
            </w:r>
          </w:p>
        </w:tc>
      </w:tr>
      <w:tr w:rsidR="006D247E" w:rsidRPr="00A44638" w14:paraId="299A0413" w14:textId="77777777" w:rsidTr="00793A83">
        <w:trPr>
          <w:trHeight w:hRule="exact" w:val="4121"/>
        </w:trPr>
        <w:tc>
          <w:tcPr>
            <w:tcW w:w="2835" w:type="dxa"/>
          </w:tcPr>
          <w:p w14:paraId="4072E554" w14:textId="376077FF" w:rsidR="006D247E" w:rsidRPr="00A44638" w:rsidRDefault="0003285B">
            <w:pPr>
              <w:pStyle w:val="TableParagraph"/>
              <w:spacing w:before="8"/>
              <w:rPr>
                <w:sz w:val="20"/>
                <w:szCs w:val="20"/>
                <w:highlight w:val="red"/>
              </w:rPr>
            </w:pPr>
            <w:r w:rsidRPr="00A44638">
              <w:rPr>
                <w:sz w:val="20"/>
                <w:szCs w:val="20"/>
              </w:rPr>
              <w:t>Canal de denúncias (Whistleblowing)</w:t>
            </w:r>
          </w:p>
        </w:tc>
        <w:tc>
          <w:tcPr>
            <w:tcW w:w="5670" w:type="dxa"/>
          </w:tcPr>
          <w:p w14:paraId="12D4991E" w14:textId="18504FA8" w:rsidR="00E07D16" w:rsidRPr="00A44638" w:rsidRDefault="0003285B" w:rsidP="0003285B">
            <w:pPr>
              <w:pStyle w:val="TableParagraph"/>
              <w:tabs>
                <w:tab w:val="left" w:pos="713"/>
                <w:tab w:val="left" w:pos="714"/>
              </w:tabs>
              <w:spacing w:before="11" w:line="238" w:lineRule="exact"/>
              <w:ind w:right="265"/>
              <w:rPr>
                <w:sz w:val="20"/>
                <w:szCs w:val="20"/>
              </w:rPr>
            </w:pPr>
            <w:r w:rsidRPr="00A44638">
              <w:rPr>
                <w:sz w:val="20"/>
                <w:szCs w:val="20"/>
              </w:rPr>
              <w:t>• Identificadores pessoais</w:t>
            </w:r>
            <w:r w:rsidRPr="00A44638">
              <w:rPr>
                <w:sz w:val="20"/>
                <w:szCs w:val="20"/>
              </w:rPr>
              <w:br/>
              <w:t>• Dados de emprego, como tipo de contrato e número de identificação do colaborador</w:t>
            </w:r>
            <w:r w:rsidRPr="00A44638">
              <w:rPr>
                <w:sz w:val="20"/>
                <w:szCs w:val="20"/>
              </w:rPr>
              <w:br/>
              <w:t>• Organização profissional</w:t>
            </w:r>
          </w:p>
        </w:tc>
        <w:tc>
          <w:tcPr>
            <w:tcW w:w="2410" w:type="dxa"/>
          </w:tcPr>
          <w:p w14:paraId="0102BFF6" w14:textId="3E458517" w:rsidR="006D247E" w:rsidRPr="00A44638" w:rsidRDefault="0003285B">
            <w:pPr>
              <w:pStyle w:val="TableParagraph"/>
              <w:spacing w:before="4"/>
              <w:rPr>
                <w:sz w:val="20"/>
                <w:szCs w:val="20"/>
              </w:rPr>
            </w:pPr>
            <w:r w:rsidRPr="00A44638">
              <w:rPr>
                <w:sz w:val="20"/>
                <w:szCs w:val="20"/>
              </w:rPr>
              <w:t>Obrigação legal</w:t>
            </w:r>
          </w:p>
        </w:tc>
        <w:tc>
          <w:tcPr>
            <w:tcW w:w="2410" w:type="dxa"/>
          </w:tcPr>
          <w:p w14:paraId="618AEC59" w14:textId="764FABDF" w:rsidR="006D247E" w:rsidRPr="00A44638" w:rsidRDefault="0003285B">
            <w:pPr>
              <w:pStyle w:val="TableParagraph"/>
              <w:spacing w:before="4"/>
              <w:rPr>
                <w:sz w:val="20"/>
                <w:szCs w:val="20"/>
              </w:rPr>
            </w:pPr>
            <w:r w:rsidRPr="00A44638">
              <w:rPr>
                <w:sz w:val="20"/>
                <w:szCs w:val="20"/>
              </w:rPr>
              <w:t>Os arquivos de caso são mantidos entre três e sete anos, dependendo da gravidade da infração. Arquivos que contenham documentos relativos a processos judiciais serão excluídos onze anos após o encerramento do processo.</w:t>
            </w:r>
          </w:p>
        </w:tc>
      </w:tr>
    </w:tbl>
    <w:tbl>
      <w:tblPr>
        <w:tblStyle w:val="TableNormal1"/>
        <w:tblW w:w="13339" w:type="dxa"/>
        <w:tblInd w:w="119"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2831"/>
        <w:gridCol w:w="5831"/>
        <w:gridCol w:w="2268"/>
        <w:gridCol w:w="2409"/>
      </w:tblGrid>
      <w:tr w:rsidR="0016202E" w:rsidRPr="00A44638" w14:paraId="24B723E9" w14:textId="77777777" w:rsidTr="0003285B">
        <w:trPr>
          <w:trHeight w:hRule="exact" w:val="2128"/>
        </w:trPr>
        <w:tc>
          <w:tcPr>
            <w:tcW w:w="2831" w:type="dxa"/>
          </w:tcPr>
          <w:p w14:paraId="4D1E0C4A" w14:textId="10503EB5" w:rsidR="0016202E" w:rsidRPr="00A44638" w:rsidRDefault="0003285B" w:rsidP="00806CD4">
            <w:pPr>
              <w:pStyle w:val="TableParagraph"/>
              <w:rPr>
                <w:sz w:val="20"/>
                <w:szCs w:val="20"/>
              </w:rPr>
            </w:pPr>
            <w:r w:rsidRPr="00A44638">
              <w:rPr>
                <w:rFonts w:cs="Calibri"/>
                <w:color w:val="000000"/>
                <w:sz w:val="20"/>
                <w:szCs w:val="20"/>
              </w:rPr>
              <w:lastRenderedPageBreak/>
              <w:t>Para negociar com sindicatos sobre questões trabalhistas e empresariais</w:t>
            </w:r>
          </w:p>
        </w:tc>
        <w:tc>
          <w:tcPr>
            <w:tcW w:w="5831" w:type="dxa"/>
          </w:tcPr>
          <w:p w14:paraId="14CA4F33" w14:textId="7388A6A1" w:rsidR="0016202E" w:rsidRPr="00A44638" w:rsidRDefault="0003285B" w:rsidP="0003285B">
            <w:pPr>
              <w:pStyle w:val="TableParagraph"/>
              <w:tabs>
                <w:tab w:val="left" w:pos="720"/>
                <w:tab w:val="left" w:pos="721"/>
              </w:tabs>
              <w:spacing w:before="11" w:line="238" w:lineRule="exact"/>
              <w:ind w:right="258"/>
              <w:rPr>
                <w:rFonts w:cs="Calibri"/>
                <w:color w:val="000000" w:themeColor="text1"/>
                <w:sz w:val="20"/>
                <w:szCs w:val="20"/>
              </w:rPr>
            </w:pPr>
            <w:r w:rsidRPr="00A44638">
              <w:rPr>
                <w:rFonts w:cs="Calibri"/>
                <w:color w:val="000000" w:themeColor="text1"/>
                <w:sz w:val="20"/>
                <w:szCs w:val="20"/>
              </w:rPr>
              <w:t>• Identificadores pessoais (número de identificação do colaborador, nome, número de identificação pessoal – PID)</w:t>
            </w:r>
            <w:r w:rsidRPr="00A44638">
              <w:rPr>
                <w:rFonts w:cs="Calibri"/>
                <w:color w:val="000000" w:themeColor="text1"/>
                <w:sz w:val="20"/>
                <w:szCs w:val="20"/>
              </w:rPr>
              <w:br/>
              <w:t>• Dados comportamentais e de desempenho (relatórios de má conduta, outros dados comportamentais ou de desempenho, avaliação de desempenho)</w:t>
            </w:r>
            <w:r w:rsidR="00B8EA1E" w:rsidRPr="00A44638">
              <w:rPr>
                <w:rFonts w:cs="Calibri"/>
                <w:color w:val="000000" w:themeColor="text1"/>
                <w:sz w:val="20"/>
                <w:szCs w:val="20"/>
              </w:rPr>
              <w:t xml:space="preserve"> </w:t>
            </w:r>
          </w:p>
        </w:tc>
        <w:tc>
          <w:tcPr>
            <w:tcW w:w="2268" w:type="dxa"/>
          </w:tcPr>
          <w:p w14:paraId="156A0586" w14:textId="1F6F29B5" w:rsidR="0016202E" w:rsidRPr="00A44638" w:rsidRDefault="0003285B" w:rsidP="00806CD4">
            <w:pPr>
              <w:pStyle w:val="TableParagraph"/>
              <w:spacing w:line="238" w:lineRule="exact"/>
              <w:ind w:left="-8" w:right="222"/>
              <w:rPr>
                <w:sz w:val="20"/>
                <w:szCs w:val="20"/>
              </w:rPr>
            </w:pPr>
            <w:r w:rsidRPr="00A44638">
              <w:rPr>
                <w:rFonts w:cs="Calibri"/>
                <w:color w:val="000000" w:themeColor="text1"/>
                <w:sz w:val="20"/>
                <w:szCs w:val="20"/>
              </w:rPr>
              <w:t>Obrigação legal / Acordo coletivo</w:t>
            </w:r>
          </w:p>
        </w:tc>
        <w:tc>
          <w:tcPr>
            <w:tcW w:w="2409" w:type="dxa"/>
          </w:tcPr>
          <w:p w14:paraId="1F6299E8" w14:textId="48115D33" w:rsidR="0016202E" w:rsidRPr="00A44638" w:rsidRDefault="401B4F7C" w:rsidP="00806CD4">
            <w:pPr>
              <w:pStyle w:val="TableParagraph"/>
              <w:spacing w:line="238" w:lineRule="exact"/>
              <w:ind w:left="-8" w:right="222"/>
              <w:rPr>
                <w:sz w:val="20"/>
                <w:szCs w:val="20"/>
              </w:rPr>
            </w:pPr>
            <w:r w:rsidRPr="00A44638">
              <w:rPr>
                <w:sz w:val="20"/>
                <w:szCs w:val="20"/>
              </w:rPr>
              <w:t xml:space="preserve"> </w:t>
            </w:r>
            <w:r w:rsidR="0003285B" w:rsidRPr="00A44638">
              <w:rPr>
                <w:sz w:val="20"/>
                <w:szCs w:val="20"/>
              </w:rPr>
              <w:t>Os dados serão mantidos enquanto a questão não estiver resolvida. O protocolo de negociação será arquivado conforme as regras de arquivamento da Scania.</w:t>
            </w:r>
          </w:p>
        </w:tc>
      </w:tr>
      <w:tr w:rsidR="00527FD1" w:rsidRPr="00A44638" w14:paraId="63DBDE1D" w14:textId="77777777" w:rsidTr="00BB3B83">
        <w:trPr>
          <w:trHeight w:hRule="exact" w:val="1626"/>
        </w:trPr>
        <w:tc>
          <w:tcPr>
            <w:tcW w:w="283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22BC28" w14:textId="7F9D3160" w:rsidR="00527FD1" w:rsidRPr="00A44638" w:rsidRDefault="0003285B" w:rsidP="00806CD4">
            <w:pPr>
              <w:pStyle w:val="TableParagraph"/>
              <w:rPr>
                <w:rFonts w:cs="Calibri"/>
                <w:color w:val="000000"/>
                <w:sz w:val="20"/>
                <w:szCs w:val="20"/>
                <w:highlight w:val="red"/>
              </w:rPr>
            </w:pPr>
            <w:r w:rsidRPr="00A44638">
              <w:rPr>
                <w:rFonts w:cs="Calibri"/>
                <w:color w:val="000000" w:themeColor="text1"/>
                <w:sz w:val="20"/>
                <w:szCs w:val="20"/>
              </w:rPr>
              <w:t>Para gerenciar controles de exportação e listas de sanções</w:t>
            </w:r>
          </w:p>
        </w:tc>
        <w:tc>
          <w:tcPr>
            <w:tcW w:w="583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993FF1" w14:textId="6A36BBB5" w:rsidR="008B33B2" w:rsidRPr="00A44638" w:rsidRDefault="0003285B" w:rsidP="0003285B">
            <w:pPr>
              <w:rPr>
                <w:rFonts w:cs="Calibri"/>
                <w:color w:val="000000"/>
                <w:sz w:val="20"/>
                <w:szCs w:val="20"/>
              </w:rPr>
            </w:pPr>
            <w:r w:rsidRPr="00A44638">
              <w:rPr>
                <w:rFonts w:cs="Calibri"/>
                <w:color w:val="000000"/>
                <w:sz w:val="20"/>
                <w:szCs w:val="20"/>
              </w:rPr>
              <w:t>• Nome</w:t>
            </w:r>
            <w:r w:rsidRPr="00A44638">
              <w:rPr>
                <w:rFonts w:cs="Calibri"/>
                <w:color w:val="000000"/>
                <w:sz w:val="20"/>
                <w:szCs w:val="20"/>
              </w:rPr>
              <w:br/>
              <w:t>• Gênero</w:t>
            </w:r>
            <w:r w:rsidRPr="00A44638">
              <w:rPr>
                <w:rFonts w:cs="Calibri"/>
                <w:color w:val="000000"/>
                <w:sz w:val="20"/>
                <w:szCs w:val="20"/>
              </w:rPr>
              <w:br/>
              <w:t>• Data de nascimento</w:t>
            </w:r>
            <w:r w:rsidRPr="00A44638">
              <w:rPr>
                <w:rFonts w:cs="Calibri"/>
                <w:color w:val="000000"/>
                <w:sz w:val="20"/>
                <w:szCs w:val="20"/>
              </w:rPr>
              <w:br/>
              <w:t>• Nacionalidade</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36F2AA" w14:textId="6ACE0883" w:rsidR="00527FD1" w:rsidRPr="00A44638" w:rsidRDefault="0003285B" w:rsidP="00806CD4">
            <w:pPr>
              <w:pStyle w:val="TableParagraph"/>
              <w:spacing w:line="238" w:lineRule="exact"/>
              <w:ind w:left="-8" w:right="222"/>
              <w:rPr>
                <w:rFonts w:cs="Calibri"/>
                <w:color w:val="000000"/>
                <w:sz w:val="20"/>
                <w:szCs w:val="20"/>
              </w:rPr>
            </w:pPr>
            <w:r w:rsidRPr="00A44638">
              <w:rPr>
                <w:rFonts w:cs="Calibri"/>
                <w:color w:val="000000" w:themeColor="text1"/>
                <w:sz w:val="20"/>
                <w:szCs w:val="20"/>
              </w:rPr>
              <w:t>Legítimo Interesse</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08561A" w14:textId="687E20D3" w:rsidR="00527FD1" w:rsidRPr="00A44638" w:rsidRDefault="0003285B" w:rsidP="00806CD4">
            <w:pPr>
              <w:pStyle w:val="TableParagraph"/>
              <w:spacing w:line="238" w:lineRule="exact"/>
              <w:ind w:left="-8" w:right="222"/>
              <w:rPr>
                <w:sz w:val="20"/>
                <w:szCs w:val="20"/>
              </w:rPr>
            </w:pPr>
            <w:r w:rsidRPr="00A44638">
              <w:rPr>
                <w:sz w:val="20"/>
                <w:szCs w:val="20"/>
              </w:rPr>
              <w:t>5 anos após a realização da verificação</w:t>
            </w:r>
          </w:p>
        </w:tc>
      </w:tr>
      <w:tr w:rsidR="0016202E" w:rsidRPr="00A44638" w14:paraId="5F9A7AFA" w14:textId="77777777" w:rsidTr="1F7E6B69">
        <w:trPr>
          <w:trHeight w:hRule="exact" w:val="1928"/>
        </w:trPr>
        <w:tc>
          <w:tcPr>
            <w:tcW w:w="2831" w:type="dxa"/>
          </w:tcPr>
          <w:p w14:paraId="43181310" w14:textId="1C539932" w:rsidR="0016202E" w:rsidRPr="00A44638" w:rsidRDefault="0003285B" w:rsidP="00806CD4">
            <w:pPr>
              <w:pStyle w:val="TableParagraph"/>
              <w:rPr>
                <w:rFonts w:cs="Calibri"/>
                <w:color w:val="000000"/>
                <w:sz w:val="20"/>
                <w:szCs w:val="20"/>
              </w:rPr>
            </w:pPr>
            <w:r w:rsidRPr="00A44638">
              <w:rPr>
                <w:rFonts w:cs="Calibri"/>
                <w:color w:val="000000"/>
                <w:sz w:val="20"/>
                <w:szCs w:val="20"/>
              </w:rPr>
              <w:t>Para gerenciar o processo de realocação de colaboradores por motivos médicos, comportamentais, de desempenho ou organizacionais</w:t>
            </w:r>
          </w:p>
        </w:tc>
        <w:tc>
          <w:tcPr>
            <w:tcW w:w="5831" w:type="dxa"/>
          </w:tcPr>
          <w:p w14:paraId="0DA017D2" w14:textId="18282EFE" w:rsidR="0016202E" w:rsidRPr="00A44638" w:rsidRDefault="0003285B" w:rsidP="0003285B">
            <w:pPr>
              <w:rPr>
                <w:rFonts w:cs="Calibri"/>
                <w:color w:val="000000"/>
                <w:sz w:val="20"/>
                <w:szCs w:val="20"/>
              </w:rPr>
            </w:pPr>
            <w:r w:rsidRPr="00A44638">
              <w:rPr>
                <w:rFonts w:cs="Calibri"/>
                <w:color w:val="000000"/>
                <w:sz w:val="20"/>
                <w:szCs w:val="20"/>
              </w:rPr>
              <w:t>• Educação e competências</w:t>
            </w:r>
            <w:r w:rsidRPr="00A44638">
              <w:rPr>
                <w:rFonts w:cs="Calibri"/>
                <w:color w:val="000000"/>
                <w:sz w:val="20"/>
                <w:szCs w:val="20"/>
              </w:rPr>
              <w:br/>
              <w:t>• Identificadores pessoais</w:t>
            </w:r>
            <w:r w:rsidRPr="00A44638">
              <w:rPr>
                <w:rFonts w:cs="Calibri"/>
                <w:color w:val="000000"/>
                <w:sz w:val="20"/>
                <w:szCs w:val="20"/>
              </w:rPr>
              <w:br/>
              <w:t>• Dados comportamentais e de desempenho</w:t>
            </w:r>
            <w:r w:rsidRPr="00A44638">
              <w:rPr>
                <w:rFonts w:cs="Calibri"/>
                <w:color w:val="000000"/>
                <w:sz w:val="20"/>
                <w:szCs w:val="20"/>
              </w:rPr>
              <w:br/>
              <w:t>• Atestado médico</w:t>
            </w:r>
            <w:r w:rsidRPr="00A44638">
              <w:rPr>
                <w:rFonts w:cs="Calibri"/>
                <w:color w:val="000000"/>
                <w:sz w:val="20"/>
                <w:szCs w:val="20"/>
              </w:rPr>
              <w:br/>
              <w:t>• Experiência profissional</w:t>
            </w:r>
            <w:r w:rsidRPr="00A44638">
              <w:rPr>
                <w:rFonts w:cs="Calibri"/>
                <w:color w:val="000000"/>
                <w:sz w:val="20"/>
                <w:szCs w:val="20"/>
              </w:rPr>
              <w:br/>
              <w:t>• Organização profissional</w:t>
            </w:r>
            <w:r w:rsidRPr="00A44638">
              <w:rPr>
                <w:rFonts w:cs="Calibri"/>
                <w:color w:val="000000"/>
                <w:sz w:val="20"/>
                <w:szCs w:val="20"/>
              </w:rPr>
              <w:br/>
              <w:t>• Filiação sindical</w:t>
            </w:r>
          </w:p>
        </w:tc>
        <w:tc>
          <w:tcPr>
            <w:tcW w:w="2268" w:type="dxa"/>
          </w:tcPr>
          <w:p w14:paraId="143F4AA6" w14:textId="2358CC22" w:rsidR="0016202E" w:rsidRPr="00A44638" w:rsidRDefault="0003285B" w:rsidP="00806CD4">
            <w:pPr>
              <w:pStyle w:val="TableParagraph"/>
              <w:spacing w:line="238" w:lineRule="exact"/>
              <w:ind w:left="-8" w:right="222"/>
              <w:rPr>
                <w:sz w:val="20"/>
                <w:szCs w:val="20"/>
              </w:rPr>
            </w:pPr>
            <w:r w:rsidRPr="00A44638">
              <w:rPr>
                <w:rFonts w:cs="Calibri"/>
                <w:color w:val="000000"/>
                <w:sz w:val="20"/>
                <w:szCs w:val="20"/>
              </w:rPr>
              <w:t>Obrigação Legal</w:t>
            </w:r>
          </w:p>
        </w:tc>
        <w:tc>
          <w:tcPr>
            <w:tcW w:w="2409" w:type="dxa"/>
          </w:tcPr>
          <w:p w14:paraId="5B1F6CB6" w14:textId="59F3E2CC" w:rsidR="0016202E" w:rsidRPr="00A44638" w:rsidRDefault="0003285B" w:rsidP="00806CD4">
            <w:pPr>
              <w:pStyle w:val="TableParagraph"/>
              <w:spacing w:line="238" w:lineRule="exact"/>
              <w:ind w:left="-8" w:right="222"/>
              <w:rPr>
                <w:rFonts w:cs="Calibri"/>
                <w:color w:val="000000"/>
                <w:sz w:val="20"/>
                <w:szCs w:val="20"/>
              </w:rPr>
            </w:pPr>
            <w:r w:rsidRPr="00A44638">
              <w:rPr>
                <w:rFonts w:cs="Calibri"/>
                <w:color w:val="000000"/>
                <w:sz w:val="20"/>
                <w:szCs w:val="20"/>
              </w:rPr>
              <w:t>Até o encerramento do processo e cumprimento das obrigações legais e contratuais</w:t>
            </w:r>
          </w:p>
        </w:tc>
      </w:tr>
      <w:tr w:rsidR="0016202E" w:rsidRPr="00A44638" w14:paraId="585162FC" w14:textId="77777777" w:rsidTr="1F7E6B69">
        <w:trPr>
          <w:trHeight w:hRule="exact" w:val="3855"/>
        </w:trPr>
        <w:tc>
          <w:tcPr>
            <w:tcW w:w="2831" w:type="dxa"/>
          </w:tcPr>
          <w:p w14:paraId="694B38C8" w14:textId="3764E85A" w:rsidR="0016202E" w:rsidRPr="00A44638" w:rsidRDefault="0003285B" w:rsidP="00806CD4">
            <w:pPr>
              <w:pStyle w:val="TableParagraph"/>
              <w:rPr>
                <w:rFonts w:cs="Calibri"/>
                <w:color w:val="000000"/>
                <w:sz w:val="20"/>
                <w:szCs w:val="20"/>
              </w:rPr>
            </w:pPr>
            <w:r w:rsidRPr="00A44638">
              <w:rPr>
                <w:rFonts w:cs="Calibri"/>
                <w:color w:val="000000"/>
                <w:sz w:val="20"/>
                <w:szCs w:val="20"/>
              </w:rPr>
              <w:t>Para gerenciar questões individuais de reabilitação</w:t>
            </w:r>
          </w:p>
        </w:tc>
        <w:tc>
          <w:tcPr>
            <w:tcW w:w="5831" w:type="dxa"/>
          </w:tcPr>
          <w:p w14:paraId="05CE31EB" w14:textId="62924FF7" w:rsidR="0016202E" w:rsidRPr="00A44638" w:rsidRDefault="0003285B" w:rsidP="0003285B">
            <w:pPr>
              <w:rPr>
                <w:rFonts w:cs="Calibri"/>
                <w:color w:val="000000"/>
                <w:sz w:val="20"/>
                <w:szCs w:val="20"/>
              </w:rPr>
            </w:pPr>
            <w:r w:rsidRPr="00A44638">
              <w:rPr>
                <w:rFonts w:cs="Calibri"/>
                <w:color w:val="000000"/>
                <w:sz w:val="20"/>
                <w:szCs w:val="20"/>
              </w:rPr>
              <w:t>• Licenças, férias e jornada de trabalho</w:t>
            </w:r>
            <w:r w:rsidRPr="00A44638">
              <w:rPr>
                <w:rFonts w:cs="Calibri"/>
                <w:color w:val="000000"/>
                <w:sz w:val="20"/>
                <w:szCs w:val="20"/>
              </w:rPr>
              <w:br/>
              <w:t>• Idade</w:t>
            </w:r>
            <w:r w:rsidRPr="00A44638">
              <w:rPr>
                <w:rFonts w:cs="Calibri"/>
                <w:color w:val="000000"/>
                <w:sz w:val="20"/>
                <w:szCs w:val="20"/>
              </w:rPr>
              <w:br/>
              <w:t>• Organização profissional</w:t>
            </w:r>
            <w:r w:rsidRPr="00A44638">
              <w:rPr>
                <w:rFonts w:cs="Calibri"/>
                <w:color w:val="000000"/>
                <w:sz w:val="20"/>
                <w:szCs w:val="20"/>
              </w:rPr>
              <w:br/>
              <w:t>• Alergias, doença identificada e condição psicológica</w:t>
            </w:r>
            <w:r w:rsidRPr="00A44638">
              <w:rPr>
                <w:rFonts w:cs="Calibri"/>
                <w:color w:val="000000"/>
                <w:sz w:val="20"/>
                <w:szCs w:val="20"/>
              </w:rPr>
              <w:br/>
              <w:t>• Testes de drogas e exames médicos</w:t>
            </w:r>
            <w:r w:rsidRPr="00A44638">
              <w:rPr>
                <w:rFonts w:cs="Calibri"/>
                <w:color w:val="000000"/>
                <w:sz w:val="20"/>
                <w:szCs w:val="20"/>
              </w:rPr>
              <w:br/>
              <w:t>• Atestados médicos e relatórios de saúde</w:t>
            </w:r>
            <w:r w:rsidRPr="00A44638">
              <w:rPr>
                <w:rFonts w:cs="Calibri"/>
                <w:color w:val="000000"/>
                <w:sz w:val="20"/>
                <w:szCs w:val="20"/>
              </w:rPr>
              <w:br/>
              <w:t>• Dados ergonômicos</w:t>
            </w:r>
            <w:r w:rsidRPr="00A44638">
              <w:rPr>
                <w:rFonts w:cs="Calibri"/>
                <w:color w:val="000000"/>
                <w:sz w:val="20"/>
                <w:szCs w:val="20"/>
              </w:rPr>
              <w:br/>
              <w:t>• Dados de reabilitação</w:t>
            </w:r>
            <w:r w:rsidRPr="00A44638">
              <w:rPr>
                <w:rFonts w:cs="Calibri"/>
                <w:color w:val="000000"/>
                <w:sz w:val="20"/>
                <w:szCs w:val="20"/>
              </w:rPr>
              <w:br/>
              <w:t>• Acidentes de trabalho, lesões etc.</w:t>
            </w:r>
            <w:r w:rsidRPr="00A44638">
              <w:rPr>
                <w:rFonts w:cs="Calibri"/>
                <w:color w:val="000000"/>
                <w:sz w:val="20"/>
                <w:szCs w:val="20"/>
              </w:rPr>
              <w:br/>
              <w:t>• Identificadores pessoais</w:t>
            </w:r>
            <w:r w:rsidRPr="00A44638">
              <w:rPr>
                <w:rFonts w:cs="Calibri"/>
                <w:color w:val="000000"/>
                <w:sz w:val="20"/>
                <w:szCs w:val="20"/>
              </w:rPr>
              <w:br/>
              <w:t>• Dados descritivos corporais</w:t>
            </w:r>
            <w:r w:rsidRPr="00A44638">
              <w:rPr>
                <w:rFonts w:cs="Calibri"/>
                <w:color w:val="000000"/>
                <w:sz w:val="20"/>
                <w:szCs w:val="20"/>
              </w:rPr>
              <w:br/>
              <w:t>• Dados comportamentais e de desempenho</w:t>
            </w:r>
            <w:r w:rsidRPr="00A44638">
              <w:rPr>
                <w:rFonts w:cs="Calibri"/>
                <w:color w:val="000000"/>
                <w:sz w:val="20"/>
                <w:szCs w:val="20"/>
              </w:rPr>
              <w:br/>
              <w:t>• Experiência profissional</w:t>
            </w:r>
            <w:r w:rsidRPr="00A44638">
              <w:rPr>
                <w:rFonts w:cs="Calibri"/>
                <w:color w:val="000000"/>
                <w:sz w:val="20"/>
                <w:szCs w:val="20"/>
              </w:rPr>
              <w:br/>
              <w:t>• Filiação sindical</w:t>
            </w:r>
          </w:p>
        </w:tc>
        <w:tc>
          <w:tcPr>
            <w:tcW w:w="2268" w:type="dxa"/>
          </w:tcPr>
          <w:p w14:paraId="6F0FA0C3" w14:textId="49E72A14" w:rsidR="0016202E" w:rsidRPr="00A44638" w:rsidRDefault="0003285B" w:rsidP="00806CD4">
            <w:pPr>
              <w:pStyle w:val="TableParagraph"/>
              <w:spacing w:line="238" w:lineRule="exact"/>
              <w:ind w:left="-8" w:right="222"/>
              <w:rPr>
                <w:sz w:val="20"/>
                <w:szCs w:val="20"/>
              </w:rPr>
            </w:pPr>
            <w:r w:rsidRPr="00A44638">
              <w:rPr>
                <w:rFonts w:cs="Calibri"/>
                <w:color w:val="000000"/>
                <w:sz w:val="20"/>
                <w:szCs w:val="20"/>
              </w:rPr>
              <w:t>Obrigação Legal</w:t>
            </w:r>
          </w:p>
        </w:tc>
        <w:tc>
          <w:tcPr>
            <w:tcW w:w="2409" w:type="dxa"/>
          </w:tcPr>
          <w:p w14:paraId="45974C28" w14:textId="44BB1802" w:rsidR="0016202E" w:rsidRPr="00A44638" w:rsidRDefault="0003285B" w:rsidP="00806CD4">
            <w:pPr>
              <w:pStyle w:val="TableParagraph"/>
              <w:spacing w:line="238" w:lineRule="exact"/>
              <w:ind w:left="-8" w:right="222"/>
              <w:rPr>
                <w:rFonts w:cs="Calibri"/>
                <w:color w:val="000000"/>
                <w:sz w:val="20"/>
                <w:szCs w:val="20"/>
              </w:rPr>
            </w:pPr>
            <w:r w:rsidRPr="00A44638">
              <w:rPr>
                <w:rFonts w:cs="Calibri"/>
                <w:color w:val="000000"/>
                <w:sz w:val="20"/>
                <w:szCs w:val="20"/>
              </w:rPr>
              <w:t>2 anos após o encerramento do processo de reabilitação</w:t>
            </w:r>
          </w:p>
        </w:tc>
      </w:tr>
    </w:tbl>
    <w:tbl>
      <w:tblPr>
        <w:tblStyle w:val="TableGrid"/>
        <w:tblW w:w="13609" w:type="dxa"/>
        <w:tblInd w:w="-5" w:type="dxa"/>
        <w:tblLayout w:type="fixed"/>
        <w:tblLook w:val="04A0" w:firstRow="1" w:lastRow="0" w:firstColumn="1" w:lastColumn="0" w:noHBand="0" w:noVBand="1"/>
      </w:tblPr>
      <w:tblGrid>
        <w:gridCol w:w="2977"/>
        <w:gridCol w:w="5812"/>
        <w:gridCol w:w="2410"/>
        <w:gridCol w:w="2410"/>
      </w:tblGrid>
      <w:tr w:rsidR="00F91FFE" w:rsidRPr="00A44638" w14:paraId="18F80F22" w14:textId="77777777" w:rsidTr="1F7E6B69">
        <w:trPr>
          <w:trHeight w:hRule="exact" w:val="6236"/>
        </w:trPr>
        <w:tc>
          <w:tcPr>
            <w:tcW w:w="2977" w:type="dxa"/>
          </w:tcPr>
          <w:p w14:paraId="271FF0B8" w14:textId="2FDFAE7C" w:rsidR="00F91FFE" w:rsidRPr="00A44638" w:rsidRDefault="0003285B">
            <w:pPr>
              <w:pStyle w:val="TableParagraph"/>
              <w:spacing w:before="8"/>
              <w:rPr>
                <w:sz w:val="20"/>
                <w:szCs w:val="20"/>
              </w:rPr>
            </w:pPr>
            <w:r w:rsidRPr="00A44638">
              <w:rPr>
                <w:sz w:val="20"/>
                <w:szCs w:val="20"/>
              </w:rPr>
              <w:lastRenderedPageBreak/>
              <w:t>Para gerenciar questões jurídicas</w:t>
            </w:r>
          </w:p>
        </w:tc>
        <w:tc>
          <w:tcPr>
            <w:tcW w:w="5812" w:type="dxa"/>
          </w:tcPr>
          <w:p w14:paraId="48F2A2B2" w14:textId="79A72C95" w:rsidR="00F91FFE" w:rsidRPr="00A44638" w:rsidRDefault="008C3C33" w:rsidP="008C3C33">
            <w:pPr>
              <w:pStyle w:val="TableParagraph"/>
              <w:tabs>
                <w:tab w:val="left" w:pos="713"/>
                <w:tab w:val="left" w:pos="714"/>
              </w:tabs>
              <w:spacing w:before="11" w:line="238" w:lineRule="exact"/>
              <w:ind w:right="265"/>
              <w:rPr>
                <w:sz w:val="20"/>
                <w:szCs w:val="20"/>
              </w:rPr>
            </w:pPr>
            <w:r w:rsidRPr="00A44638">
              <w:rPr>
                <w:sz w:val="20"/>
                <w:szCs w:val="20"/>
              </w:rPr>
              <w:t>• Identificadores pessoais</w:t>
            </w:r>
            <w:r w:rsidRPr="00A44638">
              <w:rPr>
                <w:sz w:val="20"/>
                <w:szCs w:val="20"/>
              </w:rPr>
              <w:br/>
              <w:t>• Quase identificadores pessoais, tais como data de nascimento, gênero, endereço residencial, nacionalidade, organização profissional</w:t>
            </w:r>
            <w:r w:rsidRPr="00A44638">
              <w:rPr>
                <w:sz w:val="20"/>
                <w:szCs w:val="20"/>
              </w:rPr>
              <w:br/>
              <w:t>• Dados comportamentais e de desempenho</w:t>
            </w:r>
            <w:r w:rsidRPr="00A44638">
              <w:rPr>
                <w:sz w:val="20"/>
                <w:szCs w:val="20"/>
              </w:rPr>
              <w:br/>
              <w:t>• Dados biométricos</w:t>
            </w:r>
            <w:r w:rsidRPr="00A44638">
              <w:rPr>
                <w:sz w:val="20"/>
                <w:szCs w:val="20"/>
              </w:rPr>
              <w:br/>
              <w:t>• Dados descritivos corporais</w:t>
            </w:r>
            <w:r w:rsidRPr="00A44638">
              <w:rPr>
                <w:sz w:val="20"/>
                <w:szCs w:val="20"/>
              </w:rPr>
              <w:br/>
              <w:t>• Dados jurídicos</w:t>
            </w:r>
            <w:r w:rsidRPr="00A44638">
              <w:rPr>
                <w:sz w:val="20"/>
                <w:szCs w:val="20"/>
              </w:rPr>
              <w:br/>
              <w:t>• Educação e competências</w:t>
            </w:r>
            <w:r w:rsidRPr="00A44638">
              <w:rPr>
                <w:sz w:val="20"/>
                <w:szCs w:val="20"/>
              </w:rPr>
              <w:br/>
              <w:t>• Categoria profissional (trabalhador operacional ou administrativo – blue ou white collar)</w:t>
            </w:r>
            <w:r w:rsidRPr="00A44638">
              <w:rPr>
                <w:sz w:val="20"/>
                <w:szCs w:val="20"/>
              </w:rPr>
              <w:br/>
              <w:t>• Dados financeiros</w:t>
            </w:r>
            <w:r w:rsidRPr="00A44638">
              <w:rPr>
                <w:sz w:val="20"/>
                <w:szCs w:val="20"/>
              </w:rPr>
              <w:br/>
              <w:t>• Dados de saúde</w:t>
            </w:r>
            <w:r w:rsidRPr="00A44638">
              <w:rPr>
                <w:sz w:val="20"/>
                <w:szCs w:val="20"/>
              </w:rPr>
              <w:br/>
              <w:t>• Dados de uso de TI</w:t>
            </w:r>
            <w:r w:rsidRPr="00A44638">
              <w:rPr>
                <w:sz w:val="20"/>
                <w:szCs w:val="20"/>
              </w:rPr>
              <w:br/>
              <w:t>• Licenças, férias e jornada de trabalho</w:t>
            </w:r>
            <w:r w:rsidRPr="00A44638">
              <w:rPr>
                <w:sz w:val="20"/>
                <w:szCs w:val="20"/>
              </w:rPr>
              <w:br/>
              <w:t>• Monitoramento, gravações e imagens</w:t>
            </w:r>
            <w:r w:rsidRPr="00A44638">
              <w:rPr>
                <w:sz w:val="20"/>
                <w:szCs w:val="20"/>
              </w:rPr>
              <w:br/>
              <w:t>• Dados de categoria especial, como opinião, etnia etc.</w:t>
            </w:r>
            <w:r w:rsidRPr="00A44638">
              <w:rPr>
                <w:sz w:val="20"/>
                <w:szCs w:val="20"/>
              </w:rPr>
              <w:br/>
              <w:t>• Dados de posição/cargo</w:t>
            </w:r>
            <w:r w:rsidRPr="00A44638">
              <w:rPr>
                <w:sz w:val="20"/>
                <w:szCs w:val="20"/>
              </w:rPr>
              <w:br/>
              <w:t>• Experiência profissional</w:t>
            </w:r>
            <w:r w:rsidRPr="00A44638">
              <w:rPr>
                <w:sz w:val="20"/>
                <w:szCs w:val="20"/>
              </w:rPr>
              <w:br/>
              <w:t>• Dados sociais e familiares</w:t>
            </w:r>
            <w:r w:rsidRPr="00A44638">
              <w:rPr>
                <w:sz w:val="20"/>
                <w:szCs w:val="20"/>
              </w:rPr>
              <w:br/>
              <w:t>• Dados de desempenho de veículo e motorista</w:t>
            </w:r>
            <w:r w:rsidRPr="00A44638">
              <w:rPr>
                <w:sz w:val="20"/>
                <w:szCs w:val="20"/>
              </w:rPr>
              <w:br/>
              <w:t>• Dados de navegação na web</w:t>
            </w:r>
            <w:r w:rsidR="00F91FFE" w:rsidRPr="00A44638">
              <w:rPr>
                <w:sz w:val="20"/>
                <w:szCs w:val="20"/>
              </w:rPr>
              <w:t xml:space="preserve"> </w:t>
            </w:r>
          </w:p>
        </w:tc>
        <w:tc>
          <w:tcPr>
            <w:tcW w:w="2410" w:type="dxa"/>
          </w:tcPr>
          <w:p w14:paraId="1F5868BF" w14:textId="31F23DF6" w:rsidR="00F91FFE" w:rsidRPr="00A44638" w:rsidRDefault="008C3C33">
            <w:pPr>
              <w:pStyle w:val="TableParagraph"/>
              <w:spacing w:before="4"/>
              <w:rPr>
                <w:sz w:val="20"/>
                <w:szCs w:val="20"/>
              </w:rPr>
            </w:pPr>
            <w:r w:rsidRPr="00A44638">
              <w:rPr>
                <w:sz w:val="20"/>
                <w:szCs w:val="20"/>
              </w:rPr>
              <w:t>Legítimo Interesse</w:t>
            </w:r>
          </w:p>
        </w:tc>
        <w:tc>
          <w:tcPr>
            <w:tcW w:w="2410" w:type="dxa"/>
          </w:tcPr>
          <w:p w14:paraId="1DB73850" w14:textId="6CBEE64F" w:rsidR="00F91FFE" w:rsidRPr="00A44638" w:rsidRDefault="008C3C33">
            <w:pPr>
              <w:pStyle w:val="TableParagraph"/>
              <w:spacing w:before="4"/>
              <w:rPr>
                <w:sz w:val="20"/>
                <w:szCs w:val="20"/>
              </w:rPr>
            </w:pPr>
            <w:r w:rsidRPr="00A44638">
              <w:rPr>
                <w:sz w:val="20"/>
                <w:szCs w:val="20"/>
              </w:rPr>
              <w:t>Os dados pessoais são mantidos pelo tempo necessário para cumprir exigências legais ou para permitir que a Scania proponha ou se defenda em demandas judiciais.</w:t>
            </w:r>
          </w:p>
        </w:tc>
      </w:tr>
    </w:tbl>
    <w:tbl>
      <w:tblPr>
        <w:tblStyle w:val="TableNormal1"/>
        <w:tblW w:w="15168" w:type="dxa"/>
        <w:tblInd w:w="-434"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6096"/>
        <w:gridCol w:w="5387"/>
        <w:gridCol w:w="1276"/>
        <w:gridCol w:w="2409"/>
      </w:tblGrid>
      <w:tr w:rsidR="00212ACE" w:rsidRPr="00A44638" w14:paraId="2463D152" w14:textId="77777777" w:rsidTr="00266A24">
        <w:trPr>
          <w:trHeight w:hRule="exact" w:val="567"/>
        </w:trPr>
        <w:tc>
          <w:tcPr>
            <w:tcW w:w="15168" w:type="dxa"/>
            <w:gridSpan w:val="4"/>
          </w:tcPr>
          <w:p w14:paraId="0F64AD94" w14:textId="322CE8B6" w:rsidR="00212ACE" w:rsidRPr="00A44638" w:rsidRDefault="008C3C33" w:rsidP="005C01F1">
            <w:pPr>
              <w:pStyle w:val="TableParagraph"/>
              <w:spacing w:before="7" w:line="249" w:lineRule="auto"/>
              <w:ind w:left="-8" w:right="338"/>
              <w:rPr>
                <w:rFonts w:ascii="Calibri" w:hAnsi="Calibri" w:cs="Calibri"/>
                <w:color w:val="000000"/>
              </w:rPr>
            </w:pPr>
            <w:r w:rsidRPr="00A44638">
              <w:rPr>
                <w:rFonts w:ascii="Scania Office Bold"/>
                <w:b/>
                <w:w w:val="105"/>
                <w:sz w:val="23"/>
              </w:rPr>
              <w:t>Administra</w:t>
            </w:r>
            <w:r w:rsidRPr="00A44638">
              <w:rPr>
                <w:rFonts w:ascii="Scania Office Bold"/>
                <w:b/>
                <w:w w:val="105"/>
                <w:sz w:val="23"/>
              </w:rPr>
              <w:t>çã</w:t>
            </w:r>
            <w:r w:rsidRPr="00A44638">
              <w:rPr>
                <w:rFonts w:ascii="Scania Office Bold"/>
                <w:b/>
                <w:w w:val="105"/>
                <w:sz w:val="23"/>
              </w:rPr>
              <w:t>o de Pessoal e Folha de Pagamento</w:t>
            </w:r>
          </w:p>
        </w:tc>
      </w:tr>
      <w:tr w:rsidR="0016202E" w:rsidRPr="00A44638" w14:paraId="3BAC2C6C" w14:textId="77777777" w:rsidTr="00266A24">
        <w:trPr>
          <w:trHeight w:hRule="exact" w:val="2532"/>
        </w:trPr>
        <w:tc>
          <w:tcPr>
            <w:tcW w:w="60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4BD004" w14:textId="7B5E5162" w:rsidR="0016202E" w:rsidRPr="00A44638" w:rsidRDefault="008C3C33" w:rsidP="00806CD4">
            <w:pPr>
              <w:pStyle w:val="TableParagraph"/>
              <w:rPr>
                <w:rFonts w:cs="Calibri"/>
                <w:color w:val="000000"/>
                <w:sz w:val="20"/>
                <w:szCs w:val="20"/>
              </w:rPr>
            </w:pPr>
            <w:r w:rsidRPr="00A44638">
              <w:rPr>
                <w:rFonts w:cs="Calibri"/>
                <w:color w:val="000000"/>
                <w:sz w:val="20"/>
                <w:szCs w:val="20"/>
              </w:rPr>
              <w:t>Para realizar revisões e ajustes salariais de colaboradores</w:t>
            </w:r>
          </w:p>
        </w:tc>
        <w:tc>
          <w:tcPr>
            <w:tcW w:w="538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780CBC" w14:textId="224D4D13" w:rsidR="0016202E" w:rsidRPr="00A44638" w:rsidRDefault="008C3C33" w:rsidP="008C3C33">
            <w:pPr>
              <w:rPr>
                <w:rFonts w:cs="Calibri"/>
                <w:color w:val="000000"/>
                <w:sz w:val="20"/>
                <w:szCs w:val="20"/>
              </w:rPr>
            </w:pPr>
            <w:r w:rsidRPr="00A44638">
              <w:rPr>
                <w:rFonts w:cs="Calibri"/>
                <w:color w:val="000000"/>
                <w:sz w:val="20"/>
                <w:szCs w:val="20"/>
              </w:rPr>
              <w:t>• Idade e gênero</w:t>
            </w:r>
            <w:r w:rsidRPr="00A44638">
              <w:rPr>
                <w:rFonts w:cs="Calibri"/>
                <w:color w:val="000000"/>
                <w:sz w:val="20"/>
                <w:szCs w:val="20"/>
              </w:rPr>
              <w:br/>
              <w:t>• Organização profissional</w:t>
            </w:r>
            <w:r w:rsidRPr="00A44638">
              <w:rPr>
                <w:rFonts w:cs="Calibri"/>
                <w:color w:val="000000"/>
                <w:sz w:val="20"/>
                <w:szCs w:val="20"/>
              </w:rPr>
              <w:br/>
              <w:t>• Dados de emprego</w:t>
            </w:r>
            <w:r w:rsidRPr="00A44638">
              <w:rPr>
                <w:rFonts w:cs="Calibri"/>
                <w:color w:val="000000"/>
                <w:sz w:val="20"/>
                <w:szCs w:val="20"/>
              </w:rPr>
              <w:br/>
              <w:t>• Identificadores pessoais</w:t>
            </w:r>
            <w:r w:rsidRPr="00A44638">
              <w:rPr>
                <w:rFonts w:cs="Calibri"/>
                <w:color w:val="000000"/>
                <w:sz w:val="20"/>
                <w:szCs w:val="20"/>
              </w:rPr>
              <w:br/>
              <w:t>• Dados comportamentais e de desempenho</w:t>
            </w:r>
            <w:r w:rsidRPr="00A44638">
              <w:rPr>
                <w:rFonts w:cs="Calibri"/>
                <w:color w:val="000000"/>
                <w:sz w:val="20"/>
                <w:szCs w:val="20"/>
              </w:rPr>
              <w:br/>
              <w:t>• Experiência profissional</w:t>
            </w:r>
            <w:r w:rsidRPr="00A44638">
              <w:rPr>
                <w:rFonts w:cs="Calibri"/>
                <w:color w:val="000000"/>
                <w:sz w:val="20"/>
                <w:szCs w:val="20"/>
              </w:rPr>
              <w:br/>
              <w:t>• Dados financeiros</w:t>
            </w:r>
            <w:r w:rsidRPr="00A44638">
              <w:rPr>
                <w:rFonts w:cs="Calibri"/>
                <w:color w:val="000000"/>
                <w:sz w:val="20"/>
                <w:szCs w:val="20"/>
              </w:rPr>
              <w:br/>
              <w:t>• Licenças, férias e jornada de trabalho</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1A9FFB" w14:textId="34453E84" w:rsidR="0016202E" w:rsidRPr="00A44638" w:rsidRDefault="008C3C33" w:rsidP="00806CD4">
            <w:pPr>
              <w:pStyle w:val="TableParagraph"/>
              <w:spacing w:line="238" w:lineRule="exact"/>
              <w:ind w:left="-8" w:right="222"/>
              <w:rPr>
                <w:sz w:val="20"/>
                <w:szCs w:val="20"/>
              </w:rPr>
            </w:pPr>
            <w:r w:rsidRPr="00A44638">
              <w:rPr>
                <w:rFonts w:cs="Calibri"/>
                <w:color w:val="000000"/>
                <w:sz w:val="20"/>
                <w:szCs w:val="20"/>
              </w:rPr>
              <w:t>Obrigação Legal</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785D9E" w14:textId="13C53702" w:rsidR="0016202E" w:rsidRPr="00A44638" w:rsidRDefault="008C3C33" w:rsidP="00806CD4">
            <w:pPr>
              <w:pStyle w:val="TableParagraph"/>
              <w:spacing w:line="238" w:lineRule="exact"/>
              <w:ind w:left="-8" w:right="222"/>
              <w:rPr>
                <w:rFonts w:cs="Calibri"/>
                <w:color w:val="000000"/>
                <w:sz w:val="20"/>
                <w:szCs w:val="20"/>
              </w:rPr>
            </w:pPr>
            <w:r w:rsidRPr="00A44638">
              <w:rPr>
                <w:rFonts w:cs="Calibri"/>
                <w:color w:val="000000"/>
                <w:sz w:val="20"/>
                <w:szCs w:val="20"/>
              </w:rPr>
              <w:t>10 anos após o pagamento do salário</w:t>
            </w:r>
          </w:p>
        </w:tc>
      </w:tr>
      <w:tr w:rsidR="0016202E" w:rsidRPr="00A44638" w14:paraId="2238EC99" w14:textId="77777777" w:rsidTr="00266A24">
        <w:trPr>
          <w:trHeight w:hRule="exact" w:val="2324"/>
        </w:trPr>
        <w:tc>
          <w:tcPr>
            <w:tcW w:w="60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2B32E0" w14:textId="7299B585" w:rsidR="0016202E" w:rsidRPr="00A44638" w:rsidDel="0026485F" w:rsidRDefault="008C3C33" w:rsidP="00806CD4">
            <w:pPr>
              <w:pStyle w:val="TableParagraph"/>
              <w:rPr>
                <w:sz w:val="20"/>
                <w:szCs w:val="20"/>
              </w:rPr>
            </w:pPr>
            <w:r w:rsidRPr="00A44638">
              <w:rPr>
                <w:sz w:val="20"/>
                <w:szCs w:val="20"/>
              </w:rPr>
              <w:lastRenderedPageBreak/>
              <w:t>Para gerenciar o processo principal de folha de pagamento na Scania</w:t>
            </w:r>
          </w:p>
        </w:tc>
        <w:tc>
          <w:tcPr>
            <w:tcW w:w="538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4B9B83" w14:textId="78D1FF80" w:rsidR="0016202E" w:rsidRPr="00A44638" w:rsidDel="0026485F" w:rsidRDefault="008C3C33" w:rsidP="008C3C33">
            <w:pPr>
              <w:rPr>
                <w:rFonts w:eastAsia="Times New Roman" w:cs="Calibri"/>
                <w:color w:val="000000"/>
                <w:sz w:val="20"/>
                <w:szCs w:val="20"/>
              </w:rPr>
            </w:pPr>
            <w:r w:rsidRPr="00A44638">
              <w:rPr>
                <w:rFonts w:cs="Calibri"/>
                <w:color w:val="000000"/>
                <w:sz w:val="20"/>
                <w:szCs w:val="20"/>
              </w:rPr>
              <w:t>• Licenças, férias e jornada de trabalho</w:t>
            </w:r>
            <w:r w:rsidRPr="00A44638">
              <w:rPr>
                <w:rFonts w:cs="Calibri"/>
                <w:color w:val="000000"/>
                <w:sz w:val="20"/>
                <w:szCs w:val="20"/>
              </w:rPr>
              <w:br/>
              <w:t>• Dados financeiros</w:t>
            </w:r>
            <w:r w:rsidRPr="00A44638">
              <w:rPr>
                <w:rFonts w:cs="Calibri"/>
                <w:color w:val="000000"/>
                <w:sz w:val="20"/>
                <w:szCs w:val="20"/>
              </w:rPr>
              <w:br/>
              <w:t>• Data de nascimento</w:t>
            </w:r>
            <w:r w:rsidRPr="00A44638">
              <w:rPr>
                <w:rFonts w:cs="Calibri"/>
                <w:color w:val="000000"/>
                <w:sz w:val="20"/>
                <w:szCs w:val="20"/>
              </w:rPr>
              <w:br/>
              <w:t>• Endereço residencial</w:t>
            </w:r>
            <w:r w:rsidRPr="00A44638">
              <w:rPr>
                <w:rFonts w:cs="Calibri"/>
                <w:color w:val="000000"/>
                <w:sz w:val="20"/>
                <w:szCs w:val="20"/>
              </w:rPr>
              <w:br/>
              <w:t>• Organização profissional</w:t>
            </w:r>
            <w:r w:rsidRPr="00A44638">
              <w:rPr>
                <w:rFonts w:cs="Calibri"/>
                <w:color w:val="000000"/>
                <w:sz w:val="20"/>
                <w:szCs w:val="20"/>
              </w:rPr>
              <w:br/>
              <w:t>• Dados de emprego</w:t>
            </w:r>
            <w:r w:rsidRPr="00A44638">
              <w:rPr>
                <w:rFonts w:cs="Calibri"/>
                <w:color w:val="000000"/>
                <w:sz w:val="20"/>
                <w:szCs w:val="20"/>
              </w:rPr>
              <w:br/>
              <w:t>• Identificadores pessoais</w:t>
            </w:r>
            <w:r w:rsidRPr="00A44638">
              <w:rPr>
                <w:rFonts w:cs="Calibri"/>
                <w:color w:val="000000"/>
                <w:sz w:val="20"/>
                <w:szCs w:val="20"/>
              </w:rPr>
              <w:br/>
              <w:t>• Filiação sindical</w:t>
            </w:r>
            <w:r w:rsidR="0016202E" w:rsidRPr="00A44638">
              <w:rPr>
                <w:rFonts w:cs="Calibri"/>
                <w:color w:val="000000"/>
                <w:sz w:val="20"/>
                <w:szCs w:val="20"/>
              </w:rPr>
              <w:t xml:space="preserve"> </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7A0EE0" w14:textId="30F4D35E" w:rsidR="0016202E" w:rsidRPr="00A44638" w:rsidRDefault="008C3C33" w:rsidP="00806CD4">
            <w:pPr>
              <w:pStyle w:val="TableParagraph"/>
              <w:spacing w:line="238" w:lineRule="exact"/>
              <w:ind w:left="-8" w:right="222"/>
              <w:rPr>
                <w:sz w:val="20"/>
                <w:szCs w:val="20"/>
              </w:rPr>
            </w:pPr>
            <w:r w:rsidRPr="00A44638">
              <w:rPr>
                <w:sz w:val="20"/>
                <w:szCs w:val="20"/>
              </w:rPr>
              <w:t>Obrigação contratual</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996EB6" w14:textId="66287AE6" w:rsidR="0016202E" w:rsidRPr="00A44638" w:rsidRDefault="008C3C33" w:rsidP="00806CD4">
            <w:pPr>
              <w:pStyle w:val="TableParagraph"/>
              <w:spacing w:line="238" w:lineRule="exact"/>
              <w:ind w:left="-8" w:right="222"/>
              <w:rPr>
                <w:sz w:val="20"/>
                <w:szCs w:val="20"/>
              </w:rPr>
            </w:pPr>
            <w:r w:rsidRPr="00A44638">
              <w:rPr>
                <w:sz w:val="20"/>
                <w:szCs w:val="20"/>
              </w:rPr>
              <w:t>10 anos após o pagamento do salário</w:t>
            </w:r>
          </w:p>
        </w:tc>
      </w:tr>
      <w:tr w:rsidR="0016202E" w:rsidRPr="00A44638" w14:paraId="13F53489" w14:textId="77777777" w:rsidTr="00266A24">
        <w:trPr>
          <w:trHeight w:hRule="exact" w:val="2271"/>
        </w:trPr>
        <w:tc>
          <w:tcPr>
            <w:tcW w:w="60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A2394E" w14:textId="31857EC6" w:rsidR="0016202E" w:rsidRPr="00A44638" w:rsidDel="0026485F" w:rsidRDefault="008C3C33" w:rsidP="009F44D7">
            <w:pPr>
              <w:pStyle w:val="TableParagraph"/>
              <w:rPr>
                <w:sz w:val="20"/>
                <w:szCs w:val="20"/>
              </w:rPr>
            </w:pPr>
            <w:r w:rsidRPr="00A44638">
              <w:rPr>
                <w:sz w:val="20"/>
                <w:szCs w:val="20"/>
              </w:rPr>
              <w:t>Para gerenciar o suporte ao sistema de folha de pagamento</w:t>
            </w:r>
          </w:p>
        </w:tc>
        <w:tc>
          <w:tcPr>
            <w:tcW w:w="538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B13463" w14:textId="7107A056" w:rsidR="0016202E" w:rsidRPr="00A44638" w:rsidDel="0026485F" w:rsidRDefault="008C3C33" w:rsidP="008C3C33">
            <w:pPr>
              <w:rPr>
                <w:rFonts w:eastAsia="Times New Roman" w:cs="Calibri"/>
                <w:color w:val="000000"/>
                <w:sz w:val="20"/>
                <w:szCs w:val="20"/>
              </w:rPr>
            </w:pPr>
            <w:r w:rsidRPr="00A44638">
              <w:rPr>
                <w:rFonts w:eastAsia="Times New Roman" w:cs="Calibri"/>
                <w:color w:val="000000"/>
                <w:sz w:val="20"/>
                <w:szCs w:val="20"/>
              </w:rPr>
              <w:t>• Licenças, férias e jornada de trabalho</w:t>
            </w:r>
            <w:r w:rsidRPr="00A44638">
              <w:rPr>
                <w:rFonts w:eastAsia="Times New Roman" w:cs="Calibri"/>
                <w:color w:val="000000"/>
                <w:sz w:val="20"/>
                <w:szCs w:val="20"/>
              </w:rPr>
              <w:br/>
              <w:t>• Dados financeiros</w:t>
            </w:r>
            <w:r w:rsidRPr="00A44638">
              <w:rPr>
                <w:rFonts w:eastAsia="Times New Roman" w:cs="Calibri"/>
                <w:color w:val="000000"/>
                <w:sz w:val="20"/>
                <w:szCs w:val="20"/>
              </w:rPr>
              <w:br/>
              <w:t>• Idade e data de nascimento</w:t>
            </w:r>
            <w:r w:rsidRPr="00A44638">
              <w:rPr>
                <w:rFonts w:eastAsia="Times New Roman" w:cs="Calibri"/>
                <w:color w:val="000000"/>
                <w:sz w:val="20"/>
                <w:szCs w:val="20"/>
              </w:rPr>
              <w:br/>
              <w:t>• Endereço residencial</w:t>
            </w:r>
            <w:r w:rsidRPr="00A44638">
              <w:rPr>
                <w:rFonts w:eastAsia="Times New Roman" w:cs="Calibri"/>
                <w:color w:val="000000"/>
                <w:sz w:val="20"/>
                <w:szCs w:val="20"/>
              </w:rPr>
              <w:br/>
              <w:t>• Organização profissional</w:t>
            </w:r>
            <w:r w:rsidRPr="00A44638">
              <w:rPr>
                <w:rFonts w:eastAsia="Times New Roman" w:cs="Calibri"/>
                <w:color w:val="000000"/>
                <w:sz w:val="20"/>
                <w:szCs w:val="20"/>
              </w:rPr>
              <w:br/>
              <w:t>• Dados de emprego</w:t>
            </w:r>
            <w:r w:rsidRPr="00A44638">
              <w:rPr>
                <w:rFonts w:eastAsia="Times New Roman" w:cs="Calibri"/>
                <w:color w:val="000000"/>
                <w:sz w:val="20"/>
                <w:szCs w:val="20"/>
              </w:rPr>
              <w:br/>
              <w:t>• Identificadores pessoais</w:t>
            </w:r>
            <w:r w:rsidRPr="00A44638">
              <w:rPr>
                <w:rFonts w:eastAsia="Times New Roman" w:cs="Calibri"/>
                <w:color w:val="000000"/>
                <w:sz w:val="20"/>
                <w:szCs w:val="20"/>
              </w:rPr>
              <w:br/>
              <w:t>• Filiação sindical</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0CF14D" w14:textId="23E1DA23" w:rsidR="0016202E" w:rsidRPr="00A44638" w:rsidRDefault="008C3C33" w:rsidP="009F44D7">
            <w:pPr>
              <w:pStyle w:val="TableParagraph"/>
              <w:spacing w:line="238" w:lineRule="exact"/>
              <w:ind w:left="-8" w:right="222"/>
              <w:rPr>
                <w:sz w:val="20"/>
                <w:szCs w:val="20"/>
              </w:rPr>
            </w:pPr>
            <w:r w:rsidRPr="00A44638">
              <w:rPr>
                <w:sz w:val="20"/>
                <w:szCs w:val="20"/>
              </w:rPr>
              <w:t>Legítimo Interesse</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91FF1F" w14:textId="05C6EE85" w:rsidR="0016202E" w:rsidRPr="00A44638" w:rsidRDefault="008C3C33" w:rsidP="009F44D7">
            <w:pPr>
              <w:pStyle w:val="TableParagraph"/>
              <w:spacing w:line="238" w:lineRule="exact"/>
              <w:ind w:left="-8" w:right="222"/>
              <w:rPr>
                <w:sz w:val="20"/>
                <w:szCs w:val="20"/>
              </w:rPr>
            </w:pPr>
            <w:r w:rsidRPr="00A44638">
              <w:rPr>
                <w:sz w:val="20"/>
                <w:szCs w:val="20"/>
              </w:rPr>
              <w:t>10 anos após o pagamento do salário</w:t>
            </w:r>
          </w:p>
        </w:tc>
      </w:tr>
      <w:tr w:rsidR="0016202E" w:rsidRPr="00A44638" w14:paraId="28143831" w14:textId="77777777" w:rsidTr="00266A24">
        <w:trPr>
          <w:trHeight w:hRule="exact" w:val="2348"/>
        </w:trPr>
        <w:tc>
          <w:tcPr>
            <w:tcW w:w="60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D9710F" w14:textId="37A020DD" w:rsidR="0016202E" w:rsidRPr="00A44638" w:rsidDel="0026485F" w:rsidRDefault="008C3C33" w:rsidP="00752D76">
            <w:pPr>
              <w:rPr>
                <w:rFonts w:eastAsia="Times New Roman" w:cs="Calibri"/>
                <w:color w:val="000000"/>
                <w:sz w:val="20"/>
                <w:szCs w:val="20"/>
              </w:rPr>
            </w:pPr>
            <w:r w:rsidRPr="00A44638">
              <w:rPr>
                <w:rFonts w:cs="Calibri"/>
                <w:color w:val="000000"/>
                <w:sz w:val="20"/>
                <w:szCs w:val="20"/>
              </w:rPr>
              <w:t>Para realizar revisões anuais de remuneração</w:t>
            </w:r>
          </w:p>
        </w:tc>
        <w:tc>
          <w:tcPr>
            <w:tcW w:w="538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8C3C33" w:rsidRPr="00A44638" w14:paraId="77BA982A" w14:textId="77777777" w:rsidTr="008C3C33">
              <w:trPr>
                <w:tblCellSpacing w:w="15" w:type="dxa"/>
              </w:trPr>
              <w:tc>
                <w:tcPr>
                  <w:tcW w:w="36" w:type="dxa"/>
                  <w:vAlign w:val="center"/>
                  <w:hideMark/>
                </w:tcPr>
                <w:p w14:paraId="4A1A8DB1" w14:textId="77777777" w:rsidR="008C3C33" w:rsidRPr="00A44638" w:rsidRDefault="008C3C33" w:rsidP="008C3C33">
                  <w:pPr>
                    <w:rPr>
                      <w:rFonts w:eastAsia="Times New Roman" w:cs="Calibri"/>
                      <w:color w:val="000000"/>
                      <w:sz w:val="20"/>
                      <w:szCs w:val="20"/>
                    </w:rPr>
                  </w:pPr>
                </w:p>
              </w:tc>
            </w:tr>
          </w:tbl>
          <w:p w14:paraId="4C6C6D6E" w14:textId="77777777" w:rsidR="008C3C33" w:rsidRPr="00A44638" w:rsidRDefault="008C3C33" w:rsidP="008C3C33">
            <w:pPr>
              <w:rPr>
                <w:rFonts w:eastAsia="Times New Roman" w:cs="Calibri"/>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73"/>
            </w:tblGrid>
            <w:tr w:rsidR="008C3C33" w:rsidRPr="00A44638" w14:paraId="3245268A" w14:textId="77777777" w:rsidTr="008C3C33">
              <w:trPr>
                <w:tblCellSpacing w:w="15" w:type="dxa"/>
              </w:trPr>
              <w:tc>
                <w:tcPr>
                  <w:tcW w:w="4213" w:type="dxa"/>
                  <w:vAlign w:val="center"/>
                  <w:hideMark/>
                </w:tcPr>
                <w:p w14:paraId="76AEFDA2" w14:textId="77777777" w:rsidR="008C3C33" w:rsidRPr="00A44638" w:rsidRDefault="008C3C33" w:rsidP="008C3C33">
                  <w:pPr>
                    <w:rPr>
                      <w:rFonts w:eastAsia="Times New Roman" w:cs="Calibri"/>
                      <w:color w:val="000000"/>
                      <w:sz w:val="20"/>
                      <w:szCs w:val="20"/>
                    </w:rPr>
                  </w:pPr>
                  <w:r w:rsidRPr="00A44638">
                    <w:rPr>
                      <w:rFonts w:eastAsia="Times New Roman" w:cs="Calibri"/>
                      <w:color w:val="000000"/>
                      <w:sz w:val="20"/>
                      <w:szCs w:val="20"/>
                    </w:rPr>
                    <w:t>• Idade e gênero</w:t>
                  </w:r>
                  <w:r w:rsidRPr="00A44638">
                    <w:rPr>
                      <w:rFonts w:eastAsia="Times New Roman" w:cs="Calibri"/>
                      <w:color w:val="000000"/>
                      <w:sz w:val="20"/>
                      <w:szCs w:val="20"/>
                    </w:rPr>
                    <w:br/>
                    <w:t>• Organização profissional</w:t>
                  </w:r>
                  <w:r w:rsidRPr="00A44638">
                    <w:rPr>
                      <w:rFonts w:eastAsia="Times New Roman" w:cs="Calibri"/>
                      <w:color w:val="000000"/>
                      <w:sz w:val="20"/>
                      <w:szCs w:val="20"/>
                    </w:rPr>
                    <w:br/>
                    <w:t>• Dados financeiros</w:t>
                  </w:r>
                  <w:r w:rsidRPr="00A44638">
                    <w:rPr>
                      <w:rFonts w:eastAsia="Times New Roman" w:cs="Calibri"/>
                      <w:color w:val="000000"/>
                      <w:sz w:val="20"/>
                      <w:szCs w:val="20"/>
                    </w:rPr>
                    <w:br/>
                    <w:t>• Dados de emprego</w:t>
                  </w:r>
                  <w:r w:rsidRPr="00A44638">
                    <w:rPr>
                      <w:rFonts w:eastAsia="Times New Roman" w:cs="Calibri"/>
                      <w:color w:val="000000"/>
                      <w:sz w:val="20"/>
                      <w:szCs w:val="20"/>
                    </w:rPr>
                    <w:br/>
                    <w:t>• Identificadores pessoais</w:t>
                  </w:r>
                  <w:r w:rsidRPr="00A44638">
                    <w:rPr>
                      <w:rFonts w:eastAsia="Times New Roman" w:cs="Calibri"/>
                      <w:color w:val="000000"/>
                      <w:sz w:val="20"/>
                      <w:szCs w:val="20"/>
                    </w:rPr>
                    <w:br/>
                    <w:t>• Dados comportamentais e de desempenho</w:t>
                  </w:r>
                  <w:r w:rsidRPr="00A44638">
                    <w:rPr>
                      <w:rFonts w:eastAsia="Times New Roman" w:cs="Calibri"/>
                      <w:color w:val="000000"/>
                      <w:sz w:val="20"/>
                      <w:szCs w:val="20"/>
                    </w:rPr>
                    <w:br/>
                    <w:t>• Experiência profissional</w:t>
                  </w:r>
                  <w:r w:rsidRPr="00A44638">
                    <w:rPr>
                      <w:rFonts w:eastAsia="Times New Roman" w:cs="Calibri"/>
                      <w:color w:val="000000"/>
                      <w:sz w:val="20"/>
                      <w:szCs w:val="20"/>
                    </w:rPr>
                    <w:br/>
                    <w:t>• Filiação sindical</w:t>
                  </w:r>
                </w:p>
              </w:tc>
            </w:tr>
          </w:tbl>
          <w:p w14:paraId="3CD35797" w14:textId="502FAE19" w:rsidR="0016202E" w:rsidRPr="00A44638" w:rsidDel="0026485F" w:rsidRDefault="0016202E" w:rsidP="008C3C33">
            <w:pPr>
              <w:rPr>
                <w:rFonts w:eastAsia="Times New Roman" w:cs="Calibri"/>
                <w:color w:val="000000"/>
                <w:sz w:val="20"/>
                <w:szCs w:val="20"/>
              </w:rPr>
            </w:pP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1607C8" w14:textId="3F48388C" w:rsidR="0016202E" w:rsidRPr="00A44638" w:rsidRDefault="008C3C33" w:rsidP="009B20DF">
            <w:pPr>
              <w:rPr>
                <w:rFonts w:eastAsia="Times New Roman" w:cs="Calibri"/>
                <w:color w:val="000000"/>
                <w:sz w:val="20"/>
                <w:szCs w:val="20"/>
              </w:rPr>
            </w:pPr>
            <w:r w:rsidRPr="00A44638">
              <w:rPr>
                <w:rFonts w:cs="Calibri"/>
                <w:color w:val="000000"/>
                <w:sz w:val="20"/>
                <w:szCs w:val="20"/>
              </w:rPr>
              <w:t>Legítimo Interesse</w:t>
            </w:r>
          </w:p>
          <w:p w14:paraId="6F174AE6" w14:textId="2B9AF1BF" w:rsidR="0016202E" w:rsidRPr="00A44638" w:rsidRDefault="0016202E" w:rsidP="00806CD4">
            <w:pPr>
              <w:pStyle w:val="TableParagraph"/>
              <w:spacing w:line="238" w:lineRule="exact"/>
              <w:ind w:left="-8" w:right="222"/>
              <w:rPr>
                <w:sz w:val="20"/>
                <w:szCs w:val="20"/>
              </w:rPr>
            </w:pP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A15A5B" w14:textId="0FEAC001" w:rsidR="0016202E" w:rsidRPr="00A44638" w:rsidRDefault="008C3C33" w:rsidP="00806CD4">
            <w:pPr>
              <w:pStyle w:val="TableParagraph"/>
              <w:spacing w:line="238" w:lineRule="exact"/>
              <w:ind w:left="-8" w:right="222"/>
              <w:rPr>
                <w:sz w:val="20"/>
                <w:szCs w:val="20"/>
              </w:rPr>
            </w:pPr>
            <w:r w:rsidRPr="00A44638">
              <w:rPr>
                <w:rFonts w:cs="Calibri"/>
                <w:color w:val="000000"/>
                <w:sz w:val="20"/>
                <w:szCs w:val="20"/>
              </w:rPr>
              <w:t xml:space="preserve">10 anos após o aumento salarial </w:t>
            </w:r>
          </w:p>
        </w:tc>
      </w:tr>
      <w:tr w:rsidR="0016202E" w:rsidRPr="00FC1D24" w14:paraId="3DB7D460" w14:textId="77777777" w:rsidTr="00266A24">
        <w:trPr>
          <w:trHeight w:hRule="exact" w:val="1556"/>
        </w:trPr>
        <w:tc>
          <w:tcPr>
            <w:tcW w:w="60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BD82E4" w14:textId="7EBF311C" w:rsidR="0016202E" w:rsidRPr="00A44638" w:rsidDel="0026485F" w:rsidRDefault="008C3C33" w:rsidP="006C1785">
            <w:pPr>
              <w:rPr>
                <w:rFonts w:eastAsia="Times New Roman" w:cs="Calibri"/>
                <w:color w:val="000000"/>
                <w:sz w:val="20"/>
                <w:szCs w:val="20"/>
              </w:rPr>
            </w:pPr>
            <w:r w:rsidRPr="00A44638">
              <w:rPr>
                <w:rFonts w:cs="Calibri"/>
                <w:color w:val="000000"/>
                <w:sz w:val="20"/>
                <w:szCs w:val="20"/>
              </w:rPr>
              <w:t>Para fornecer e gerenciar pensões e benefícios individuais</w:t>
            </w:r>
          </w:p>
        </w:tc>
        <w:tc>
          <w:tcPr>
            <w:tcW w:w="538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534EED" w14:textId="0016F580" w:rsidR="0016202E" w:rsidRPr="00A44638" w:rsidDel="0026485F" w:rsidRDefault="008C3C33" w:rsidP="008C3C33">
            <w:pPr>
              <w:rPr>
                <w:rFonts w:eastAsia="Times New Roman" w:cs="Calibri"/>
                <w:color w:val="000000"/>
                <w:sz w:val="20"/>
                <w:szCs w:val="20"/>
              </w:rPr>
            </w:pPr>
            <w:r w:rsidRPr="00A44638">
              <w:rPr>
                <w:rFonts w:eastAsia="Times New Roman" w:cs="Calibri"/>
                <w:color w:val="000000"/>
                <w:sz w:val="20"/>
                <w:szCs w:val="20"/>
              </w:rPr>
              <w:t>• Idade, data de nascimento e gênero</w:t>
            </w:r>
            <w:r w:rsidRPr="00A44638">
              <w:rPr>
                <w:rFonts w:eastAsia="Times New Roman" w:cs="Calibri"/>
                <w:color w:val="000000"/>
                <w:sz w:val="20"/>
                <w:szCs w:val="20"/>
              </w:rPr>
              <w:br/>
              <w:t>• Dados financeiros</w:t>
            </w:r>
            <w:r w:rsidRPr="00A44638">
              <w:rPr>
                <w:rFonts w:eastAsia="Times New Roman" w:cs="Calibri"/>
                <w:color w:val="000000"/>
                <w:sz w:val="20"/>
                <w:szCs w:val="20"/>
              </w:rPr>
              <w:br/>
              <w:t>• Dados de emprego</w:t>
            </w:r>
            <w:r w:rsidRPr="00A44638">
              <w:rPr>
                <w:rFonts w:eastAsia="Times New Roman" w:cs="Calibri"/>
                <w:color w:val="000000"/>
                <w:sz w:val="20"/>
                <w:szCs w:val="20"/>
              </w:rPr>
              <w:br/>
              <w:t>• Identificadores pessoais</w:t>
            </w:r>
            <w:r w:rsidRPr="00A44638">
              <w:rPr>
                <w:rFonts w:eastAsia="Times New Roman" w:cs="Calibri"/>
                <w:color w:val="000000"/>
                <w:sz w:val="20"/>
                <w:szCs w:val="20"/>
              </w:rPr>
              <w:br/>
              <w:t>• Licenças, férias e jornada de trabalho</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B9C269" w14:textId="46679450" w:rsidR="0016202E" w:rsidRPr="00A44638" w:rsidRDefault="008C3C33" w:rsidP="00806CD4">
            <w:pPr>
              <w:pStyle w:val="TableParagraph"/>
              <w:spacing w:line="238" w:lineRule="exact"/>
              <w:ind w:left="-8" w:right="222"/>
              <w:rPr>
                <w:sz w:val="20"/>
                <w:szCs w:val="20"/>
              </w:rPr>
            </w:pPr>
            <w:r w:rsidRPr="00A44638">
              <w:rPr>
                <w:sz w:val="20"/>
                <w:szCs w:val="20"/>
              </w:rPr>
              <w:t>Legítimo Interesse</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6408F0" w14:textId="0EC2AA3A" w:rsidR="0016202E" w:rsidRPr="00266A24" w:rsidRDefault="008C3C33" w:rsidP="004C5639">
            <w:pPr>
              <w:rPr>
                <w:rFonts w:eastAsia="Times New Roman" w:cs="Calibri"/>
                <w:color w:val="000000"/>
                <w:sz w:val="18"/>
                <w:szCs w:val="18"/>
              </w:rPr>
            </w:pPr>
            <w:r w:rsidRPr="00266A24">
              <w:rPr>
                <w:rFonts w:cs="Calibri"/>
                <w:color w:val="000000"/>
                <w:sz w:val="18"/>
                <w:szCs w:val="18"/>
              </w:rPr>
              <w:t>Prazo máximo de 24 meses, exceto número de empregado e número de identificação pessoal (PID), que são mantidos durante o vínculo empregatício</w:t>
            </w:r>
          </w:p>
        </w:tc>
      </w:tr>
      <w:tr w:rsidR="0016202E" w:rsidRPr="00A44638" w14:paraId="658D2914" w14:textId="77777777" w:rsidTr="00266A24">
        <w:trPr>
          <w:trHeight w:hRule="exact" w:val="2577"/>
        </w:trPr>
        <w:tc>
          <w:tcPr>
            <w:tcW w:w="60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16F6D1" w14:textId="2469B0BC" w:rsidR="0016202E" w:rsidRPr="00A44638" w:rsidDel="0026485F" w:rsidRDefault="000501EE" w:rsidP="00826B42">
            <w:pPr>
              <w:pStyle w:val="TableParagraph"/>
              <w:rPr>
                <w:sz w:val="20"/>
                <w:szCs w:val="20"/>
              </w:rPr>
            </w:pPr>
            <w:r w:rsidRPr="00A44638">
              <w:rPr>
                <w:rFonts w:cs="Calibri"/>
                <w:color w:val="000000"/>
                <w:sz w:val="20"/>
                <w:szCs w:val="20"/>
              </w:rPr>
              <w:lastRenderedPageBreak/>
              <w:t>Para fornecer e gerenciar pensões e benefícios individuais para executivos e expatriados</w:t>
            </w:r>
            <w:r w:rsidRPr="00A44638" w:rsidDel="0026485F">
              <w:rPr>
                <w:rFonts w:cs="Calibri"/>
                <w:color w:val="000000"/>
                <w:sz w:val="20"/>
                <w:szCs w:val="20"/>
              </w:rPr>
              <w:t xml:space="preserve"> </w:t>
            </w:r>
          </w:p>
        </w:tc>
        <w:tc>
          <w:tcPr>
            <w:tcW w:w="538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077BD3" w14:textId="0E8C5457" w:rsidR="0016202E" w:rsidRPr="00A44638" w:rsidDel="0026485F" w:rsidRDefault="000501EE" w:rsidP="000501EE">
            <w:pPr>
              <w:rPr>
                <w:rFonts w:eastAsia="Times New Roman" w:cs="Calibri"/>
                <w:color w:val="000000"/>
                <w:sz w:val="20"/>
                <w:szCs w:val="20"/>
              </w:rPr>
            </w:pPr>
            <w:r w:rsidRPr="00A44638">
              <w:rPr>
                <w:rFonts w:cs="Calibri"/>
                <w:color w:val="000000"/>
                <w:sz w:val="20"/>
                <w:szCs w:val="20"/>
              </w:rPr>
              <w:t>• Dados financeiros</w:t>
            </w:r>
            <w:r w:rsidRPr="00A44638">
              <w:rPr>
                <w:rFonts w:cs="Calibri"/>
                <w:color w:val="000000"/>
                <w:sz w:val="20"/>
                <w:szCs w:val="20"/>
              </w:rPr>
              <w:br/>
              <w:t>• Estado civil e nome do cônjuge</w:t>
            </w:r>
            <w:r w:rsidRPr="00A44638">
              <w:rPr>
                <w:rFonts w:cs="Calibri"/>
                <w:color w:val="000000"/>
                <w:sz w:val="20"/>
                <w:szCs w:val="20"/>
              </w:rPr>
              <w:br/>
              <w:t>• Identificadores pessoais</w:t>
            </w:r>
            <w:r w:rsidRPr="00A44638">
              <w:rPr>
                <w:rFonts w:cs="Calibri"/>
                <w:color w:val="000000"/>
                <w:sz w:val="20"/>
                <w:szCs w:val="20"/>
              </w:rPr>
              <w:br/>
              <w:t>• Dados de emprego</w:t>
            </w:r>
            <w:r w:rsidRPr="00A44638">
              <w:rPr>
                <w:rFonts w:cs="Calibri"/>
                <w:color w:val="000000"/>
                <w:sz w:val="20"/>
                <w:szCs w:val="20"/>
              </w:rPr>
              <w:br/>
              <w:t>• Gênero e nacionalidade</w:t>
            </w:r>
            <w:r w:rsidRPr="00A44638">
              <w:rPr>
                <w:rFonts w:cs="Calibri"/>
                <w:color w:val="000000"/>
                <w:sz w:val="20"/>
                <w:szCs w:val="20"/>
              </w:rPr>
              <w:br/>
              <w:t>• Endereço residencial</w:t>
            </w:r>
            <w:r w:rsidRPr="00A44638">
              <w:rPr>
                <w:rFonts w:cs="Calibri"/>
                <w:color w:val="000000"/>
                <w:sz w:val="20"/>
                <w:szCs w:val="20"/>
              </w:rPr>
              <w:br/>
              <w:t>• Organização profissional</w:t>
            </w:r>
            <w:r w:rsidRPr="00A44638">
              <w:rPr>
                <w:rFonts w:cs="Calibri"/>
                <w:color w:val="000000"/>
                <w:sz w:val="20"/>
                <w:szCs w:val="20"/>
              </w:rPr>
              <w:br/>
              <w:t>• Relatório de saúde</w:t>
            </w:r>
            <w:r w:rsidRPr="00A44638">
              <w:rPr>
                <w:rFonts w:cs="Calibri"/>
                <w:color w:val="000000"/>
                <w:sz w:val="20"/>
                <w:szCs w:val="20"/>
              </w:rPr>
              <w:br/>
              <w:t>• Experiência profissional</w:t>
            </w:r>
            <w:r w:rsidR="0016202E" w:rsidRPr="00A44638">
              <w:rPr>
                <w:rFonts w:cs="Calibri"/>
                <w:color w:val="000000"/>
                <w:sz w:val="20"/>
                <w:szCs w:val="20"/>
              </w:rPr>
              <w:t xml:space="preserve"> </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887C1B" w14:textId="12502DBD" w:rsidR="0016202E" w:rsidRPr="00A44638" w:rsidRDefault="000501EE" w:rsidP="00826B42">
            <w:pPr>
              <w:pStyle w:val="TableParagraph"/>
              <w:spacing w:line="238" w:lineRule="exact"/>
              <w:ind w:left="-8" w:right="222"/>
              <w:rPr>
                <w:sz w:val="20"/>
                <w:szCs w:val="20"/>
              </w:rPr>
            </w:pPr>
            <w:r w:rsidRPr="00A44638">
              <w:rPr>
                <w:sz w:val="20"/>
                <w:szCs w:val="20"/>
              </w:rPr>
              <w:t>Obrigação contratual</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0DC6B8" w14:textId="6A276A7B" w:rsidR="0016202E" w:rsidRPr="00A44638" w:rsidRDefault="000501EE" w:rsidP="00826B42">
            <w:pPr>
              <w:pStyle w:val="TableParagraph"/>
              <w:spacing w:line="238" w:lineRule="exact"/>
              <w:ind w:left="-8" w:right="222"/>
              <w:rPr>
                <w:sz w:val="20"/>
                <w:szCs w:val="20"/>
              </w:rPr>
            </w:pPr>
            <w:r w:rsidRPr="00A44638">
              <w:rPr>
                <w:rFonts w:cs="Calibri"/>
                <w:color w:val="000000"/>
                <w:sz w:val="20"/>
                <w:szCs w:val="20"/>
              </w:rPr>
              <w:t>Até o término do vínculo empregatício e enquanto o seguro/pensão do titular estiver sendo pago, incluindo pagamentos a beneficiários</w:t>
            </w:r>
          </w:p>
        </w:tc>
      </w:tr>
      <w:tr w:rsidR="000501EE" w:rsidRPr="00A44638" w14:paraId="317BDD0A" w14:textId="77777777" w:rsidTr="00266A24">
        <w:trPr>
          <w:trHeight w:val="1674"/>
        </w:trPr>
        <w:tc>
          <w:tcPr>
            <w:tcW w:w="60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F05291" w14:textId="0B5CD81D" w:rsidR="000501EE" w:rsidRPr="00A44638" w:rsidRDefault="000501EE" w:rsidP="000501EE">
            <w:pPr>
              <w:rPr>
                <w:rFonts w:eastAsia="Times New Roman" w:cs="Calibri"/>
                <w:color w:val="000000"/>
                <w:sz w:val="20"/>
                <w:szCs w:val="20"/>
              </w:rPr>
            </w:pPr>
            <w:r w:rsidRPr="00A44638">
              <w:rPr>
                <w:rFonts w:cs="Calibri"/>
                <w:color w:val="000000"/>
                <w:sz w:val="20"/>
                <w:szCs w:val="20"/>
              </w:rPr>
              <w:t>Para gerenciar faturamento e relatórios de pensões e benefícios</w:t>
            </w:r>
          </w:p>
        </w:tc>
        <w:tc>
          <w:tcPr>
            <w:tcW w:w="538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9C4C62" w14:textId="7AB9CABC" w:rsidR="000501EE" w:rsidRPr="00A44638" w:rsidRDefault="000501EE" w:rsidP="000501EE">
            <w:pPr>
              <w:rPr>
                <w:rFonts w:eastAsia="Times New Roman" w:cs="Calibri"/>
                <w:color w:val="000000"/>
                <w:sz w:val="20"/>
                <w:szCs w:val="20"/>
              </w:rPr>
            </w:pPr>
            <w:r w:rsidRPr="00A44638">
              <w:rPr>
                <w:rFonts w:eastAsia="Times New Roman" w:cs="Calibri"/>
                <w:color w:val="000000"/>
                <w:sz w:val="20"/>
                <w:szCs w:val="20"/>
              </w:rPr>
              <w:t>• Dados financeiros</w:t>
            </w:r>
            <w:r w:rsidRPr="00A44638">
              <w:rPr>
                <w:rFonts w:eastAsia="Times New Roman" w:cs="Calibri"/>
                <w:color w:val="000000"/>
                <w:sz w:val="20"/>
                <w:szCs w:val="20"/>
              </w:rPr>
              <w:br/>
              <w:t>• Estado civil</w:t>
            </w:r>
            <w:r w:rsidRPr="00A44638">
              <w:rPr>
                <w:rFonts w:eastAsia="Times New Roman" w:cs="Calibri"/>
                <w:color w:val="000000"/>
                <w:sz w:val="20"/>
                <w:szCs w:val="20"/>
              </w:rPr>
              <w:br/>
              <w:t>• Dados de emprego</w:t>
            </w:r>
            <w:r w:rsidRPr="00A44638">
              <w:rPr>
                <w:rFonts w:eastAsia="Times New Roman" w:cs="Calibri"/>
                <w:color w:val="000000"/>
                <w:sz w:val="20"/>
                <w:szCs w:val="20"/>
              </w:rPr>
              <w:br/>
              <w:t>• Identificadores pessoais</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4E1CF9" w14:textId="78F18435" w:rsidR="000501EE" w:rsidRPr="00A44638" w:rsidRDefault="000501EE" w:rsidP="000501EE">
            <w:pPr>
              <w:pStyle w:val="TableParagraph"/>
              <w:spacing w:line="238" w:lineRule="exact"/>
              <w:ind w:left="-8" w:right="222"/>
              <w:rPr>
                <w:sz w:val="20"/>
                <w:szCs w:val="20"/>
              </w:rPr>
            </w:pPr>
            <w:r w:rsidRPr="00A44638">
              <w:rPr>
                <w:sz w:val="20"/>
                <w:szCs w:val="20"/>
              </w:rPr>
              <w:t>Obrigação legal</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BA632F" w14:textId="79687E16" w:rsidR="000501EE" w:rsidRPr="00A44638" w:rsidRDefault="000501EE" w:rsidP="000501EE">
            <w:pPr>
              <w:rPr>
                <w:rFonts w:eastAsia="Times New Roman" w:cs="Calibri"/>
                <w:color w:val="000000"/>
                <w:sz w:val="20"/>
                <w:szCs w:val="20"/>
              </w:rPr>
            </w:pPr>
            <w:r w:rsidRPr="00A44638">
              <w:rPr>
                <w:rFonts w:cs="Calibri"/>
                <w:color w:val="000000"/>
                <w:sz w:val="20"/>
                <w:szCs w:val="20"/>
              </w:rPr>
              <w:t xml:space="preserve">10 anos após o falecimento do titular dos dados. Se houver beneficiários, os dados são mantidos por 10 anos após o falecimento dos beneficiários </w:t>
            </w:r>
          </w:p>
        </w:tc>
      </w:tr>
      <w:tr w:rsidR="000501EE" w:rsidRPr="00A44638" w14:paraId="57C1FFDB" w14:textId="77777777" w:rsidTr="00266A24">
        <w:trPr>
          <w:trHeight w:val="1561"/>
        </w:trPr>
        <w:tc>
          <w:tcPr>
            <w:tcW w:w="60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F2425D" w14:textId="4D2A864C" w:rsidR="000501EE" w:rsidRPr="00A44638" w:rsidRDefault="000501EE" w:rsidP="000501EE">
            <w:pPr>
              <w:rPr>
                <w:rFonts w:eastAsia="Times New Roman" w:cs="Calibri"/>
                <w:color w:val="000000"/>
                <w:sz w:val="20"/>
                <w:szCs w:val="20"/>
              </w:rPr>
            </w:pPr>
            <w:r w:rsidRPr="00A44638">
              <w:rPr>
                <w:rFonts w:cs="Calibri"/>
                <w:color w:val="000000"/>
                <w:sz w:val="20"/>
                <w:szCs w:val="20"/>
              </w:rPr>
              <w:t>Para fornecer e gerenciar bolsas de estudo</w:t>
            </w:r>
          </w:p>
        </w:tc>
        <w:tc>
          <w:tcPr>
            <w:tcW w:w="538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E8D90D" w14:textId="017B8DE2" w:rsidR="000501EE" w:rsidRPr="00A44638" w:rsidRDefault="000501EE" w:rsidP="000501EE">
            <w:pPr>
              <w:rPr>
                <w:rFonts w:eastAsia="Times New Roman" w:cs="Calibri"/>
                <w:color w:val="000000"/>
                <w:sz w:val="20"/>
                <w:szCs w:val="20"/>
              </w:rPr>
            </w:pPr>
            <w:r w:rsidRPr="00A44638">
              <w:rPr>
                <w:rFonts w:cs="Calibri"/>
                <w:color w:val="000000"/>
                <w:sz w:val="20"/>
                <w:szCs w:val="20"/>
              </w:rPr>
              <w:t>• Dados de emprego</w:t>
            </w:r>
            <w:r w:rsidRPr="00A44638">
              <w:rPr>
                <w:rFonts w:cs="Calibri"/>
                <w:color w:val="000000"/>
                <w:sz w:val="20"/>
                <w:szCs w:val="20"/>
              </w:rPr>
              <w:br/>
              <w:t>• Endereço residencial</w:t>
            </w:r>
            <w:r w:rsidRPr="00A44638">
              <w:rPr>
                <w:rFonts w:cs="Calibri"/>
                <w:color w:val="000000"/>
                <w:sz w:val="20"/>
                <w:szCs w:val="20"/>
              </w:rPr>
              <w:br/>
              <w:t>• Organização profissional</w:t>
            </w:r>
            <w:r w:rsidRPr="00A44638">
              <w:rPr>
                <w:rFonts w:cs="Calibri"/>
                <w:color w:val="000000"/>
                <w:sz w:val="20"/>
                <w:szCs w:val="20"/>
              </w:rPr>
              <w:br/>
              <w:t>• Dados comportamentais e de desempenho</w:t>
            </w:r>
            <w:r w:rsidRPr="00A44638">
              <w:rPr>
                <w:rFonts w:cs="Calibri"/>
                <w:color w:val="000000"/>
                <w:sz w:val="20"/>
                <w:szCs w:val="20"/>
              </w:rPr>
              <w:br/>
              <w:t xml:space="preserve">• Experiência profissional </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0D923B" w14:textId="1B95EC65" w:rsidR="000501EE" w:rsidRPr="00A44638" w:rsidRDefault="000501EE" w:rsidP="000501EE">
            <w:pPr>
              <w:pStyle w:val="TableParagraph"/>
              <w:spacing w:line="238" w:lineRule="exact"/>
              <w:ind w:left="-8" w:right="222"/>
              <w:rPr>
                <w:sz w:val="20"/>
                <w:szCs w:val="20"/>
              </w:rPr>
            </w:pPr>
            <w:r w:rsidRPr="00A44638">
              <w:rPr>
                <w:sz w:val="20"/>
                <w:szCs w:val="20"/>
              </w:rPr>
              <w:t>Consentimento</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AFA7B7" w14:textId="64AD024F" w:rsidR="000501EE" w:rsidRPr="00A44638" w:rsidRDefault="000501EE" w:rsidP="000501EE">
            <w:pPr>
              <w:pStyle w:val="TableParagraph"/>
              <w:spacing w:line="238" w:lineRule="exact"/>
              <w:ind w:left="-8" w:right="222"/>
              <w:rPr>
                <w:sz w:val="20"/>
                <w:szCs w:val="20"/>
              </w:rPr>
            </w:pPr>
            <w:r w:rsidRPr="00A44638">
              <w:rPr>
                <w:rFonts w:cs="Calibri"/>
                <w:color w:val="000000"/>
                <w:sz w:val="20"/>
                <w:szCs w:val="20"/>
              </w:rPr>
              <w:t>A candidatura é mantida por dois meses. A decisão sobre a concessão da bolsa é mantida por dois anos</w:t>
            </w:r>
          </w:p>
        </w:tc>
      </w:tr>
      <w:tr w:rsidR="000501EE" w:rsidRPr="00A44638" w14:paraId="38C88CC3" w14:textId="77777777" w:rsidTr="00266A24">
        <w:trPr>
          <w:trHeight w:val="1125"/>
        </w:trPr>
        <w:tc>
          <w:tcPr>
            <w:tcW w:w="60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267A38" w14:textId="36B22A70" w:rsidR="000501EE" w:rsidRPr="00A44638" w:rsidRDefault="000501EE" w:rsidP="000501EE">
            <w:pPr>
              <w:rPr>
                <w:rFonts w:ascii="Calibri" w:hAnsi="Calibri" w:cs="Calibri"/>
                <w:color w:val="000000"/>
              </w:rPr>
            </w:pPr>
            <w:r w:rsidRPr="00A44638">
              <w:rPr>
                <w:rFonts w:cs="Calibri"/>
                <w:color w:val="000000"/>
                <w:sz w:val="20"/>
                <w:szCs w:val="20"/>
              </w:rPr>
              <w:t>Para gerenciar o Scania Resultatbonus</w:t>
            </w:r>
          </w:p>
        </w:tc>
        <w:tc>
          <w:tcPr>
            <w:tcW w:w="538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2B8D43" w14:textId="551B7CEE" w:rsidR="000501EE" w:rsidRPr="00A44638" w:rsidRDefault="000501EE" w:rsidP="000501EE">
            <w:pPr>
              <w:rPr>
                <w:rFonts w:cs="Calibri"/>
                <w:color w:val="000000"/>
                <w:sz w:val="20"/>
                <w:szCs w:val="20"/>
              </w:rPr>
            </w:pPr>
            <w:r w:rsidRPr="00A44638">
              <w:rPr>
                <w:rFonts w:cs="Calibri"/>
                <w:color w:val="000000"/>
                <w:sz w:val="20"/>
                <w:szCs w:val="20"/>
              </w:rPr>
              <w:t>• Licenças, férias e jornada de trabalho</w:t>
            </w:r>
            <w:r w:rsidRPr="00A44638">
              <w:rPr>
                <w:rFonts w:cs="Calibri"/>
                <w:color w:val="000000"/>
                <w:sz w:val="20"/>
                <w:szCs w:val="20"/>
              </w:rPr>
              <w:br/>
              <w:t>• Identificadores pessoais</w:t>
            </w:r>
            <w:r w:rsidRPr="00A44638">
              <w:rPr>
                <w:rFonts w:cs="Calibri"/>
                <w:color w:val="000000"/>
                <w:sz w:val="20"/>
                <w:szCs w:val="20"/>
              </w:rPr>
              <w:br/>
              <w:t>• Endereço residencial</w:t>
            </w:r>
            <w:r w:rsidRPr="00A44638">
              <w:rPr>
                <w:rFonts w:cs="Calibri"/>
                <w:color w:val="000000"/>
                <w:sz w:val="20"/>
                <w:szCs w:val="20"/>
              </w:rPr>
              <w:br/>
              <w:t>• Dados financeiros</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D711C9" w14:textId="2B4DF0EC" w:rsidR="000501EE" w:rsidRPr="00A44638" w:rsidRDefault="000501EE" w:rsidP="000501EE">
            <w:pPr>
              <w:pStyle w:val="TableParagraph"/>
              <w:spacing w:line="238" w:lineRule="exact"/>
              <w:ind w:left="-8" w:right="222"/>
              <w:rPr>
                <w:sz w:val="20"/>
                <w:szCs w:val="20"/>
              </w:rPr>
            </w:pPr>
            <w:r w:rsidRPr="00A44638">
              <w:rPr>
                <w:sz w:val="20"/>
                <w:szCs w:val="20"/>
              </w:rPr>
              <w:t>Legítimo Interesse</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D2530A" w14:textId="3707883B" w:rsidR="000501EE" w:rsidRPr="00A44638" w:rsidRDefault="000501EE" w:rsidP="000501EE">
            <w:pPr>
              <w:rPr>
                <w:rFonts w:cs="Calibri"/>
                <w:color w:val="000000"/>
                <w:sz w:val="20"/>
                <w:szCs w:val="20"/>
              </w:rPr>
            </w:pPr>
            <w:r w:rsidRPr="00A44638">
              <w:rPr>
                <w:rFonts w:cs="Calibri"/>
                <w:sz w:val="20"/>
                <w:szCs w:val="20"/>
              </w:rPr>
              <w:t>10 anos a partir do pagamento</w:t>
            </w:r>
          </w:p>
        </w:tc>
      </w:tr>
      <w:tr w:rsidR="000501EE" w:rsidRPr="00A44638" w14:paraId="12CB9C61" w14:textId="77777777" w:rsidTr="00266A24">
        <w:trPr>
          <w:trHeight w:val="1125"/>
        </w:trPr>
        <w:tc>
          <w:tcPr>
            <w:tcW w:w="60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0DC433" w14:textId="098FC5FA" w:rsidR="000501EE" w:rsidRPr="00A44638" w:rsidRDefault="000501EE" w:rsidP="000501EE">
            <w:pPr>
              <w:rPr>
                <w:rFonts w:cs="Calibri"/>
                <w:color w:val="000000"/>
                <w:sz w:val="20"/>
                <w:szCs w:val="20"/>
              </w:rPr>
            </w:pPr>
            <w:r w:rsidRPr="00A44638">
              <w:rPr>
                <w:rFonts w:cs="Calibri"/>
                <w:color w:val="000000"/>
                <w:sz w:val="20"/>
                <w:szCs w:val="20"/>
              </w:rPr>
              <w:t>Para gerenciar recompensas a inventores</w:t>
            </w:r>
          </w:p>
        </w:tc>
        <w:tc>
          <w:tcPr>
            <w:tcW w:w="538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2CA5C8" w14:textId="7BB11B12" w:rsidR="000501EE" w:rsidRPr="00A44638" w:rsidRDefault="000501EE" w:rsidP="000501EE">
            <w:pPr>
              <w:rPr>
                <w:rFonts w:cs="Calibri"/>
                <w:sz w:val="20"/>
                <w:szCs w:val="20"/>
              </w:rPr>
            </w:pPr>
            <w:r w:rsidRPr="00A44638">
              <w:rPr>
                <w:rFonts w:cs="Calibri"/>
                <w:sz w:val="20"/>
                <w:szCs w:val="20"/>
              </w:rPr>
              <w:t>• Identificadores pessoais</w:t>
            </w:r>
            <w:r w:rsidRPr="00A44638">
              <w:rPr>
                <w:rFonts w:cs="Calibri"/>
                <w:sz w:val="20"/>
                <w:szCs w:val="20"/>
              </w:rPr>
              <w:br/>
              <w:t>• Quase identificadores pessoais, tais como data de nascimento, endereço residencial e organização profissional</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E0A78C" w14:textId="7EA35D35" w:rsidR="000501EE" w:rsidRPr="00A44638" w:rsidRDefault="000501EE" w:rsidP="000501EE">
            <w:pPr>
              <w:pStyle w:val="TableParagraph"/>
              <w:spacing w:line="238" w:lineRule="exact"/>
              <w:ind w:left="-8" w:right="222"/>
              <w:rPr>
                <w:sz w:val="20"/>
                <w:szCs w:val="20"/>
              </w:rPr>
            </w:pPr>
            <w:r w:rsidRPr="00A44638">
              <w:rPr>
                <w:sz w:val="20"/>
                <w:szCs w:val="20"/>
              </w:rPr>
              <w:t>Obrigação contratual</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88810C" w14:textId="256B5294" w:rsidR="000501EE" w:rsidRPr="00A44638" w:rsidRDefault="000501EE" w:rsidP="000501EE">
            <w:pPr>
              <w:rPr>
                <w:rFonts w:cs="Calibri"/>
                <w:sz w:val="20"/>
                <w:szCs w:val="20"/>
              </w:rPr>
            </w:pPr>
            <w:r w:rsidRPr="00A44638">
              <w:rPr>
                <w:rFonts w:cs="Calibri"/>
                <w:sz w:val="20"/>
                <w:szCs w:val="20"/>
              </w:rPr>
              <w:t>20 anos (vigência da patente)</w:t>
            </w:r>
          </w:p>
        </w:tc>
      </w:tr>
      <w:tr w:rsidR="000501EE" w:rsidRPr="00A44638" w14:paraId="71C25A2C" w14:textId="77777777" w:rsidTr="00266A24">
        <w:trPr>
          <w:trHeight w:val="510"/>
        </w:trPr>
        <w:tc>
          <w:tcPr>
            <w:tcW w:w="15168" w:type="dxa"/>
            <w:gridSpan w:val="4"/>
          </w:tcPr>
          <w:p w14:paraId="741F012E" w14:textId="72B727F8" w:rsidR="000501EE" w:rsidRPr="00A44638" w:rsidRDefault="000501EE" w:rsidP="000501EE">
            <w:pPr>
              <w:pStyle w:val="TableParagraph"/>
              <w:spacing w:before="7" w:line="249" w:lineRule="auto"/>
              <w:ind w:left="-8" w:right="338"/>
              <w:rPr>
                <w:sz w:val="20"/>
                <w:szCs w:val="20"/>
              </w:rPr>
            </w:pPr>
            <w:r w:rsidRPr="00A44638">
              <w:rPr>
                <w:rFonts w:ascii="Scania Office Bold"/>
                <w:b/>
                <w:w w:val="105"/>
                <w:sz w:val="23"/>
              </w:rPr>
              <w:t>Ambiente de Trabalho e Sa</w:t>
            </w:r>
            <w:r w:rsidRPr="00A44638">
              <w:rPr>
                <w:rFonts w:ascii="Scania Office Bold"/>
                <w:b/>
                <w:w w:val="105"/>
                <w:sz w:val="23"/>
              </w:rPr>
              <w:t>ú</w:t>
            </w:r>
            <w:r w:rsidRPr="00A44638">
              <w:rPr>
                <w:rFonts w:ascii="Scania Office Bold"/>
                <w:b/>
                <w:w w:val="105"/>
                <w:sz w:val="23"/>
              </w:rPr>
              <w:t>de</w:t>
            </w:r>
          </w:p>
        </w:tc>
      </w:tr>
      <w:tr w:rsidR="000501EE" w:rsidRPr="00A44638" w14:paraId="7829D8AC" w14:textId="77777777" w:rsidTr="00266A2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2171"/>
        </w:trPr>
        <w:tc>
          <w:tcPr>
            <w:tcW w:w="60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F93151" w14:textId="13EDC2B5" w:rsidR="000501EE" w:rsidRPr="00A44638" w:rsidRDefault="001161BE" w:rsidP="000501EE">
            <w:pPr>
              <w:rPr>
                <w:rFonts w:cs="Calibri"/>
                <w:color w:val="000000"/>
                <w:sz w:val="20"/>
                <w:szCs w:val="20"/>
              </w:rPr>
            </w:pPr>
            <w:r w:rsidRPr="00A44638">
              <w:rPr>
                <w:rFonts w:cs="Calibri"/>
                <w:color w:val="000000" w:themeColor="text1"/>
                <w:sz w:val="20"/>
                <w:szCs w:val="20"/>
              </w:rPr>
              <w:lastRenderedPageBreak/>
              <w:t>Para realizar exames médicos de colaboradores e pessoas relacionadas para missões de expatriação</w:t>
            </w:r>
          </w:p>
        </w:tc>
        <w:tc>
          <w:tcPr>
            <w:tcW w:w="538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E5CF6F" w14:textId="0452C647" w:rsidR="000501EE" w:rsidRPr="00A44638" w:rsidRDefault="001161BE" w:rsidP="001161BE">
            <w:pPr>
              <w:rPr>
                <w:rFonts w:cs="Calibri"/>
                <w:color w:val="000000"/>
                <w:sz w:val="20"/>
                <w:szCs w:val="20"/>
              </w:rPr>
            </w:pPr>
            <w:r w:rsidRPr="00A44638">
              <w:rPr>
                <w:rFonts w:cs="Calibri"/>
                <w:color w:val="000000"/>
                <w:sz w:val="20"/>
                <w:szCs w:val="20"/>
              </w:rPr>
              <w:t>• Alergias, doença identificada</w:t>
            </w:r>
            <w:r w:rsidRPr="00A44638">
              <w:rPr>
                <w:rFonts w:cs="Calibri"/>
                <w:color w:val="000000"/>
                <w:sz w:val="20"/>
                <w:szCs w:val="20"/>
              </w:rPr>
              <w:br/>
              <w:t>• Incidentes de saúde</w:t>
            </w:r>
            <w:r w:rsidRPr="00A44638">
              <w:rPr>
                <w:rFonts w:cs="Calibri"/>
                <w:color w:val="000000"/>
                <w:sz w:val="20"/>
                <w:szCs w:val="20"/>
              </w:rPr>
              <w:br/>
              <w:t>• Relatórios e prontuários médicos</w:t>
            </w:r>
            <w:r w:rsidRPr="00A44638">
              <w:rPr>
                <w:rFonts w:cs="Calibri"/>
                <w:color w:val="000000"/>
                <w:sz w:val="20"/>
                <w:szCs w:val="20"/>
              </w:rPr>
              <w:br/>
              <w:t>• Exames de saúde</w:t>
            </w:r>
            <w:r w:rsidRPr="00A44638">
              <w:rPr>
                <w:rFonts w:cs="Calibri"/>
                <w:color w:val="000000"/>
                <w:sz w:val="20"/>
                <w:szCs w:val="20"/>
              </w:rPr>
              <w:br/>
              <w:t>• Prescrições</w:t>
            </w:r>
            <w:r w:rsidRPr="00A44638">
              <w:rPr>
                <w:rFonts w:cs="Calibri"/>
                <w:color w:val="000000"/>
                <w:sz w:val="20"/>
                <w:szCs w:val="20"/>
              </w:rPr>
              <w:br/>
              <w:t>• Data de nascimento</w:t>
            </w:r>
            <w:r w:rsidRPr="00A44638">
              <w:rPr>
                <w:rFonts w:cs="Calibri"/>
                <w:color w:val="000000"/>
                <w:sz w:val="20"/>
                <w:szCs w:val="20"/>
              </w:rPr>
              <w:br/>
              <w:t>• Estado civil, nome do cônjuge e nomes dos filhos</w:t>
            </w:r>
            <w:r w:rsidRPr="00A44638">
              <w:rPr>
                <w:rFonts w:cs="Calibri"/>
                <w:color w:val="000000"/>
                <w:sz w:val="20"/>
                <w:szCs w:val="20"/>
              </w:rPr>
              <w:br/>
              <w:t>• Identificadores pessoais</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4B1AB9" w14:textId="3E14CF76" w:rsidR="000501EE" w:rsidRPr="00A44638" w:rsidRDefault="001161BE" w:rsidP="000501EE">
            <w:pPr>
              <w:pStyle w:val="TableParagraph"/>
              <w:spacing w:line="244" w:lineRule="auto"/>
              <w:ind w:left="-8" w:right="338"/>
              <w:rPr>
                <w:rFonts w:cs="Calibri"/>
                <w:color w:val="000000" w:themeColor="text1"/>
                <w:sz w:val="20"/>
                <w:szCs w:val="20"/>
              </w:rPr>
            </w:pPr>
            <w:r w:rsidRPr="00A44638">
              <w:rPr>
                <w:sz w:val="20"/>
                <w:szCs w:val="20"/>
              </w:rPr>
              <w:t>Obrigação contratual</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4CECEB" w14:textId="699BAE4A" w:rsidR="000501EE" w:rsidRPr="00A44638" w:rsidRDefault="001161BE" w:rsidP="000501EE">
            <w:pPr>
              <w:rPr>
                <w:rFonts w:cs="Calibri"/>
                <w:color w:val="000000"/>
                <w:sz w:val="20"/>
                <w:szCs w:val="20"/>
              </w:rPr>
            </w:pPr>
            <w:r w:rsidRPr="00A44638">
              <w:rPr>
                <w:rFonts w:cs="Calibri"/>
                <w:color w:val="000000"/>
                <w:sz w:val="20"/>
                <w:szCs w:val="20"/>
              </w:rPr>
              <w:t>10 anos a partir da última anotação no prontuário médico</w:t>
            </w:r>
          </w:p>
        </w:tc>
      </w:tr>
      <w:tr w:rsidR="000501EE" w:rsidRPr="00A44638" w14:paraId="5063C60C" w14:textId="77777777" w:rsidTr="00266A2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1868"/>
        </w:trPr>
        <w:tc>
          <w:tcPr>
            <w:tcW w:w="60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BC1B88" w14:textId="09CB1EC5" w:rsidR="000501EE" w:rsidRPr="00A44638" w:rsidRDefault="001161BE" w:rsidP="000501EE">
            <w:pPr>
              <w:rPr>
                <w:sz w:val="20"/>
                <w:szCs w:val="20"/>
              </w:rPr>
            </w:pPr>
            <w:r w:rsidRPr="00A44638">
              <w:rPr>
                <w:rFonts w:cs="Calibri"/>
                <w:color w:val="000000"/>
                <w:sz w:val="20"/>
                <w:szCs w:val="20"/>
              </w:rPr>
              <w:t>Para filmar e fotografar para avaliações de risco ergonômico</w:t>
            </w:r>
          </w:p>
        </w:tc>
        <w:tc>
          <w:tcPr>
            <w:tcW w:w="538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792F2F" w14:textId="06A06EEA" w:rsidR="000501EE" w:rsidRPr="00A44638" w:rsidRDefault="001161BE" w:rsidP="001161BE">
            <w:pPr>
              <w:rPr>
                <w:rFonts w:eastAsia="Times New Roman" w:cs="Calibri"/>
                <w:color w:val="000000"/>
                <w:sz w:val="20"/>
                <w:szCs w:val="20"/>
              </w:rPr>
            </w:pPr>
            <w:r w:rsidRPr="00A44638">
              <w:rPr>
                <w:rFonts w:eastAsia="Times New Roman" w:cs="Calibri"/>
                <w:color w:val="000000"/>
                <w:sz w:val="20"/>
                <w:szCs w:val="20"/>
              </w:rPr>
              <w:t>• Dados ergonômicos</w:t>
            </w:r>
            <w:r w:rsidRPr="00A44638">
              <w:rPr>
                <w:rFonts w:eastAsia="Times New Roman" w:cs="Calibri"/>
                <w:color w:val="000000"/>
                <w:sz w:val="20"/>
                <w:szCs w:val="20"/>
              </w:rPr>
              <w:br/>
              <w:t>• Fotos e vídeos</w:t>
            </w:r>
            <w:r w:rsidRPr="00A44638">
              <w:rPr>
                <w:rFonts w:eastAsia="Times New Roman" w:cs="Calibri"/>
                <w:color w:val="000000"/>
                <w:sz w:val="20"/>
                <w:szCs w:val="20"/>
              </w:rPr>
              <w:br/>
              <w:t>• Organização profissional</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090770" w14:textId="57CCF129" w:rsidR="000501EE" w:rsidRPr="00A44638" w:rsidRDefault="001161BE" w:rsidP="000501EE">
            <w:pPr>
              <w:rPr>
                <w:rFonts w:eastAsia="Times New Roman" w:cs="Calibri"/>
                <w:color w:val="000000"/>
                <w:sz w:val="20"/>
                <w:szCs w:val="20"/>
              </w:rPr>
            </w:pPr>
            <w:r w:rsidRPr="00A44638">
              <w:rPr>
                <w:rFonts w:cs="Calibri"/>
                <w:color w:val="000000"/>
                <w:sz w:val="20"/>
                <w:szCs w:val="20"/>
              </w:rPr>
              <w:t>Obrigação legal</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6F1ACB" w14:textId="511DB214" w:rsidR="000501EE" w:rsidRPr="00A44638" w:rsidRDefault="001161BE" w:rsidP="000501EE">
            <w:pPr>
              <w:rPr>
                <w:sz w:val="20"/>
                <w:szCs w:val="20"/>
              </w:rPr>
            </w:pPr>
            <w:r w:rsidRPr="00A44638">
              <w:rPr>
                <w:rFonts w:cs="Calibri"/>
                <w:color w:val="000000"/>
                <w:sz w:val="20"/>
                <w:szCs w:val="20"/>
              </w:rPr>
              <w:t>Prazo máximo de 3 meses ao realizar avaliações de risco. Filmes utilizados em treinamentos são mantidos enquanto o treinamento estiver em uso</w:t>
            </w:r>
          </w:p>
        </w:tc>
      </w:tr>
      <w:tr w:rsidR="000501EE" w:rsidRPr="00A44638" w14:paraId="31DFD06A" w14:textId="77777777" w:rsidTr="00266A2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2272"/>
        </w:trPr>
        <w:tc>
          <w:tcPr>
            <w:tcW w:w="60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C01E7B" w14:textId="59226D05" w:rsidR="000501EE" w:rsidRPr="00A44638" w:rsidRDefault="001161BE" w:rsidP="000501EE">
            <w:pPr>
              <w:rPr>
                <w:sz w:val="20"/>
                <w:szCs w:val="20"/>
              </w:rPr>
            </w:pPr>
            <w:r w:rsidRPr="00A44638">
              <w:rPr>
                <w:rFonts w:cs="Calibri"/>
                <w:color w:val="000000"/>
                <w:sz w:val="20"/>
                <w:szCs w:val="20"/>
              </w:rPr>
              <w:t>Para realizar exames médicos de colaboradores antes de viagens de negócios de curta duração</w:t>
            </w:r>
          </w:p>
        </w:tc>
        <w:tc>
          <w:tcPr>
            <w:tcW w:w="538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5E0529" w14:textId="5C86DE77" w:rsidR="000501EE" w:rsidRPr="00A44638" w:rsidRDefault="001161BE" w:rsidP="001161BE">
            <w:pPr>
              <w:rPr>
                <w:rFonts w:eastAsia="Times New Roman" w:cs="Calibri"/>
                <w:color w:val="000000"/>
                <w:sz w:val="20"/>
                <w:szCs w:val="20"/>
              </w:rPr>
            </w:pPr>
            <w:r w:rsidRPr="00A44638">
              <w:rPr>
                <w:rFonts w:eastAsia="Times New Roman" w:cs="Calibri"/>
                <w:color w:val="000000"/>
                <w:sz w:val="20"/>
                <w:szCs w:val="20"/>
              </w:rPr>
              <w:t>• Alergias</w:t>
            </w:r>
            <w:r w:rsidRPr="00A44638">
              <w:rPr>
                <w:rFonts w:eastAsia="Times New Roman" w:cs="Calibri"/>
                <w:color w:val="000000"/>
                <w:sz w:val="20"/>
                <w:szCs w:val="20"/>
              </w:rPr>
              <w:br/>
              <w:t>• Doença identificada</w:t>
            </w:r>
            <w:r w:rsidRPr="00A44638">
              <w:rPr>
                <w:rFonts w:eastAsia="Times New Roman" w:cs="Calibri"/>
                <w:color w:val="000000"/>
                <w:sz w:val="20"/>
                <w:szCs w:val="20"/>
              </w:rPr>
              <w:br/>
              <w:t>• Atestados médicos</w:t>
            </w:r>
            <w:r w:rsidRPr="00A44638">
              <w:rPr>
                <w:rFonts w:eastAsia="Times New Roman" w:cs="Calibri"/>
                <w:color w:val="000000"/>
                <w:sz w:val="20"/>
                <w:szCs w:val="20"/>
              </w:rPr>
              <w:br/>
              <w:t>• Prescrições</w:t>
            </w:r>
            <w:r w:rsidRPr="00A44638">
              <w:rPr>
                <w:rFonts w:eastAsia="Times New Roman" w:cs="Calibri"/>
                <w:color w:val="000000"/>
                <w:sz w:val="20"/>
                <w:szCs w:val="20"/>
              </w:rPr>
              <w:br/>
              <w:t>• Data de nascimento</w:t>
            </w:r>
            <w:r w:rsidRPr="00A44638">
              <w:rPr>
                <w:rFonts w:eastAsia="Times New Roman" w:cs="Calibri"/>
                <w:color w:val="000000"/>
                <w:sz w:val="20"/>
                <w:szCs w:val="20"/>
              </w:rPr>
              <w:br/>
              <w:t>• Endereço residencial</w:t>
            </w:r>
            <w:r w:rsidRPr="00A44638">
              <w:rPr>
                <w:rFonts w:eastAsia="Times New Roman" w:cs="Calibri"/>
                <w:color w:val="000000"/>
                <w:sz w:val="20"/>
                <w:szCs w:val="20"/>
              </w:rPr>
              <w:br/>
              <w:t>• Organização profissional</w:t>
            </w:r>
            <w:r w:rsidRPr="00A44638">
              <w:rPr>
                <w:rFonts w:eastAsia="Times New Roman" w:cs="Calibri"/>
                <w:color w:val="000000"/>
                <w:sz w:val="20"/>
                <w:szCs w:val="20"/>
              </w:rPr>
              <w:br/>
              <w:t>• Identificadores pessoais</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45AE71" w14:textId="1017C5DE" w:rsidR="000501EE" w:rsidRPr="00A44638" w:rsidRDefault="001161BE" w:rsidP="000501EE">
            <w:pPr>
              <w:rPr>
                <w:sz w:val="20"/>
                <w:szCs w:val="20"/>
              </w:rPr>
            </w:pPr>
            <w:r w:rsidRPr="00A44638">
              <w:rPr>
                <w:rFonts w:cs="Calibri"/>
                <w:color w:val="000000"/>
                <w:sz w:val="20"/>
                <w:szCs w:val="20"/>
              </w:rPr>
              <w:t>Legítimo Interesse</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41E44B" w14:textId="14769495" w:rsidR="000501EE" w:rsidRPr="00A44638" w:rsidRDefault="001161BE" w:rsidP="000501EE">
            <w:pPr>
              <w:rPr>
                <w:sz w:val="20"/>
                <w:szCs w:val="20"/>
              </w:rPr>
            </w:pPr>
            <w:r w:rsidRPr="00A44638">
              <w:rPr>
                <w:rFonts w:cs="Calibri"/>
                <w:color w:val="000000"/>
                <w:sz w:val="20"/>
                <w:szCs w:val="20"/>
              </w:rPr>
              <w:t>10 anos a partir da última anotação no prontuário médico</w:t>
            </w:r>
          </w:p>
        </w:tc>
      </w:tr>
      <w:tr w:rsidR="000501EE" w:rsidRPr="00A44638" w14:paraId="4DE7E2AF" w14:textId="77777777" w:rsidTr="00266A2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1140"/>
        </w:trPr>
        <w:tc>
          <w:tcPr>
            <w:tcW w:w="60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4B41B4" w14:textId="459B9EDB" w:rsidR="000501EE" w:rsidRPr="00A44638" w:rsidRDefault="001161BE" w:rsidP="000501EE">
            <w:pPr>
              <w:rPr>
                <w:rFonts w:eastAsia="Times New Roman" w:cs="Calibri"/>
                <w:color w:val="000000"/>
                <w:sz w:val="20"/>
                <w:szCs w:val="20"/>
              </w:rPr>
            </w:pPr>
            <w:r w:rsidRPr="00A44638">
              <w:rPr>
                <w:rFonts w:cs="Calibri"/>
                <w:color w:val="000000"/>
                <w:sz w:val="20"/>
                <w:szCs w:val="20"/>
              </w:rPr>
              <w:t>Para reportar, gerenciar e analisar incidentes de trabalho</w:t>
            </w:r>
          </w:p>
        </w:tc>
        <w:tc>
          <w:tcPr>
            <w:tcW w:w="538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24965E" w14:textId="43E76A5D" w:rsidR="000501EE" w:rsidRPr="00A44638" w:rsidRDefault="001161BE" w:rsidP="001161BE">
            <w:pPr>
              <w:rPr>
                <w:rFonts w:eastAsia="Times New Roman" w:cs="Calibri"/>
                <w:color w:val="000000"/>
                <w:sz w:val="20"/>
                <w:szCs w:val="20"/>
              </w:rPr>
            </w:pPr>
            <w:r w:rsidRPr="00A44638">
              <w:rPr>
                <w:rFonts w:eastAsia="Times New Roman" w:cs="Calibri"/>
                <w:color w:val="000000"/>
                <w:sz w:val="20"/>
                <w:szCs w:val="20"/>
              </w:rPr>
              <w:t>• Identificadores pessoais</w:t>
            </w:r>
            <w:r w:rsidRPr="00A44638">
              <w:rPr>
                <w:rFonts w:eastAsia="Times New Roman" w:cs="Calibri"/>
                <w:color w:val="000000"/>
                <w:sz w:val="20"/>
                <w:szCs w:val="20"/>
              </w:rPr>
              <w:br/>
              <w:t>• Acidentes de trabalho, lesões etc.</w:t>
            </w:r>
            <w:r w:rsidRPr="00A44638">
              <w:rPr>
                <w:rFonts w:eastAsia="Times New Roman" w:cs="Calibri"/>
                <w:color w:val="000000"/>
                <w:sz w:val="20"/>
                <w:szCs w:val="20"/>
              </w:rPr>
              <w:br/>
              <w:t>• Fotos</w:t>
            </w:r>
            <w:r w:rsidRPr="00A44638">
              <w:rPr>
                <w:rFonts w:eastAsia="Times New Roman" w:cs="Calibri"/>
                <w:color w:val="000000"/>
                <w:sz w:val="20"/>
                <w:szCs w:val="20"/>
              </w:rPr>
              <w:br/>
              <w:t>• Cargo/função no local de trabalho</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51C48C" w14:textId="51AC4541" w:rsidR="000501EE" w:rsidRPr="00A44638" w:rsidRDefault="001161BE" w:rsidP="000501EE">
            <w:pPr>
              <w:rPr>
                <w:sz w:val="20"/>
                <w:szCs w:val="20"/>
              </w:rPr>
            </w:pPr>
            <w:r w:rsidRPr="00A44638">
              <w:rPr>
                <w:rFonts w:cs="Calibri"/>
                <w:color w:val="000000"/>
                <w:sz w:val="20"/>
                <w:szCs w:val="20"/>
              </w:rPr>
              <w:t>Obrigação legal</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EDFBF7" w14:textId="25FF4D6A" w:rsidR="000501EE" w:rsidRPr="00A44638" w:rsidRDefault="001161BE" w:rsidP="000501EE">
            <w:pPr>
              <w:rPr>
                <w:sz w:val="20"/>
                <w:szCs w:val="20"/>
              </w:rPr>
            </w:pPr>
            <w:r w:rsidRPr="00A44638">
              <w:rPr>
                <w:rFonts w:cs="Calibri"/>
                <w:color w:val="000000"/>
                <w:sz w:val="20"/>
                <w:szCs w:val="20"/>
              </w:rPr>
              <w:t>O prazo de retenção é definido conforme a legislação local de saúde e segurança do trabalho</w:t>
            </w:r>
          </w:p>
        </w:tc>
      </w:tr>
      <w:tr w:rsidR="000501EE" w:rsidRPr="00A44638" w14:paraId="0BFC4862" w14:textId="77777777" w:rsidTr="00266A2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5381"/>
        </w:trPr>
        <w:tc>
          <w:tcPr>
            <w:tcW w:w="60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44BC9C" w14:textId="7092E3D1" w:rsidR="000501EE" w:rsidRPr="00A44638" w:rsidRDefault="001161BE" w:rsidP="000501EE">
            <w:pPr>
              <w:rPr>
                <w:sz w:val="20"/>
                <w:szCs w:val="20"/>
              </w:rPr>
            </w:pPr>
            <w:r w:rsidRPr="00A44638">
              <w:rPr>
                <w:rFonts w:cs="Calibri"/>
                <w:color w:val="000000"/>
                <w:sz w:val="20"/>
                <w:szCs w:val="20"/>
              </w:rPr>
              <w:lastRenderedPageBreak/>
              <w:t>Para avaliar a capacidade laboral dos colaboradores e sua saúde, a fim de adotar medidas de melhoria na área de saúde ocupacional</w:t>
            </w:r>
          </w:p>
        </w:tc>
        <w:tc>
          <w:tcPr>
            <w:tcW w:w="538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04B0E3" w14:textId="07AACB7F" w:rsidR="000501EE" w:rsidRPr="00A44638" w:rsidRDefault="001161BE" w:rsidP="001161BE">
            <w:pPr>
              <w:rPr>
                <w:rFonts w:eastAsia="Times New Roman" w:cs="Calibri"/>
                <w:color w:val="000000"/>
                <w:sz w:val="20"/>
                <w:szCs w:val="20"/>
              </w:rPr>
            </w:pPr>
            <w:r w:rsidRPr="00A44638">
              <w:rPr>
                <w:rFonts w:eastAsia="Times New Roman" w:cs="Calibri"/>
                <w:color w:val="000000"/>
                <w:sz w:val="20"/>
                <w:szCs w:val="20"/>
              </w:rPr>
              <w:t>• Idade, data de nascimento e gênero</w:t>
            </w:r>
            <w:r w:rsidRPr="00A44638">
              <w:rPr>
                <w:rFonts w:eastAsia="Times New Roman" w:cs="Calibri"/>
                <w:color w:val="000000"/>
                <w:sz w:val="20"/>
                <w:szCs w:val="20"/>
              </w:rPr>
              <w:br/>
              <w:t>• Endereço residencial</w:t>
            </w:r>
            <w:r w:rsidRPr="00A44638">
              <w:rPr>
                <w:rFonts w:eastAsia="Times New Roman" w:cs="Calibri"/>
                <w:color w:val="000000"/>
                <w:sz w:val="20"/>
                <w:szCs w:val="20"/>
              </w:rPr>
              <w:br/>
              <w:t>• Organização profissional</w:t>
            </w:r>
            <w:r w:rsidRPr="00A44638">
              <w:rPr>
                <w:rFonts w:eastAsia="Times New Roman" w:cs="Calibri"/>
                <w:color w:val="000000"/>
                <w:sz w:val="20"/>
                <w:szCs w:val="20"/>
              </w:rPr>
              <w:br/>
              <w:t>• Alergias</w:t>
            </w:r>
            <w:r w:rsidRPr="00A44638">
              <w:rPr>
                <w:rFonts w:eastAsia="Times New Roman" w:cs="Calibri"/>
                <w:color w:val="000000"/>
                <w:sz w:val="20"/>
                <w:szCs w:val="20"/>
              </w:rPr>
              <w:br/>
              <w:t>• Testes de drogas</w:t>
            </w:r>
            <w:r w:rsidRPr="00A44638">
              <w:rPr>
                <w:rFonts w:eastAsia="Times New Roman" w:cs="Calibri"/>
                <w:color w:val="000000"/>
                <w:sz w:val="20"/>
                <w:szCs w:val="20"/>
              </w:rPr>
              <w:br/>
              <w:t>• Dados ergonômicos</w:t>
            </w:r>
            <w:r w:rsidRPr="00A44638">
              <w:rPr>
                <w:rFonts w:eastAsia="Times New Roman" w:cs="Calibri"/>
                <w:color w:val="000000"/>
                <w:sz w:val="20"/>
                <w:szCs w:val="20"/>
              </w:rPr>
              <w:br/>
              <w:t>• Incidentes de saúde e acidentes de trabalho, lesões etc.</w:t>
            </w:r>
            <w:r w:rsidRPr="00A44638">
              <w:rPr>
                <w:rFonts w:eastAsia="Times New Roman" w:cs="Calibri"/>
                <w:color w:val="000000"/>
                <w:sz w:val="20"/>
                <w:szCs w:val="20"/>
              </w:rPr>
              <w:br/>
              <w:t>• Atestados médicos</w:t>
            </w:r>
            <w:r w:rsidRPr="00A44638">
              <w:rPr>
                <w:rFonts w:eastAsia="Times New Roman" w:cs="Calibri"/>
                <w:color w:val="000000"/>
                <w:sz w:val="20"/>
                <w:szCs w:val="20"/>
              </w:rPr>
              <w:br/>
              <w:t>• Prescrições</w:t>
            </w:r>
            <w:r w:rsidRPr="00A44638">
              <w:rPr>
                <w:rFonts w:eastAsia="Times New Roman" w:cs="Calibri"/>
                <w:color w:val="000000"/>
                <w:sz w:val="20"/>
                <w:szCs w:val="20"/>
              </w:rPr>
              <w:br/>
              <w:t>• Condições psicológicas e dados de aconselhamento psicológico</w:t>
            </w:r>
            <w:r w:rsidRPr="00A44638">
              <w:rPr>
                <w:rFonts w:eastAsia="Times New Roman" w:cs="Calibri"/>
                <w:color w:val="000000"/>
                <w:sz w:val="20"/>
                <w:szCs w:val="20"/>
              </w:rPr>
              <w:br/>
              <w:t>• Dados de reabilitação</w:t>
            </w:r>
            <w:r w:rsidRPr="00A44638">
              <w:rPr>
                <w:rFonts w:eastAsia="Times New Roman" w:cs="Calibri"/>
                <w:color w:val="000000"/>
                <w:sz w:val="20"/>
                <w:szCs w:val="20"/>
              </w:rPr>
              <w:br/>
              <w:t>• Descrição física, altura, peso e outros dados descritivos corporais</w:t>
            </w:r>
            <w:r w:rsidRPr="00A44638">
              <w:rPr>
                <w:rFonts w:eastAsia="Times New Roman" w:cs="Calibri"/>
                <w:color w:val="000000"/>
                <w:sz w:val="20"/>
                <w:szCs w:val="20"/>
              </w:rPr>
              <w:br/>
              <w:t>• Estado civil e nome do cônjuge</w:t>
            </w:r>
            <w:r w:rsidRPr="00A44638">
              <w:rPr>
                <w:rFonts w:eastAsia="Times New Roman" w:cs="Calibri"/>
                <w:color w:val="000000"/>
                <w:sz w:val="20"/>
                <w:szCs w:val="20"/>
              </w:rPr>
              <w:br/>
              <w:t>• Nomes dos filhos</w:t>
            </w:r>
            <w:r w:rsidRPr="00A44638">
              <w:rPr>
                <w:rFonts w:eastAsia="Times New Roman" w:cs="Calibri"/>
                <w:color w:val="000000"/>
                <w:sz w:val="20"/>
                <w:szCs w:val="20"/>
              </w:rPr>
              <w:br/>
              <w:t>• Identificadores pessoais</w:t>
            </w:r>
            <w:r w:rsidRPr="00A44638">
              <w:rPr>
                <w:rFonts w:eastAsia="Times New Roman" w:cs="Calibri"/>
                <w:color w:val="000000"/>
                <w:sz w:val="20"/>
                <w:szCs w:val="20"/>
              </w:rPr>
              <w:br/>
              <w:t>• Fotos</w:t>
            </w:r>
            <w:r w:rsidRPr="00A44638">
              <w:rPr>
                <w:rFonts w:eastAsia="Times New Roman" w:cs="Calibri"/>
                <w:color w:val="000000"/>
                <w:sz w:val="20"/>
                <w:szCs w:val="20"/>
              </w:rPr>
              <w:br/>
              <w:t>• Licenças, férias e jornada de trabalho</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FD19B4" w14:textId="36BACDF4" w:rsidR="000501EE" w:rsidRPr="00A44638" w:rsidRDefault="001161BE" w:rsidP="000501EE">
            <w:pPr>
              <w:rPr>
                <w:sz w:val="20"/>
                <w:szCs w:val="20"/>
              </w:rPr>
            </w:pPr>
            <w:r w:rsidRPr="00A44638">
              <w:rPr>
                <w:sz w:val="20"/>
                <w:szCs w:val="20"/>
              </w:rPr>
              <w:t>Legítimo Interesse</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D0092A" w14:textId="1F2E6DA1" w:rsidR="000501EE" w:rsidRPr="00A44638" w:rsidRDefault="001161BE" w:rsidP="000501EE">
            <w:pPr>
              <w:rPr>
                <w:sz w:val="20"/>
                <w:szCs w:val="20"/>
              </w:rPr>
            </w:pPr>
            <w:r w:rsidRPr="00A44638">
              <w:rPr>
                <w:rFonts w:cs="Calibri"/>
                <w:color w:val="000000"/>
                <w:sz w:val="20"/>
                <w:szCs w:val="20"/>
              </w:rPr>
              <w:t>10 anos a partir da última anotação no prontuário médico</w:t>
            </w:r>
          </w:p>
        </w:tc>
      </w:tr>
      <w:tr w:rsidR="000501EE" w:rsidRPr="00A44638" w14:paraId="0F9F45F6" w14:textId="77777777" w:rsidTr="00266A2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2272"/>
        </w:trPr>
        <w:tc>
          <w:tcPr>
            <w:tcW w:w="60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718CF3" w14:textId="363258E8" w:rsidR="000501EE" w:rsidRPr="00A44638" w:rsidRDefault="001161BE" w:rsidP="000501EE">
            <w:pPr>
              <w:rPr>
                <w:sz w:val="20"/>
                <w:szCs w:val="20"/>
              </w:rPr>
            </w:pPr>
            <w:r w:rsidRPr="00A44638">
              <w:rPr>
                <w:rFonts w:cs="Calibri"/>
                <w:color w:val="000000"/>
                <w:sz w:val="20"/>
                <w:szCs w:val="20"/>
              </w:rPr>
              <w:t>Para realizar exames médicos admissionais, a fim de verificar se existem impedimentos médicos para o exercício da função à qual o candidato se candidatou</w:t>
            </w:r>
          </w:p>
        </w:tc>
        <w:tc>
          <w:tcPr>
            <w:tcW w:w="538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392CB4" w14:textId="4EF532E1" w:rsidR="000501EE" w:rsidRPr="00A44638" w:rsidRDefault="001161BE" w:rsidP="001161BE">
            <w:pPr>
              <w:rPr>
                <w:rFonts w:eastAsia="Times New Roman" w:cs="Calibri"/>
                <w:color w:val="000000"/>
                <w:sz w:val="20"/>
                <w:szCs w:val="20"/>
              </w:rPr>
            </w:pPr>
            <w:r w:rsidRPr="00A44638">
              <w:rPr>
                <w:rFonts w:eastAsia="Times New Roman" w:cs="Calibri"/>
                <w:color w:val="000000"/>
                <w:sz w:val="20"/>
                <w:szCs w:val="20"/>
              </w:rPr>
              <w:t>• Identificadores pessoais</w:t>
            </w:r>
            <w:r w:rsidRPr="00A44638">
              <w:rPr>
                <w:rFonts w:eastAsia="Times New Roman" w:cs="Calibri"/>
                <w:color w:val="000000"/>
                <w:sz w:val="20"/>
                <w:szCs w:val="20"/>
              </w:rPr>
              <w:br/>
              <w:t>• Educação e competências</w:t>
            </w:r>
            <w:r w:rsidRPr="00A44638">
              <w:rPr>
                <w:rFonts w:eastAsia="Times New Roman" w:cs="Calibri"/>
                <w:color w:val="000000"/>
                <w:sz w:val="20"/>
                <w:szCs w:val="20"/>
              </w:rPr>
              <w:br/>
              <w:t>• Idade, data de nascimento e gênero</w:t>
            </w:r>
            <w:r w:rsidRPr="00A44638">
              <w:rPr>
                <w:rFonts w:eastAsia="Times New Roman" w:cs="Calibri"/>
                <w:color w:val="000000"/>
                <w:sz w:val="20"/>
                <w:szCs w:val="20"/>
              </w:rPr>
              <w:br/>
              <w:t>• Endereço residencial</w:t>
            </w:r>
            <w:r w:rsidRPr="00A44638">
              <w:rPr>
                <w:rFonts w:eastAsia="Times New Roman" w:cs="Calibri"/>
                <w:color w:val="000000"/>
                <w:sz w:val="20"/>
                <w:szCs w:val="20"/>
              </w:rPr>
              <w:br/>
              <w:t>• Testes de drogas e exames médicos</w:t>
            </w:r>
            <w:r w:rsidRPr="00A44638">
              <w:rPr>
                <w:rFonts w:eastAsia="Times New Roman" w:cs="Calibri"/>
                <w:color w:val="000000"/>
                <w:sz w:val="20"/>
                <w:szCs w:val="20"/>
              </w:rPr>
              <w:br/>
              <w:t>• Doença identificada</w:t>
            </w:r>
            <w:r w:rsidRPr="00A44638">
              <w:rPr>
                <w:rFonts w:eastAsia="Times New Roman" w:cs="Calibri"/>
                <w:color w:val="000000"/>
                <w:sz w:val="20"/>
                <w:szCs w:val="20"/>
              </w:rPr>
              <w:br/>
              <w:t>• Prescrições</w:t>
            </w:r>
            <w:r w:rsidRPr="00A44638">
              <w:rPr>
                <w:rFonts w:eastAsia="Times New Roman" w:cs="Calibri"/>
                <w:color w:val="000000"/>
                <w:sz w:val="20"/>
                <w:szCs w:val="20"/>
              </w:rPr>
              <w:br/>
              <w:t>• Altura e peso</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FC680F" w14:textId="06B78C60" w:rsidR="000501EE" w:rsidRPr="00A44638" w:rsidRDefault="001161BE" w:rsidP="000501EE">
            <w:pPr>
              <w:rPr>
                <w:sz w:val="20"/>
                <w:szCs w:val="20"/>
              </w:rPr>
            </w:pPr>
            <w:r w:rsidRPr="00A44638">
              <w:rPr>
                <w:rFonts w:cs="Calibri"/>
                <w:color w:val="000000"/>
                <w:sz w:val="20"/>
                <w:szCs w:val="20"/>
              </w:rPr>
              <w:t>Legítimo Interesse</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30EE41" w14:textId="36C209D7" w:rsidR="000501EE" w:rsidRPr="00A44638" w:rsidRDefault="001161BE" w:rsidP="000501EE">
            <w:pPr>
              <w:rPr>
                <w:sz w:val="20"/>
                <w:szCs w:val="20"/>
              </w:rPr>
            </w:pPr>
            <w:r w:rsidRPr="00A44638">
              <w:rPr>
                <w:rFonts w:cs="Calibri"/>
                <w:color w:val="000000"/>
                <w:sz w:val="20"/>
                <w:szCs w:val="20"/>
              </w:rPr>
              <w:t>Nome, e-mail, departamento e gestor são mantidos por 1 ano. Dados médicos são mantidos por 10 anos a partir da última anotação no prontuário médico</w:t>
            </w:r>
          </w:p>
        </w:tc>
      </w:tr>
      <w:tr w:rsidR="001161BE" w:rsidRPr="00A44638" w14:paraId="2E7A9D41" w14:textId="77777777" w:rsidTr="00266A2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1644"/>
        </w:trPr>
        <w:tc>
          <w:tcPr>
            <w:tcW w:w="60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8079A2" w14:textId="522A9BDB" w:rsidR="001161BE" w:rsidRPr="00A44638" w:rsidRDefault="001161BE" w:rsidP="001161BE">
            <w:pPr>
              <w:rPr>
                <w:sz w:val="20"/>
                <w:szCs w:val="20"/>
              </w:rPr>
            </w:pPr>
            <w:r w:rsidRPr="00A44638">
              <w:rPr>
                <w:rFonts w:cs="Calibri"/>
                <w:color w:val="000000"/>
                <w:sz w:val="20"/>
                <w:szCs w:val="20"/>
              </w:rPr>
              <w:t>Para realizar testes aleatórios de drogas em colaboradores e oferecer apoio para superação de dependências</w:t>
            </w:r>
          </w:p>
        </w:tc>
        <w:tc>
          <w:tcPr>
            <w:tcW w:w="538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C70667" w14:textId="5CD3FEE3" w:rsidR="001161BE" w:rsidRPr="00A44638" w:rsidRDefault="001161BE" w:rsidP="001161BE">
            <w:pPr>
              <w:rPr>
                <w:rFonts w:eastAsia="Times New Roman" w:cs="Calibri"/>
                <w:color w:val="000000" w:themeColor="text1"/>
                <w:sz w:val="20"/>
                <w:szCs w:val="20"/>
              </w:rPr>
            </w:pPr>
            <w:r w:rsidRPr="00A44638">
              <w:rPr>
                <w:rFonts w:eastAsia="Times New Roman" w:cs="Calibri"/>
                <w:color w:val="000000" w:themeColor="text1"/>
                <w:sz w:val="20"/>
                <w:szCs w:val="20"/>
              </w:rPr>
              <w:t>• Data de nascimento</w:t>
            </w:r>
            <w:r w:rsidRPr="00A44638">
              <w:rPr>
                <w:rFonts w:eastAsia="Times New Roman" w:cs="Calibri"/>
                <w:color w:val="000000" w:themeColor="text1"/>
                <w:sz w:val="20"/>
                <w:szCs w:val="20"/>
              </w:rPr>
              <w:br/>
              <w:t>• Organização profissional</w:t>
            </w:r>
            <w:r w:rsidRPr="00A44638">
              <w:rPr>
                <w:rFonts w:eastAsia="Times New Roman" w:cs="Calibri"/>
                <w:color w:val="000000" w:themeColor="text1"/>
                <w:sz w:val="20"/>
                <w:szCs w:val="20"/>
              </w:rPr>
              <w:br/>
              <w:t>• Testes de drogas</w:t>
            </w:r>
            <w:r w:rsidRPr="00A44638">
              <w:rPr>
                <w:rFonts w:eastAsia="Times New Roman" w:cs="Calibri"/>
                <w:color w:val="000000" w:themeColor="text1"/>
                <w:sz w:val="20"/>
                <w:szCs w:val="20"/>
              </w:rPr>
              <w:br/>
              <w:t>• Identificador pessoal</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1AE04E" w14:textId="1B7672B1" w:rsidR="001161BE" w:rsidRPr="00A44638" w:rsidRDefault="001161BE" w:rsidP="001161BE">
            <w:pPr>
              <w:rPr>
                <w:color w:val="000000" w:themeColor="text1"/>
                <w:sz w:val="20"/>
                <w:szCs w:val="20"/>
              </w:rPr>
            </w:pPr>
            <w:r w:rsidRPr="00A44638">
              <w:rPr>
                <w:sz w:val="20"/>
                <w:szCs w:val="20"/>
              </w:rPr>
              <w:t>Legítimo Interesse</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1BC682" w14:textId="654B435F" w:rsidR="001161BE" w:rsidRPr="00A44638" w:rsidRDefault="001161BE" w:rsidP="001161BE">
            <w:pPr>
              <w:rPr>
                <w:sz w:val="20"/>
                <w:szCs w:val="20"/>
              </w:rPr>
            </w:pPr>
            <w:r w:rsidRPr="00A44638">
              <w:rPr>
                <w:rFonts w:cs="Calibri"/>
                <w:color w:val="000000"/>
                <w:sz w:val="20"/>
                <w:szCs w:val="20"/>
              </w:rPr>
              <w:t>Prazo máximo de 10 anos após a última anotação no prontuário médico em caso de teste positivo. Prazo máximo de 6 meses em caso de teste negativo</w:t>
            </w:r>
          </w:p>
        </w:tc>
      </w:tr>
      <w:tr w:rsidR="00FC1D24" w:rsidRPr="00A44638" w14:paraId="6FAB14E2" w14:textId="2A1AADAB" w:rsidTr="00266A2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397"/>
        </w:trPr>
        <w:tc>
          <w:tcPr>
            <w:tcW w:w="1516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2229D1" w14:textId="38406FA0" w:rsidR="00FC1D24" w:rsidRPr="00A44638" w:rsidRDefault="00FC1D24" w:rsidP="001161BE">
            <w:pPr>
              <w:pStyle w:val="TableParagraph"/>
              <w:spacing w:before="7" w:line="249" w:lineRule="auto"/>
              <w:ind w:left="-8" w:right="338"/>
              <w:rPr>
                <w:sz w:val="20"/>
                <w:szCs w:val="20"/>
              </w:rPr>
            </w:pPr>
            <w:r w:rsidRPr="00A44638">
              <w:rPr>
                <w:rFonts w:ascii="Scania Office Bold"/>
                <w:b/>
                <w:w w:val="105"/>
                <w:sz w:val="23"/>
              </w:rPr>
              <w:t>Planejamento e Acompanhamento</w:t>
            </w:r>
          </w:p>
        </w:tc>
      </w:tr>
      <w:tr w:rsidR="001161BE" w:rsidRPr="00A44638" w14:paraId="1A9E6617" w14:textId="77777777" w:rsidTr="00266A2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534"/>
        </w:trPr>
        <w:tc>
          <w:tcPr>
            <w:tcW w:w="60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02F017" w14:textId="0AC58C25" w:rsidR="001161BE" w:rsidRPr="00A44638" w:rsidRDefault="00504D41" w:rsidP="001161BE">
            <w:pPr>
              <w:rPr>
                <w:sz w:val="20"/>
                <w:szCs w:val="20"/>
              </w:rPr>
            </w:pPr>
            <w:r w:rsidRPr="00A44638">
              <w:rPr>
                <w:rFonts w:cs="Calibri"/>
                <w:color w:val="000000"/>
                <w:sz w:val="20"/>
                <w:szCs w:val="20"/>
              </w:rPr>
              <w:lastRenderedPageBreak/>
              <w:t>Para construir e manter um inventário de competências a fim de apoiar o planejamento estratégico da força de trabalho no Scania Group</w:t>
            </w:r>
          </w:p>
        </w:tc>
        <w:tc>
          <w:tcPr>
            <w:tcW w:w="538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C157B4" w14:textId="4C7D702F" w:rsidR="001161BE" w:rsidRPr="00A44638" w:rsidRDefault="00504D41" w:rsidP="00504D41">
            <w:pPr>
              <w:rPr>
                <w:rFonts w:eastAsia="Times New Roman" w:cs="Calibri"/>
                <w:color w:val="000000"/>
                <w:sz w:val="20"/>
                <w:szCs w:val="20"/>
              </w:rPr>
            </w:pPr>
            <w:r w:rsidRPr="00A44638">
              <w:rPr>
                <w:rFonts w:eastAsia="Times New Roman" w:cs="Calibri"/>
                <w:color w:val="000000"/>
                <w:sz w:val="20"/>
                <w:szCs w:val="20"/>
              </w:rPr>
              <w:t>• Educação e competências</w:t>
            </w:r>
            <w:r w:rsidRPr="00A44638">
              <w:rPr>
                <w:rFonts w:eastAsia="Times New Roman" w:cs="Calibri"/>
                <w:color w:val="000000"/>
                <w:sz w:val="20"/>
                <w:szCs w:val="20"/>
              </w:rPr>
              <w:br/>
              <w:t>• Identificadores pessoais</w:t>
            </w:r>
            <w:r w:rsidRPr="00A44638">
              <w:rPr>
                <w:rFonts w:eastAsia="Times New Roman" w:cs="Calibri"/>
                <w:color w:val="000000"/>
                <w:sz w:val="20"/>
                <w:szCs w:val="20"/>
              </w:rPr>
              <w:br/>
              <w:t>• Dados comportamentais e de desempenho</w:t>
            </w:r>
            <w:r w:rsidRPr="00A44638">
              <w:rPr>
                <w:rFonts w:eastAsia="Times New Roman" w:cs="Calibri"/>
                <w:color w:val="000000"/>
                <w:sz w:val="20"/>
                <w:szCs w:val="20"/>
              </w:rPr>
              <w:br/>
              <w:t>• Experiência profissional</w:t>
            </w:r>
            <w:r w:rsidRPr="00A44638">
              <w:rPr>
                <w:rFonts w:eastAsia="Times New Roman" w:cs="Calibri"/>
                <w:color w:val="000000"/>
                <w:sz w:val="20"/>
                <w:szCs w:val="20"/>
              </w:rPr>
              <w:br/>
              <w:t>• Organização profissional</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CA94D8" w14:textId="0F18A557" w:rsidR="001161BE" w:rsidRPr="00A44638" w:rsidRDefault="00504D41" w:rsidP="001161BE">
            <w:pPr>
              <w:rPr>
                <w:sz w:val="20"/>
                <w:szCs w:val="20"/>
              </w:rPr>
            </w:pPr>
            <w:r w:rsidRPr="00A44638">
              <w:rPr>
                <w:rFonts w:cs="Calibri"/>
                <w:color w:val="000000"/>
                <w:sz w:val="20"/>
                <w:szCs w:val="20"/>
              </w:rPr>
              <w:t>Legítimo Interesse</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BCF20A" w14:textId="5D29FBDD" w:rsidR="001161BE" w:rsidRPr="00A44638" w:rsidRDefault="00504D41" w:rsidP="001161BE">
            <w:pPr>
              <w:rPr>
                <w:sz w:val="20"/>
                <w:szCs w:val="20"/>
              </w:rPr>
            </w:pPr>
            <w:r w:rsidRPr="00A44638">
              <w:rPr>
                <w:rFonts w:cs="Calibri"/>
                <w:color w:val="000000"/>
                <w:sz w:val="20"/>
                <w:szCs w:val="20"/>
              </w:rPr>
              <w:t>Prazo máximo de 10 anos ou conforme a legislação local</w:t>
            </w:r>
          </w:p>
        </w:tc>
      </w:tr>
      <w:tr w:rsidR="001161BE" w:rsidRPr="00A44638" w14:paraId="3DCFF954" w14:textId="77777777" w:rsidTr="00266A2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555"/>
        </w:trPr>
        <w:tc>
          <w:tcPr>
            <w:tcW w:w="60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BF4EF4" w14:textId="16767A80" w:rsidR="001161BE" w:rsidRPr="00A44638" w:rsidRDefault="00504D41" w:rsidP="001161BE">
            <w:pPr>
              <w:rPr>
                <w:sz w:val="20"/>
                <w:szCs w:val="20"/>
              </w:rPr>
            </w:pPr>
            <w:r w:rsidRPr="00A44638">
              <w:rPr>
                <w:rFonts w:cs="Calibri"/>
                <w:color w:val="000000"/>
                <w:sz w:val="20"/>
                <w:szCs w:val="20"/>
              </w:rPr>
              <w:t>Para possibilitar planejamento de carreira e avaliações de competências, a fim de identificar lacunas de habilidades e competências comparando funções atuais e futuras potenciais</w:t>
            </w:r>
          </w:p>
        </w:tc>
        <w:tc>
          <w:tcPr>
            <w:tcW w:w="538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44D53C" w14:textId="634545AF" w:rsidR="001161BE" w:rsidRPr="00A44638" w:rsidRDefault="00504D41" w:rsidP="00504D41">
            <w:pPr>
              <w:rPr>
                <w:sz w:val="20"/>
                <w:szCs w:val="20"/>
              </w:rPr>
            </w:pPr>
            <w:r w:rsidRPr="00A44638">
              <w:rPr>
                <w:sz w:val="20"/>
                <w:szCs w:val="20"/>
              </w:rPr>
              <w:t>• Educação e competências</w:t>
            </w:r>
            <w:r w:rsidRPr="00A44638">
              <w:rPr>
                <w:sz w:val="20"/>
                <w:szCs w:val="20"/>
              </w:rPr>
              <w:br/>
              <w:t>• Dados de emprego</w:t>
            </w:r>
            <w:r w:rsidRPr="00A44638">
              <w:rPr>
                <w:sz w:val="20"/>
                <w:szCs w:val="20"/>
              </w:rPr>
              <w:br/>
              <w:t>• Identificadores pessoais</w:t>
            </w:r>
            <w:r w:rsidRPr="00A44638">
              <w:rPr>
                <w:sz w:val="20"/>
                <w:szCs w:val="20"/>
              </w:rPr>
              <w:br/>
              <w:t>• Dados comportamentais e de desempenho</w:t>
            </w:r>
            <w:r w:rsidRPr="00A44638">
              <w:rPr>
                <w:sz w:val="20"/>
                <w:szCs w:val="20"/>
              </w:rPr>
              <w:br/>
              <w:t>• Experiência profissional</w:t>
            </w:r>
            <w:r w:rsidRPr="00A44638">
              <w:rPr>
                <w:sz w:val="20"/>
                <w:szCs w:val="20"/>
              </w:rPr>
              <w:br/>
              <w:t>• Organização profissional</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E0102A" w14:textId="1741F035" w:rsidR="001161BE" w:rsidRPr="00A44638" w:rsidRDefault="00504D41" w:rsidP="001161BE">
            <w:pPr>
              <w:rPr>
                <w:sz w:val="20"/>
                <w:szCs w:val="20"/>
              </w:rPr>
            </w:pPr>
            <w:r w:rsidRPr="00A44638">
              <w:rPr>
                <w:rFonts w:cs="Calibri"/>
                <w:color w:val="000000"/>
                <w:sz w:val="20"/>
                <w:szCs w:val="20"/>
              </w:rPr>
              <w:t>Legítimo Interesse</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D8DE2A" w14:textId="726BB64D" w:rsidR="001161BE" w:rsidRPr="00A44638" w:rsidRDefault="00504D41" w:rsidP="001161BE">
            <w:pPr>
              <w:rPr>
                <w:sz w:val="20"/>
                <w:szCs w:val="20"/>
              </w:rPr>
            </w:pPr>
            <w:r w:rsidRPr="00A44638">
              <w:rPr>
                <w:rFonts w:cs="Calibri"/>
                <w:color w:val="000000"/>
                <w:sz w:val="20"/>
                <w:szCs w:val="20"/>
              </w:rPr>
              <w:t>60 meses após o término do vínculo empregatício ou conforme exigido pela legislação local</w:t>
            </w:r>
          </w:p>
        </w:tc>
      </w:tr>
      <w:tr w:rsidR="001161BE" w:rsidRPr="00A44638" w14:paraId="25BAED78" w14:textId="77777777" w:rsidTr="00266A2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366"/>
        </w:trPr>
        <w:tc>
          <w:tcPr>
            <w:tcW w:w="60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9CDFF5" w14:textId="08D0C781" w:rsidR="001161BE" w:rsidRPr="00A44638" w:rsidRDefault="00504D41" w:rsidP="001161BE">
            <w:pPr>
              <w:rPr>
                <w:sz w:val="20"/>
                <w:szCs w:val="20"/>
              </w:rPr>
            </w:pPr>
            <w:r w:rsidRPr="00A44638">
              <w:rPr>
                <w:rFonts w:cs="Calibri"/>
                <w:color w:val="000000"/>
                <w:sz w:val="20"/>
                <w:szCs w:val="20"/>
              </w:rPr>
              <w:t>Para realizar o Employee Satisfaction Barometer e outras pesquisas</w:t>
            </w:r>
          </w:p>
        </w:tc>
        <w:tc>
          <w:tcPr>
            <w:tcW w:w="538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48AF0C" w14:textId="7443CBC8" w:rsidR="001161BE" w:rsidRPr="00A44638" w:rsidRDefault="00504D41" w:rsidP="00504D41">
            <w:pPr>
              <w:rPr>
                <w:sz w:val="20"/>
                <w:szCs w:val="20"/>
              </w:rPr>
            </w:pPr>
            <w:r w:rsidRPr="00A44638">
              <w:rPr>
                <w:sz w:val="20"/>
                <w:szCs w:val="20"/>
              </w:rPr>
              <w:t>• Idade, data de nascimento e gênero</w:t>
            </w:r>
            <w:r w:rsidRPr="00A44638">
              <w:rPr>
                <w:sz w:val="20"/>
                <w:szCs w:val="20"/>
              </w:rPr>
              <w:br/>
              <w:t>• Organização profissional</w:t>
            </w:r>
            <w:r w:rsidRPr="00A44638">
              <w:rPr>
                <w:sz w:val="20"/>
                <w:szCs w:val="20"/>
              </w:rPr>
              <w:br/>
              <w:t>• Identificadores pessoais</w:t>
            </w:r>
            <w:r w:rsidRPr="00A44638">
              <w:rPr>
                <w:sz w:val="20"/>
                <w:szCs w:val="20"/>
              </w:rPr>
              <w:br/>
              <w:t>• Dados de emprego</w:t>
            </w:r>
            <w:r w:rsidRPr="00A44638">
              <w:rPr>
                <w:sz w:val="20"/>
                <w:szCs w:val="20"/>
              </w:rPr>
              <w:br/>
              <w:t>• Educação e competências</w:t>
            </w:r>
            <w:r w:rsidRPr="00A44638">
              <w:rPr>
                <w:sz w:val="20"/>
                <w:szCs w:val="20"/>
              </w:rPr>
              <w:br/>
              <w:t>• Experiência profissional</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FCFF84" w14:textId="062916C0" w:rsidR="001161BE" w:rsidRPr="00A44638" w:rsidRDefault="00504D41" w:rsidP="001161BE">
            <w:pPr>
              <w:rPr>
                <w:sz w:val="20"/>
                <w:szCs w:val="20"/>
              </w:rPr>
            </w:pPr>
            <w:r w:rsidRPr="00A44638">
              <w:rPr>
                <w:rFonts w:cs="Calibri"/>
                <w:color w:val="000000"/>
                <w:sz w:val="20"/>
                <w:szCs w:val="20"/>
              </w:rPr>
              <w:t>Legítimo Interesse</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E36C34" w14:textId="03AA8CDD" w:rsidR="001161BE" w:rsidRPr="00A44638" w:rsidRDefault="00504D41" w:rsidP="001161BE">
            <w:pPr>
              <w:rPr>
                <w:sz w:val="20"/>
                <w:szCs w:val="20"/>
                <w:highlight w:val="red"/>
              </w:rPr>
            </w:pPr>
            <w:r w:rsidRPr="00A44638">
              <w:rPr>
                <w:rFonts w:cs="Calibri"/>
                <w:color w:val="000000"/>
                <w:sz w:val="20"/>
                <w:szCs w:val="20"/>
              </w:rPr>
              <w:t>Para o Employee Satisfaction Barometer, até que os dados sejam agregados e anonimizados antes da divulgação. Para outras pesquisas, até que sejam atualizadas e relançadas, prazo máximo de 10 anos</w:t>
            </w:r>
          </w:p>
        </w:tc>
      </w:tr>
      <w:tr w:rsidR="001161BE" w:rsidRPr="00A44638" w14:paraId="6946318F" w14:textId="77777777" w:rsidTr="00266A2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659"/>
        </w:trPr>
        <w:tc>
          <w:tcPr>
            <w:tcW w:w="60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34E1B3" w14:textId="76657C77" w:rsidR="001161BE" w:rsidRPr="00A44638" w:rsidRDefault="00504D41" w:rsidP="001161BE">
            <w:pPr>
              <w:rPr>
                <w:sz w:val="20"/>
                <w:szCs w:val="20"/>
              </w:rPr>
            </w:pPr>
            <w:r w:rsidRPr="00A44638">
              <w:rPr>
                <w:rFonts w:cs="Calibri"/>
                <w:color w:val="000000"/>
                <w:sz w:val="20"/>
                <w:szCs w:val="20"/>
              </w:rPr>
              <w:t>Para realizar estatísticas relacionadas a RH para acompanhamento e como base para decisões na área de RH</w:t>
            </w:r>
          </w:p>
        </w:tc>
        <w:tc>
          <w:tcPr>
            <w:tcW w:w="538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C33FFA" w14:textId="09E6A6F0" w:rsidR="001161BE" w:rsidRPr="00A44638" w:rsidRDefault="00504D41" w:rsidP="00504D41">
            <w:pPr>
              <w:rPr>
                <w:rFonts w:eastAsia="Times New Roman" w:cs="Calibri"/>
                <w:color w:val="000000"/>
                <w:sz w:val="20"/>
                <w:szCs w:val="20"/>
              </w:rPr>
            </w:pPr>
            <w:r w:rsidRPr="00A44638">
              <w:rPr>
                <w:rFonts w:eastAsia="Times New Roman" w:cs="Calibri"/>
                <w:color w:val="000000"/>
                <w:sz w:val="20"/>
                <w:szCs w:val="20"/>
              </w:rPr>
              <w:t>• Licenças, férias e jornada de trabalho</w:t>
            </w:r>
            <w:r w:rsidRPr="00A44638">
              <w:rPr>
                <w:rFonts w:eastAsia="Times New Roman" w:cs="Calibri"/>
                <w:color w:val="000000"/>
                <w:sz w:val="20"/>
                <w:szCs w:val="20"/>
              </w:rPr>
              <w:br/>
              <w:t>• Dados financeiros</w:t>
            </w:r>
            <w:r w:rsidRPr="00A44638">
              <w:rPr>
                <w:rFonts w:eastAsia="Times New Roman" w:cs="Calibri"/>
                <w:color w:val="000000"/>
                <w:sz w:val="20"/>
                <w:szCs w:val="20"/>
              </w:rPr>
              <w:br/>
              <w:t>• Dados de emprego</w:t>
            </w:r>
            <w:r w:rsidRPr="00A44638">
              <w:rPr>
                <w:rFonts w:eastAsia="Times New Roman" w:cs="Calibri"/>
                <w:color w:val="000000"/>
                <w:sz w:val="20"/>
                <w:szCs w:val="20"/>
              </w:rPr>
              <w:br/>
              <w:t>• Identificadores pessoais</w:t>
            </w:r>
            <w:r w:rsidRPr="00A44638">
              <w:rPr>
                <w:rFonts w:eastAsia="Times New Roman" w:cs="Calibri"/>
                <w:color w:val="000000"/>
                <w:sz w:val="20"/>
                <w:szCs w:val="20"/>
              </w:rPr>
              <w:br/>
              <w:t>• Idade, data de nascimento e gênero</w:t>
            </w:r>
            <w:r w:rsidRPr="00A44638">
              <w:rPr>
                <w:rFonts w:eastAsia="Times New Roman" w:cs="Calibri"/>
                <w:color w:val="000000"/>
                <w:sz w:val="20"/>
                <w:szCs w:val="20"/>
              </w:rPr>
              <w:br/>
              <w:t>• Organização profissional</w:t>
            </w:r>
            <w:r w:rsidRPr="00A44638">
              <w:rPr>
                <w:rFonts w:eastAsia="Times New Roman" w:cs="Calibri"/>
                <w:color w:val="000000"/>
                <w:sz w:val="20"/>
                <w:szCs w:val="20"/>
              </w:rPr>
              <w:br/>
              <w:t>• Educação e competências</w:t>
            </w:r>
            <w:r w:rsidRPr="00A44638">
              <w:rPr>
                <w:rFonts w:eastAsia="Times New Roman" w:cs="Calibri"/>
                <w:color w:val="000000"/>
                <w:sz w:val="20"/>
                <w:szCs w:val="20"/>
              </w:rPr>
              <w:br/>
              <w:t>• Dados de saúde e acidentes de trabalho, lesões etc.</w:t>
            </w:r>
            <w:r w:rsidRPr="00A44638">
              <w:rPr>
                <w:rFonts w:eastAsia="Times New Roman" w:cs="Calibri"/>
                <w:color w:val="000000"/>
                <w:sz w:val="20"/>
                <w:szCs w:val="20"/>
              </w:rPr>
              <w:br/>
              <w:t>• Dados de reabilitação</w:t>
            </w:r>
            <w:r w:rsidRPr="00A44638">
              <w:rPr>
                <w:rFonts w:eastAsia="Times New Roman" w:cs="Calibri"/>
                <w:color w:val="000000"/>
                <w:sz w:val="20"/>
                <w:szCs w:val="20"/>
              </w:rPr>
              <w:br/>
              <w:t>• Experiência profissional</w:t>
            </w:r>
            <w:r w:rsidRPr="00A44638">
              <w:rPr>
                <w:rFonts w:eastAsia="Times New Roman" w:cs="Calibri"/>
                <w:color w:val="000000"/>
                <w:sz w:val="20"/>
                <w:szCs w:val="20"/>
              </w:rPr>
              <w:br/>
              <w:t>• Dados comportamentais e de desempenho</w:t>
            </w:r>
            <w:r w:rsidRPr="00A44638">
              <w:rPr>
                <w:rFonts w:eastAsia="Times New Roman" w:cs="Calibri"/>
                <w:color w:val="000000"/>
                <w:sz w:val="20"/>
                <w:szCs w:val="20"/>
              </w:rPr>
              <w:br/>
              <w:t>• Dados de uso de TI</w:t>
            </w:r>
            <w:r w:rsidRPr="00A44638">
              <w:rPr>
                <w:rFonts w:eastAsia="Times New Roman" w:cs="Calibri"/>
                <w:color w:val="000000"/>
                <w:sz w:val="20"/>
                <w:szCs w:val="20"/>
              </w:rPr>
              <w:br/>
              <w:t>• Estado civil</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4C5960" w14:textId="38C1C50B" w:rsidR="001161BE" w:rsidRPr="00A44638" w:rsidRDefault="00504D41" w:rsidP="001161BE">
            <w:pPr>
              <w:rPr>
                <w:sz w:val="20"/>
                <w:szCs w:val="20"/>
              </w:rPr>
            </w:pPr>
            <w:r w:rsidRPr="00A44638">
              <w:rPr>
                <w:rFonts w:cs="Calibri"/>
                <w:color w:val="000000"/>
                <w:sz w:val="20"/>
                <w:szCs w:val="20"/>
              </w:rPr>
              <w:t>Legítimo Interesse</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0D7B75" w14:textId="386808CC" w:rsidR="001161BE" w:rsidRPr="00A44638" w:rsidRDefault="00504D41" w:rsidP="001161BE">
            <w:pPr>
              <w:rPr>
                <w:rFonts w:eastAsia="Times New Roman" w:cs="Calibri"/>
                <w:color w:val="000000"/>
                <w:sz w:val="20"/>
                <w:szCs w:val="20"/>
              </w:rPr>
            </w:pPr>
            <w:r w:rsidRPr="00A44638">
              <w:rPr>
                <w:rFonts w:eastAsia="Times New Roman" w:cs="Calibri"/>
                <w:color w:val="000000"/>
                <w:sz w:val="20"/>
                <w:szCs w:val="20"/>
              </w:rPr>
              <w:t>Sempre que possível, os dados são agregados e anonimizados antes da divulgação. Dados exportados de sistemas externos são mantidos por no máximo 60 dias após a conclusão do projeto</w:t>
            </w:r>
          </w:p>
        </w:tc>
      </w:tr>
      <w:tr w:rsidR="001161BE" w:rsidRPr="00A44638" w14:paraId="4154FC42" w14:textId="77777777" w:rsidTr="00266A2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05"/>
        </w:trPr>
        <w:tc>
          <w:tcPr>
            <w:tcW w:w="60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E83708" w14:textId="520CC1FB" w:rsidR="001161BE" w:rsidRPr="00A44638" w:rsidRDefault="000C0978" w:rsidP="001161BE">
            <w:pPr>
              <w:rPr>
                <w:rFonts w:eastAsia="Times New Roman" w:cs="Calibri"/>
                <w:color w:val="000000"/>
                <w:sz w:val="20"/>
                <w:szCs w:val="20"/>
              </w:rPr>
            </w:pPr>
            <w:r w:rsidRPr="00A44638">
              <w:rPr>
                <w:rFonts w:cs="Calibri"/>
                <w:color w:val="000000" w:themeColor="text1"/>
                <w:sz w:val="20"/>
                <w:szCs w:val="20"/>
              </w:rPr>
              <w:lastRenderedPageBreak/>
              <w:t>Para realizar análises na área de RH, a fim de fundamentar decisões relacionadas a RH</w:t>
            </w:r>
          </w:p>
        </w:tc>
        <w:tc>
          <w:tcPr>
            <w:tcW w:w="538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93FFF5" w14:textId="14A66BF4" w:rsidR="001161BE" w:rsidRPr="00A44638" w:rsidRDefault="000C0978" w:rsidP="000C0978">
            <w:pPr>
              <w:rPr>
                <w:rFonts w:eastAsia="Times New Roman" w:cs="Calibri"/>
                <w:color w:val="000000"/>
                <w:sz w:val="20"/>
                <w:szCs w:val="20"/>
              </w:rPr>
            </w:pPr>
            <w:r w:rsidRPr="00A44638">
              <w:rPr>
                <w:rFonts w:eastAsia="Times New Roman" w:cs="Calibri"/>
                <w:color w:val="000000"/>
                <w:sz w:val="20"/>
                <w:szCs w:val="20"/>
              </w:rPr>
              <w:t>• Licenças, férias e jornada de trabalho</w:t>
            </w:r>
            <w:r w:rsidRPr="00A44638">
              <w:rPr>
                <w:rFonts w:eastAsia="Times New Roman" w:cs="Calibri"/>
                <w:color w:val="000000"/>
                <w:sz w:val="20"/>
                <w:szCs w:val="20"/>
              </w:rPr>
              <w:br/>
              <w:t>• Idade, data de nascimento, gênero e nacionalidade</w:t>
            </w:r>
            <w:r w:rsidRPr="00A44638">
              <w:rPr>
                <w:rFonts w:eastAsia="Times New Roman" w:cs="Calibri"/>
                <w:color w:val="000000"/>
                <w:sz w:val="20"/>
                <w:szCs w:val="20"/>
              </w:rPr>
              <w:br/>
              <w:t>• Endereço residencial</w:t>
            </w:r>
            <w:r w:rsidRPr="00A44638">
              <w:rPr>
                <w:rFonts w:eastAsia="Times New Roman" w:cs="Calibri"/>
                <w:color w:val="000000"/>
                <w:sz w:val="20"/>
                <w:szCs w:val="20"/>
              </w:rPr>
              <w:br/>
              <w:t>• Organização profissional</w:t>
            </w:r>
            <w:r w:rsidRPr="00A44638">
              <w:rPr>
                <w:rFonts w:eastAsia="Times New Roman" w:cs="Calibri"/>
                <w:color w:val="000000"/>
                <w:sz w:val="20"/>
                <w:szCs w:val="20"/>
              </w:rPr>
              <w:br/>
              <w:t>• Dados financeiros</w:t>
            </w:r>
            <w:r w:rsidRPr="00A44638">
              <w:rPr>
                <w:rFonts w:eastAsia="Times New Roman" w:cs="Calibri"/>
                <w:color w:val="000000"/>
                <w:sz w:val="20"/>
                <w:szCs w:val="20"/>
              </w:rPr>
              <w:br/>
              <w:t>• Educação e competências</w:t>
            </w:r>
            <w:r w:rsidRPr="00A44638">
              <w:rPr>
                <w:rFonts w:eastAsia="Times New Roman" w:cs="Calibri"/>
                <w:color w:val="000000"/>
                <w:sz w:val="20"/>
                <w:szCs w:val="20"/>
              </w:rPr>
              <w:br/>
              <w:t>• Dados de uso de TI</w:t>
            </w:r>
            <w:r w:rsidRPr="00A44638">
              <w:rPr>
                <w:rFonts w:eastAsia="Times New Roman" w:cs="Calibri"/>
                <w:color w:val="000000"/>
                <w:sz w:val="20"/>
                <w:szCs w:val="20"/>
              </w:rPr>
              <w:br/>
              <w:t>• Dados de emprego</w:t>
            </w:r>
            <w:r w:rsidRPr="00A44638">
              <w:rPr>
                <w:rFonts w:eastAsia="Times New Roman" w:cs="Calibri"/>
                <w:color w:val="000000"/>
                <w:sz w:val="20"/>
                <w:szCs w:val="20"/>
              </w:rPr>
              <w:br/>
              <w:t>• Identificadores pessoais</w:t>
            </w:r>
            <w:r w:rsidRPr="00A44638">
              <w:rPr>
                <w:rFonts w:eastAsia="Times New Roman" w:cs="Calibri"/>
                <w:color w:val="000000"/>
                <w:sz w:val="20"/>
                <w:szCs w:val="20"/>
              </w:rPr>
              <w:br/>
              <w:t>• Dados comportamentais e de desempenho</w:t>
            </w:r>
            <w:r w:rsidRPr="00A44638">
              <w:rPr>
                <w:rFonts w:eastAsia="Times New Roman" w:cs="Calibri"/>
                <w:color w:val="000000"/>
                <w:sz w:val="20"/>
                <w:szCs w:val="20"/>
              </w:rPr>
              <w:br/>
              <w:t>• Experiência profissional</w:t>
            </w:r>
            <w:r w:rsidRPr="00A44638">
              <w:rPr>
                <w:rFonts w:eastAsia="Times New Roman" w:cs="Calibri"/>
                <w:color w:val="000000"/>
                <w:sz w:val="20"/>
                <w:szCs w:val="20"/>
              </w:rPr>
              <w:br/>
              <w:t>• Dados de reabilitação</w:t>
            </w:r>
            <w:r w:rsidRPr="00A44638">
              <w:rPr>
                <w:rFonts w:eastAsia="Times New Roman" w:cs="Calibri"/>
                <w:color w:val="000000"/>
                <w:sz w:val="20"/>
                <w:szCs w:val="20"/>
              </w:rPr>
              <w:br/>
              <w:t>• Acidentes de trabalho, lesões etc.</w:t>
            </w:r>
            <w:r w:rsidRPr="00A44638">
              <w:rPr>
                <w:rFonts w:eastAsia="Times New Roman" w:cs="Calibri"/>
                <w:color w:val="000000"/>
                <w:sz w:val="20"/>
                <w:szCs w:val="20"/>
              </w:rPr>
              <w:br/>
              <w:t>• Controle de acesso às instalações da Scania</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4EDAA2" w14:textId="76425D7B" w:rsidR="001161BE" w:rsidRPr="00A44638" w:rsidRDefault="000C0978" w:rsidP="001161BE">
            <w:pPr>
              <w:rPr>
                <w:rFonts w:eastAsia="Times New Roman" w:cs="Calibri"/>
                <w:color w:val="000000"/>
                <w:sz w:val="20"/>
                <w:szCs w:val="20"/>
              </w:rPr>
            </w:pPr>
            <w:r w:rsidRPr="00A44638">
              <w:rPr>
                <w:rFonts w:cs="Calibri"/>
                <w:color w:val="000000"/>
                <w:sz w:val="20"/>
                <w:szCs w:val="20"/>
              </w:rPr>
              <w:t>Legítimo Interesse</w:t>
            </w:r>
          </w:p>
          <w:p w14:paraId="7CACA035" w14:textId="77777777" w:rsidR="001161BE" w:rsidRPr="00A44638" w:rsidRDefault="001161BE" w:rsidP="001161BE">
            <w:pPr>
              <w:pStyle w:val="TableParagraph"/>
              <w:spacing w:line="244" w:lineRule="auto"/>
              <w:ind w:left="-8" w:right="338"/>
              <w:rPr>
                <w:sz w:val="20"/>
                <w:szCs w:val="20"/>
              </w:rPr>
            </w:pP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8B053F" w14:textId="01B78480" w:rsidR="001161BE" w:rsidRPr="00A44638" w:rsidRDefault="000C0978" w:rsidP="001161BE">
            <w:pPr>
              <w:pStyle w:val="TableParagraph"/>
              <w:spacing w:line="244" w:lineRule="auto"/>
              <w:ind w:left="-8" w:right="338"/>
              <w:rPr>
                <w:sz w:val="20"/>
                <w:szCs w:val="20"/>
              </w:rPr>
            </w:pPr>
            <w:r w:rsidRPr="00A44638">
              <w:rPr>
                <w:sz w:val="20"/>
                <w:szCs w:val="20"/>
              </w:rPr>
              <w:t>Como regra, os dados são mantidos por aproximadamente 3 meses após a produção das análises solicitadas</w:t>
            </w:r>
          </w:p>
        </w:tc>
      </w:tr>
      <w:tr w:rsidR="001161BE" w:rsidRPr="00A44638" w14:paraId="56CD24C4" w14:textId="77777777" w:rsidTr="00266A2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258"/>
        </w:trPr>
        <w:tc>
          <w:tcPr>
            <w:tcW w:w="60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62FD55" w14:textId="293E59BA" w:rsidR="001161BE" w:rsidRPr="00A44638" w:rsidRDefault="000C0978" w:rsidP="001161BE">
            <w:pPr>
              <w:rPr>
                <w:sz w:val="20"/>
                <w:szCs w:val="20"/>
              </w:rPr>
            </w:pPr>
            <w:r w:rsidRPr="00A44638">
              <w:rPr>
                <w:rFonts w:cs="Calibri"/>
                <w:color w:val="000000"/>
                <w:sz w:val="20"/>
                <w:szCs w:val="20"/>
              </w:rPr>
              <w:t>Para identificar e desenvolver talentos transversais (cross talent)</w:t>
            </w:r>
          </w:p>
        </w:tc>
        <w:tc>
          <w:tcPr>
            <w:tcW w:w="538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9D6438" w14:textId="7A9308BB" w:rsidR="001161BE" w:rsidRPr="00A44638" w:rsidRDefault="000C0978" w:rsidP="000C0978">
            <w:pPr>
              <w:rPr>
                <w:rFonts w:eastAsia="Times New Roman" w:cs="Calibri"/>
                <w:color w:val="000000"/>
                <w:sz w:val="20"/>
                <w:szCs w:val="20"/>
              </w:rPr>
            </w:pPr>
            <w:r w:rsidRPr="00A44638">
              <w:rPr>
                <w:rFonts w:eastAsia="Times New Roman" w:cs="Calibri"/>
                <w:color w:val="000000"/>
                <w:sz w:val="20"/>
                <w:szCs w:val="20"/>
              </w:rPr>
              <w:t>• Identificadores pessoais</w:t>
            </w:r>
            <w:r w:rsidRPr="00A44638">
              <w:rPr>
                <w:rFonts w:eastAsia="Times New Roman" w:cs="Calibri"/>
                <w:color w:val="000000"/>
                <w:sz w:val="20"/>
                <w:szCs w:val="20"/>
              </w:rPr>
              <w:br/>
              <w:t>• Educação e competências</w:t>
            </w:r>
            <w:r w:rsidRPr="00A44638">
              <w:rPr>
                <w:rFonts w:eastAsia="Times New Roman" w:cs="Calibri"/>
                <w:color w:val="000000"/>
                <w:sz w:val="20"/>
                <w:szCs w:val="20"/>
              </w:rPr>
              <w:br/>
              <w:t>• Dados de uso de TI</w:t>
            </w:r>
            <w:r w:rsidRPr="00A44638">
              <w:rPr>
                <w:rFonts w:eastAsia="Times New Roman" w:cs="Calibri"/>
                <w:color w:val="000000"/>
                <w:sz w:val="20"/>
                <w:szCs w:val="20"/>
              </w:rPr>
              <w:br/>
              <w:t>• Dados comportamentais e de desempenho</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1EE9EF" w14:textId="219D2F42" w:rsidR="001161BE" w:rsidRPr="00A44638" w:rsidRDefault="000C0978" w:rsidP="001161BE">
            <w:pPr>
              <w:rPr>
                <w:sz w:val="20"/>
                <w:szCs w:val="20"/>
              </w:rPr>
            </w:pPr>
            <w:r w:rsidRPr="00A44638">
              <w:rPr>
                <w:rFonts w:cs="Calibri"/>
                <w:color w:val="000000"/>
                <w:sz w:val="20"/>
                <w:szCs w:val="20"/>
              </w:rPr>
              <w:t>Legítimo Interesse</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014BFF" w14:textId="277B84F8" w:rsidR="001161BE" w:rsidRPr="00A44638" w:rsidRDefault="000C0978" w:rsidP="001161BE">
            <w:pPr>
              <w:rPr>
                <w:sz w:val="20"/>
                <w:szCs w:val="20"/>
              </w:rPr>
            </w:pPr>
            <w:r w:rsidRPr="00A44638">
              <w:rPr>
                <w:rFonts w:cs="Calibri"/>
                <w:color w:val="000000"/>
                <w:sz w:val="20"/>
                <w:szCs w:val="20"/>
              </w:rPr>
              <w:t>Prazo máximo de 2 anos após o término do processo</w:t>
            </w:r>
          </w:p>
        </w:tc>
      </w:tr>
      <w:tr w:rsidR="001161BE" w:rsidRPr="00A44638" w14:paraId="6CA1131E" w14:textId="77777777" w:rsidTr="00266A2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773"/>
        </w:trPr>
        <w:tc>
          <w:tcPr>
            <w:tcW w:w="60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0856B6" w14:textId="0BED3F12" w:rsidR="001161BE" w:rsidRPr="00A44638" w:rsidRDefault="000C0978" w:rsidP="001161BE">
            <w:pPr>
              <w:rPr>
                <w:sz w:val="20"/>
                <w:szCs w:val="20"/>
              </w:rPr>
            </w:pPr>
            <w:r w:rsidRPr="00A44638">
              <w:rPr>
                <w:rFonts w:cs="Calibri"/>
                <w:color w:val="000000"/>
                <w:sz w:val="20"/>
                <w:szCs w:val="20"/>
              </w:rPr>
              <w:t>Para possibilitar planejamento sucessório e gestão de sucessão</w:t>
            </w:r>
          </w:p>
        </w:tc>
        <w:tc>
          <w:tcPr>
            <w:tcW w:w="538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F33FFC" w14:textId="46355998" w:rsidR="001161BE" w:rsidRPr="00A44638" w:rsidRDefault="000C0978" w:rsidP="000C0978">
            <w:pPr>
              <w:rPr>
                <w:rFonts w:eastAsia="Times New Roman" w:cs="Calibri"/>
                <w:color w:val="000000"/>
                <w:sz w:val="20"/>
                <w:szCs w:val="20"/>
              </w:rPr>
            </w:pPr>
            <w:r w:rsidRPr="00A44638">
              <w:rPr>
                <w:rFonts w:eastAsia="Times New Roman" w:cs="Calibri"/>
                <w:color w:val="000000"/>
                <w:sz w:val="20"/>
                <w:szCs w:val="20"/>
              </w:rPr>
              <w:t>• Idade, gênero e nacionalidade</w:t>
            </w:r>
            <w:r w:rsidRPr="00A44638">
              <w:rPr>
                <w:rFonts w:eastAsia="Times New Roman" w:cs="Calibri"/>
                <w:color w:val="000000"/>
                <w:sz w:val="20"/>
                <w:szCs w:val="20"/>
              </w:rPr>
              <w:br/>
              <w:t>• Organização profissional</w:t>
            </w:r>
            <w:r w:rsidRPr="00A44638">
              <w:rPr>
                <w:rFonts w:eastAsia="Times New Roman" w:cs="Calibri"/>
                <w:color w:val="000000"/>
                <w:sz w:val="20"/>
                <w:szCs w:val="20"/>
              </w:rPr>
              <w:br/>
              <w:t>• Dados de emprego</w:t>
            </w:r>
            <w:r w:rsidRPr="00A44638">
              <w:rPr>
                <w:rFonts w:eastAsia="Times New Roman" w:cs="Calibri"/>
                <w:color w:val="000000"/>
                <w:sz w:val="20"/>
                <w:szCs w:val="20"/>
              </w:rPr>
              <w:br/>
              <w:t>• Educação e competências</w:t>
            </w:r>
            <w:r w:rsidRPr="00A44638">
              <w:rPr>
                <w:rFonts w:eastAsia="Times New Roman" w:cs="Calibri"/>
                <w:color w:val="000000"/>
                <w:sz w:val="20"/>
                <w:szCs w:val="20"/>
              </w:rPr>
              <w:br/>
              <w:t>• Identificadores pessoais</w:t>
            </w:r>
            <w:r w:rsidRPr="00A44638">
              <w:rPr>
                <w:rFonts w:eastAsia="Times New Roman" w:cs="Calibri"/>
                <w:color w:val="000000"/>
                <w:sz w:val="20"/>
                <w:szCs w:val="20"/>
              </w:rPr>
              <w:br/>
              <w:t>• Dados comportamentais e de desempenho</w:t>
            </w:r>
            <w:r w:rsidRPr="00A44638">
              <w:rPr>
                <w:rFonts w:eastAsia="Times New Roman" w:cs="Calibri"/>
                <w:color w:val="000000"/>
                <w:sz w:val="20"/>
                <w:szCs w:val="20"/>
              </w:rPr>
              <w:br/>
              <w:t>• Cargo/função e experiência profissional</w:t>
            </w:r>
            <w:r w:rsidRPr="00A44638">
              <w:rPr>
                <w:rFonts w:eastAsia="Times New Roman" w:cs="Calibri"/>
                <w:color w:val="000000"/>
                <w:sz w:val="20"/>
                <w:szCs w:val="20"/>
              </w:rPr>
              <w:br/>
              <w:t>• Gravações de vídeo e voz</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0CBEF8" w14:textId="669E6632" w:rsidR="001161BE" w:rsidRPr="00A44638" w:rsidRDefault="000C0978" w:rsidP="001161BE">
            <w:pPr>
              <w:rPr>
                <w:sz w:val="20"/>
                <w:szCs w:val="20"/>
              </w:rPr>
            </w:pPr>
            <w:r w:rsidRPr="00A44638">
              <w:rPr>
                <w:rFonts w:cs="Calibri"/>
                <w:color w:val="000000"/>
                <w:sz w:val="20"/>
                <w:szCs w:val="20"/>
              </w:rPr>
              <w:t>Legítimo Interesse</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072847" w14:textId="02BB2F3B" w:rsidR="001161BE" w:rsidRPr="00A44638" w:rsidRDefault="000C0978" w:rsidP="001161BE">
            <w:pPr>
              <w:rPr>
                <w:sz w:val="20"/>
                <w:szCs w:val="20"/>
              </w:rPr>
            </w:pPr>
            <w:r w:rsidRPr="00A44638">
              <w:rPr>
                <w:rFonts w:cs="Calibri"/>
                <w:color w:val="000000"/>
                <w:sz w:val="20"/>
                <w:szCs w:val="20"/>
              </w:rPr>
              <w:t>Prazo máximo de 60 meses após o término do vínculo empregatício ou conforme exigido pela legislação local</w:t>
            </w:r>
          </w:p>
        </w:tc>
      </w:tr>
      <w:tr w:rsidR="001161BE" w:rsidRPr="00A44638" w14:paraId="4AEA75D0" w14:textId="77777777" w:rsidTr="00266A2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09"/>
        </w:trPr>
        <w:tc>
          <w:tcPr>
            <w:tcW w:w="1516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1691F7" w14:textId="5CF01974" w:rsidR="001161BE" w:rsidRPr="00A44638" w:rsidRDefault="00B76F77" w:rsidP="001161BE">
            <w:pPr>
              <w:pStyle w:val="TableParagraph"/>
              <w:spacing w:before="7" w:line="249" w:lineRule="auto"/>
              <w:ind w:left="-8" w:right="338"/>
              <w:rPr>
                <w:sz w:val="20"/>
                <w:szCs w:val="20"/>
              </w:rPr>
            </w:pPr>
            <w:r w:rsidRPr="00A44638">
              <w:rPr>
                <w:rFonts w:ascii="Scania Office Bold"/>
                <w:b/>
                <w:w w:val="105"/>
                <w:sz w:val="23"/>
              </w:rPr>
              <w:t>Aprendizagem e Desenvolvimento</w:t>
            </w:r>
          </w:p>
        </w:tc>
      </w:tr>
      <w:tr w:rsidR="001161BE" w:rsidRPr="00A44638" w14:paraId="0D7E5668" w14:textId="77777777" w:rsidTr="00266A2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964"/>
        </w:trPr>
        <w:tc>
          <w:tcPr>
            <w:tcW w:w="60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3CB488" w14:textId="06B17EE0" w:rsidR="001161BE" w:rsidRPr="00A44638" w:rsidRDefault="00B76F77" w:rsidP="001161BE">
            <w:pPr>
              <w:rPr>
                <w:sz w:val="20"/>
                <w:szCs w:val="20"/>
              </w:rPr>
            </w:pPr>
            <w:r w:rsidRPr="00A44638">
              <w:rPr>
                <w:rFonts w:cs="Calibri"/>
                <w:color w:val="000000"/>
                <w:sz w:val="20"/>
                <w:szCs w:val="20"/>
              </w:rPr>
              <w:t>Para permitir que colaboradores compartilhem certificados digitais</w:t>
            </w:r>
          </w:p>
        </w:tc>
        <w:tc>
          <w:tcPr>
            <w:tcW w:w="538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E67031" w14:textId="61B24B61" w:rsidR="001161BE" w:rsidRPr="00A44638" w:rsidRDefault="00B76F77" w:rsidP="00B76F77">
            <w:pPr>
              <w:rPr>
                <w:rFonts w:eastAsia="Times New Roman" w:cs="Calibri"/>
                <w:color w:val="000000"/>
                <w:sz w:val="20"/>
                <w:szCs w:val="20"/>
              </w:rPr>
            </w:pPr>
            <w:r w:rsidRPr="00A44638">
              <w:rPr>
                <w:rFonts w:eastAsia="Times New Roman" w:cs="Calibri"/>
                <w:color w:val="000000"/>
                <w:sz w:val="20"/>
                <w:szCs w:val="20"/>
              </w:rPr>
              <w:t>• Identificadores pessoais</w:t>
            </w:r>
            <w:r w:rsidRPr="00A44638">
              <w:rPr>
                <w:rFonts w:eastAsia="Times New Roman" w:cs="Calibri"/>
                <w:color w:val="000000"/>
                <w:sz w:val="20"/>
                <w:szCs w:val="20"/>
              </w:rPr>
              <w:br/>
              <w:t>• Educação e competências</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BE5501" w14:textId="76B76D15" w:rsidR="001161BE" w:rsidRPr="00A44638" w:rsidRDefault="00B76F77" w:rsidP="001161BE">
            <w:pPr>
              <w:rPr>
                <w:sz w:val="20"/>
                <w:szCs w:val="20"/>
              </w:rPr>
            </w:pPr>
            <w:r w:rsidRPr="00A44638">
              <w:rPr>
                <w:rFonts w:cs="Calibri"/>
                <w:color w:val="000000"/>
                <w:sz w:val="20"/>
                <w:szCs w:val="20"/>
              </w:rPr>
              <w:t>Legítimo Interesse</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CFD07F" w14:textId="4BB973AD" w:rsidR="001161BE" w:rsidRPr="00A44638" w:rsidRDefault="00B76F77" w:rsidP="001161BE">
            <w:pPr>
              <w:rPr>
                <w:sz w:val="20"/>
                <w:szCs w:val="20"/>
              </w:rPr>
            </w:pPr>
            <w:r w:rsidRPr="00A44638">
              <w:rPr>
                <w:rFonts w:cs="Calibri"/>
                <w:color w:val="000000"/>
                <w:sz w:val="20"/>
                <w:szCs w:val="20"/>
              </w:rPr>
              <w:t>Enquanto o colaborador utilizar o serviço</w:t>
            </w:r>
          </w:p>
        </w:tc>
      </w:tr>
      <w:tr w:rsidR="001161BE" w:rsidRPr="00A44638" w14:paraId="3A0DC966" w14:textId="77777777" w:rsidTr="00266A2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970"/>
        </w:trPr>
        <w:tc>
          <w:tcPr>
            <w:tcW w:w="60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53ECA2" w14:textId="59407F4B" w:rsidR="001161BE" w:rsidRPr="00A44638" w:rsidRDefault="00B76F77" w:rsidP="001161BE">
            <w:pPr>
              <w:rPr>
                <w:sz w:val="20"/>
                <w:szCs w:val="20"/>
              </w:rPr>
            </w:pPr>
            <w:r w:rsidRPr="00A44638">
              <w:rPr>
                <w:rFonts w:cs="Calibri"/>
                <w:color w:val="000000"/>
                <w:sz w:val="20"/>
                <w:szCs w:val="20"/>
              </w:rPr>
              <w:t>Para realizar avaliações de desempenho de colaboradores</w:t>
            </w:r>
          </w:p>
        </w:tc>
        <w:tc>
          <w:tcPr>
            <w:tcW w:w="538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A9C5FD" w14:textId="5A838CBA" w:rsidR="001161BE" w:rsidRPr="00A44638" w:rsidRDefault="00B76F77" w:rsidP="00B76F77">
            <w:pPr>
              <w:rPr>
                <w:rFonts w:eastAsia="Times New Roman" w:cs="Calibri"/>
                <w:color w:val="000000"/>
                <w:sz w:val="20"/>
                <w:szCs w:val="20"/>
              </w:rPr>
            </w:pPr>
            <w:r w:rsidRPr="00A44638">
              <w:rPr>
                <w:rFonts w:eastAsia="Times New Roman" w:cs="Calibri"/>
                <w:color w:val="000000"/>
                <w:sz w:val="20"/>
                <w:szCs w:val="20"/>
              </w:rPr>
              <w:t>• Identificadores pessoais</w:t>
            </w:r>
            <w:r w:rsidRPr="00A44638">
              <w:rPr>
                <w:rFonts w:eastAsia="Times New Roman" w:cs="Calibri"/>
                <w:color w:val="000000"/>
                <w:sz w:val="20"/>
                <w:szCs w:val="20"/>
              </w:rPr>
              <w:br/>
              <w:t>• Dados comportamentais e de desempenho</w:t>
            </w:r>
            <w:r w:rsidRPr="00A44638">
              <w:rPr>
                <w:rFonts w:eastAsia="Times New Roman" w:cs="Calibri"/>
                <w:color w:val="000000"/>
                <w:sz w:val="20"/>
                <w:szCs w:val="20"/>
              </w:rPr>
              <w:br/>
              <w:t>• Educação e competências</w:t>
            </w:r>
            <w:r w:rsidRPr="00A44638">
              <w:rPr>
                <w:rFonts w:eastAsia="Times New Roman" w:cs="Calibri"/>
                <w:color w:val="000000"/>
                <w:sz w:val="20"/>
                <w:szCs w:val="20"/>
              </w:rPr>
              <w:br/>
              <w:t>• Licenças, férias e jornada de trabalho</w:t>
            </w:r>
            <w:r w:rsidRPr="00A44638">
              <w:rPr>
                <w:rFonts w:eastAsia="Times New Roman" w:cs="Calibri"/>
                <w:color w:val="000000"/>
                <w:sz w:val="20"/>
                <w:szCs w:val="20"/>
              </w:rPr>
              <w:br/>
              <w:t>• Experiência profissional</w:t>
            </w:r>
            <w:r w:rsidRPr="00A44638">
              <w:rPr>
                <w:rFonts w:eastAsia="Times New Roman" w:cs="Calibri"/>
                <w:color w:val="000000"/>
                <w:sz w:val="20"/>
                <w:szCs w:val="20"/>
              </w:rPr>
              <w:br/>
              <w:t>• Dados de emprego</w:t>
            </w:r>
            <w:r w:rsidRPr="00A44638">
              <w:rPr>
                <w:rFonts w:eastAsia="Times New Roman" w:cs="Calibri"/>
                <w:color w:val="000000"/>
                <w:sz w:val="20"/>
                <w:szCs w:val="20"/>
              </w:rPr>
              <w:br/>
              <w:t>• Gênero</w:t>
            </w:r>
            <w:r w:rsidRPr="00A44638">
              <w:rPr>
                <w:rFonts w:eastAsia="Times New Roman" w:cs="Calibri"/>
                <w:color w:val="000000"/>
                <w:sz w:val="20"/>
                <w:szCs w:val="20"/>
              </w:rPr>
              <w:br/>
              <w:t>• Organização profissional</w:t>
            </w:r>
            <w:r w:rsidRPr="00A44638">
              <w:rPr>
                <w:rFonts w:eastAsia="Times New Roman" w:cs="Calibri"/>
                <w:color w:val="000000"/>
                <w:sz w:val="20"/>
                <w:szCs w:val="20"/>
              </w:rPr>
              <w:br/>
            </w:r>
            <w:r w:rsidRPr="00A44638">
              <w:rPr>
                <w:rFonts w:eastAsia="Times New Roman" w:cs="Calibri"/>
                <w:color w:val="000000"/>
                <w:sz w:val="20"/>
                <w:szCs w:val="20"/>
              </w:rPr>
              <w:lastRenderedPageBreak/>
              <w:t>• Dados de uso de TI</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D92BFA" w14:textId="3032EE2F" w:rsidR="001161BE" w:rsidRPr="00A44638" w:rsidRDefault="00B76F77" w:rsidP="001161BE">
            <w:pPr>
              <w:pStyle w:val="TableParagraph"/>
              <w:spacing w:line="244" w:lineRule="auto"/>
              <w:rPr>
                <w:sz w:val="20"/>
                <w:szCs w:val="20"/>
              </w:rPr>
            </w:pPr>
            <w:r w:rsidRPr="00A44638">
              <w:rPr>
                <w:rFonts w:cs="Calibri"/>
                <w:color w:val="000000"/>
                <w:sz w:val="20"/>
                <w:szCs w:val="20"/>
              </w:rPr>
              <w:lastRenderedPageBreak/>
              <w:t>Legítimo Interesse</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78E59E" w14:textId="4243CA65" w:rsidR="001161BE" w:rsidRPr="00A44638" w:rsidRDefault="00B76F77" w:rsidP="001161BE">
            <w:pPr>
              <w:pStyle w:val="TableParagraph"/>
              <w:spacing w:line="244" w:lineRule="auto"/>
              <w:rPr>
                <w:sz w:val="20"/>
                <w:szCs w:val="20"/>
              </w:rPr>
            </w:pPr>
            <w:r w:rsidRPr="00A44638">
              <w:rPr>
                <w:sz w:val="20"/>
                <w:szCs w:val="20"/>
              </w:rPr>
              <w:t>2 anos a partir da avaliação, salvo se o término do vínculo empregatício ocorrer antes</w:t>
            </w:r>
          </w:p>
        </w:tc>
      </w:tr>
      <w:tr w:rsidR="001161BE" w:rsidRPr="00A44638" w14:paraId="4C7AB4D4" w14:textId="77777777" w:rsidTr="00266A2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828"/>
        </w:trPr>
        <w:tc>
          <w:tcPr>
            <w:tcW w:w="60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AE9E9F" w14:textId="575400B2" w:rsidR="001161BE" w:rsidRPr="00A44638" w:rsidRDefault="008E4D77" w:rsidP="001161BE">
            <w:pPr>
              <w:rPr>
                <w:sz w:val="20"/>
                <w:szCs w:val="20"/>
              </w:rPr>
            </w:pPr>
            <w:r w:rsidRPr="00A44638">
              <w:rPr>
                <w:rFonts w:cs="Calibri"/>
                <w:color w:val="000000"/>
                <w:sz w:val="20"/>
                <w:szCs w:val="20"/>
              </w:rPr>
              <w:t>Para permitir que colaboradores compartilhem atividades de aprendizagem e sigam outros colaboradores em plataformas de aprendizagem</w:t>
            </w:r>
          </w:p>
        </w:tc>
        <w:tc>
          <w:tcPr>
            <w:tcW w:w="538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0833F9" w14:textId="3F5A1182" w:rsidR="001161BE" w:rsidRPr="00A44638" w:rsidRDefault="008E4D77" w:rsidP="008E4D77">
            <w:pPr>
              <w:rPr>
                <w:rFonts w:eastAsia="Times New Roman" w:cs="Calibri"/>
                <w:color w:val="000000"/>
                <w:sz w:val="20"/>
                <w:szCs w:val="20"/>
              </w:rPr>
            </w:pPr>
            <w:r w:rsidRPr="00A44638">
              <w:rPr>
                <w:rFonts w:eastAsia="Times New Roman" w:cs="Calibri"/>
                <w:color w:val="000000"/>
                <w:sz w:val="20"/>
                <w:szCs w:val="20"/>
              </w:rPr>
              <w:t>• Educação e competências</w:t>
            </w:r>
            <w:r w:rsidRPr="00A44638">
              <w:rPr>
                <w:rFonts w:eastAsia="Times New Roman" w:cs="Calibri"/>
                <w:color w:val="000000"/>
                <w:sz w:val="20"/>
                <w:szCs w:val="20"/>
              </w:rPr>
              <w:br/>
              <w:t>• Identificadores pessoais</w:t>
            </w:r>
            <w:r w:rsidRPr="00A44638">
              <w:rPr>
                <w:rFonts w:eastAsia="Times New Roman" w:cs="Calibri"/>
                <w:color w:val="000000"/>
                <w:sz w:val="20"/>
                <w:szCs w:val="20"/>
              </w:rPr>
              <w:br/>
              <w:t>• Fotos</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5D538D" w14:textId="3A5A0919" w:rsidR="001161BE" w:rsidRPr="00A44638" w:rsidRDefault="008E4D77" w:rsidP="001161BE">
            <w:pPr>
              <w:rPr>
                <w:sz w:val="20"/>
                <w:szCs w:val="20"/>
              </w:rPr>
            </w:pPr>
            <w:r w:rsidRPr="00A44638">
              <w:rPr>
                <w:rFonts w:cs="Calibri"/>
                <w:color w:val="000000"/>
                <w:sz w:val="20"/>
                <w:szCs w:val="20"/>
              </w:rPr>
              <w:t>Legítimo Interesse</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5B4534" w14:textId="6492488E" w:rsidR="001161BE" w:rsidRPr="00A44638" w:rsidRDefault="008E4D77" w:rsidP="001161BE">
            <w:pPr>
              <w:rPr>
                <w:sz w:val="20"/>
                <w:szCs w:val="20"/>
              </w:rPr>
            </w:pPr>
            <w:r w:rsidRPr="00A44638">
              <w:rPr>
                <w:rFonts w:cs="Calibri"/>
                <w:color w:val="000000"/>
                <w:sz w:val="20"/>
                <w:szCs w:val="20"/>
              </w:rPr>
              <w:t>Prazo máximo de 10 anos</w:t>
            </w:r>
          </w:p>
        </w:tc>
      </w:tr>
      <w:tr w:rsidR="001161BE" w:rsidRPr="00A44638" w14:paraId="0546F299" w14:textId="77777777" w:rsidTr="00266A2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260"/>
        </w:trPr>
        <w:tc>
          <w:tcPr>
            <w:tcW w:w="60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63666C" w14:textId="208581D2" w:rsidR="001161BE" w:rsidRPr="00A44638" w:rsidRDefault="008E4D77" w:rsidP="001161BE">
            <w:pPr>
              <w:rPr>
                <w:sz w:val="20"/>
                <w:szCs w:val="20"/>
              </w:rPr>
            </w:pPr>
            <w:r w:rsidRPr="00A44638">
              <w:rPr>
                <w:rFonts w:cs="Calibri"/>
                <w:color w:val="000000"/>
                <w:sz w:val="20"/>
                <w:szCs w:val="20"/>
              </w:rPr>
              <w:t>Para gerenciar e coordenar atividades de treinamento</w:t>
            </w:r>
          </w:p>
        </w:tc>
        <w:tc>
          <w:tcPr>
            <w:tcW w:w="538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5D1247" w14:textId="3F9D533B" w:rsidR="001161BE" w:rsidRPr="00A44638" w:rsidRDefault="008E4D77" w:rsidP="008E4D77">
            <w:pPr>
              <w:rPr>
                <w:sz w:val="20"/>
                <w:szCs w:val="20"/>
              </w:rPr>
            </w:pPr>
            <w:r w:rsidRPr="00A44638">
              <w:rPr>
                <w:sz w:val="20"/>
                <w:szCs w:val="20"/>
              </w:rPr>
              <w:t>• Preferências alimentares</w:t>
            </w:r>
            <w:r w:rsidRPr="00A44638">
              <w:rPr>
                <w:sz w:val="20"/>
                <w:szCs w:val="20"/>
              </w:rPr>
              <w:br/>
              <w:t>• Educação e competências</w:t>
            </w:r>
            <w:r w:rsidRPr="00A44638">
              <w:rPr>
                <w:sz w:val="20"/>
                <w:szCs w:val="20"/>
              </w:rPr>
              <w:br/>
              <w:t>• Tamanho de roupas e calçados</w:t>
            </w:r>
            <w:r w:rsidRPr="00A44638">
              <w:rPr>
                <w:sz w:val="20"/>
                <w:szCs w:val="20"/>
              </w:rPr>
              <w:br/>
              <w:t>• Dados de emprego</w:t>
            </w:r>
            <w:r w:rsidRPr="00A44638">
              <w:rPr>
                <w:sz w:val="20"/>
                <w:szCs w:val="20"/>
              </w:rPr>
              <w:br/>
              <w:t>• Identificadores pessoais</w:t>
            </w:r>
            <w:r w:rsidRPr="00A44638">
              <w:rPr>
                <w:sz w:val="20"/>
                <w:szCs w:val="20"/>
              </w:rPr>
              <w:br/>
              <w:t>• Experiência profissional</w:t>
            </w:r>
            <w:r w:rsidRPr="00A44638">
              <w:rPr>
                <w:sz w:val="20"/>
                <w:szCs w:val="20"/>
              </w:rPr>
              <w:br/>
              <w:t>• Organização profissional</w:t>
            </w:r>
            <w:r w:rsidRPr="00A44638">
              <w:rPr>
                <w:sz w:val="20"/>
                <w:szCs w:val="20"/>
              </w:rPr>
              <w:br/>
              <w:t>• Exames de saúde (para membros da brigada interna de incêndio)</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8738CA" w14:textId="689EA713" w:rsidR="001161BE" w:rsidRPr="00A44638" w:rsidRDefault="008E4D77" w:rsidP="001161BE">
            <w:pPr>
              <w:rPr>
                <w:sz w:val="20"/>
                <w:szCs w:val="20"/>
              </w:rPr>
            </w:pPr>
            <w:r w:rsidRPr="00A44638">
              <w:rPr>
                <w:rFonts w:cs="Calibri"/>
                <w:color w:val="000000"/>
                <w:sz w:val="20"/>
                <w:szCs w:val="20"/>
              </w:rPr>
              <w:t>Legítimo Interesse</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9A79FF" w14:textId="3DE505B2" w:rsidR="001161BE" w:rsidRPr="00A44638" w:rsidRDefault="008E4D77" w:rsidP="001161BE">
            <w:pPr>
              <w:rPr>
                <w:sz w:val="20"/>
                <w:szCs w:val="20"/>
              </w:rPr>
            </w:pPr>
            <w:r w:rsidRPr="00A44638">
              <w:rPr>
                <w:rFonts w:cs="Calibri"/>
                <w:color w:val="000000"/>
                <w:sz w:val="20"/>
                <w:szCs w:val="20"/>
              </w:rPr>
              <w:t>Prazo máximo de 10 anos. Para membros da brigada interna de incêndio, os dados são mantidos enquanto o colaborador exercer a função</w:t>
            </w:r>
          </w:p>
        </w:tc>
      </w:tr>
      <w:tr w:rsidR="001161BE" w:rsidRPr="00A44638" w14:paraId="4DC9158A" w14:textId="77777777" w:rsidTr="00266A2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528"/>
        </w:trPr>
        <w:tc>
          <w:tcPr>
            <w:tcW w:w="60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7024C9" w14:textId="15EC58D5" w:rsidR="001161BE" w:rsidRPr="00A44638" w:rsidRDefault="008E4D77" w:rsidP="001161BE">
            <w:pPr>
              <w:rPr>
                <w:sz w:val="20"/>
                <w:szCs w:val="20"/>
              </w:rPr>
            </w:pPr>
            <w:r w:rsidRPr="00A44638">
              <w:rPr>
                <w:rFonts w:cs="Calibri"/>
                <w:color w:val="000000" w:themeColor="text1"/>
                <w:sz w:val="20"/>
                <w:szCs w:val="20"/>
              </w:rPr>
              <w:t>Para implementar e avaliar atividades de treinamento</w:t>
            </w:r>
          </w:p>
        </w:tc>
        <w:tc>
          <w:tcPr>
            <w:tcW w:w="538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4034A4" w14:textId="5FC24C13" w:rsidR="001161BE" w:rsidRPr="00A44638" w:rsidRDefault="008E4D77" w:rsidP="008E4D77">
            <w:pPr>
              <w:rPr>
                <w:sz w:val="20"/>
                <w:szCs w:val="20"/>
              </w:rPr>
            </w:pPr>
            <w:r w:rsidRPr="00A44638">
              <w:rPr>
                <w:sz w:val="20"/>
                <w:szCs w:val="20"/>
              </w:rPr>
              <w:t>• Dados de navegação na web</w:t>
            </w:r>
            <w:r w:rsidRPr="00A44638">
              <w:rPr>
                <w:sz w:val="20"/>
                <w:szCs w:val="20"/>
              </w:rPr>
              <w:br/>
              <w:t>• Identificadores pessoais</w:t>
            </w:r>
            <w:r w:rsidRPr="00A44638">
              <w:rPr>
                <w:sz w:val="20"/>
                <w:szCs w:val="20"/>
              </w:rPr>
              <w:br/>
              <w:t>• Monitoramento, gravações e imagens</w:t>
            </w:r>
            <w:r w:rsidRPr="00A44638">
              <w:rPr>
                <w:sz w:val="20"/>
                <w:szCs w:val="20"/>
              </w:rPr>
              <w:br/>
              <w:t>• Dados de uso de TI</w:t>
            </w:r>
            <w:r w:rsidRPr="00A44638">
              <w:rPr>
                <w:sz w:val="20"/>
                <w:szCs w:val="20"/>
              </w:rPr>
              <w:br/>
              <w:t>• Organização profissional</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D4755F" w14:textId="268EEC62" w:rsidR="001161BE" w:rsidRPr="00A44638" w:rsidRDefault="008E4D77" w:rsidP="001161BE">
            <w:pPr>
              <w:rPr>
                <w:sz w:val="20"/>
                <w:szCs w:val="20"/>
              </w:rPr>
            </w:pPr>
            <w:r w:rsidRPr="00A44638">
              <w:rPr>
                <w:rFonts w:cs="Calibri"/>
                <w:color w:val="000000"/>
                <w:sz w:val="20"/>
                <w:szCs w:val="20"/>
              </w:rPr>
              <w:t>Legítimo Interesse</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A76B38" w14:textId="7851A534" w:rsidR="001161BE" w:rsidRPr="00A44638" w:rsidRDefault="008E4D77" w:rsidP="001161BE">
            <w:pPr>
              <w:rPr>
                <w:sz w:val="20"/>
                <w:szCs w:val="20"/>
              </w:rPr>
            </w:pPr>
            <w:r w:rsidRPr="00A44638">
              <w:rPr>
                <w:rFonts w:cs="Calibri"/>
                <w:color w:val="000000"/>
                <w:sz w:val="20"/>
                <w:szCs w:val="20"/>
              </w:rPr>
              <w:t>Prazo máximo de 1 ano</w:t>
            </w:r>
          </w:p>
        </w:tc>
      </w:tr>
      <w:tr w:rsidR="001161BE" w:rsidRPr="00A44638" w14:paraId="3D9E32E2" w14:textId="77777777" w:rsidTr="00266A2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833"/>
        </w:trPr>
        <w:tc>
          <w:tcPr>
            <w:tcW w:w="60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8522E8" w14:textId="5D00A4FA" w:rsidR="001161BE" w:rsidRPr="00A44638" w:rsidRDefault="008E4D77" w:rsidP="001161BE">
            <w:pPr>
              <w:rPr>
                <w:sz w:val="20"/>
                <w:szCs w:val="20"/>
              </w:rPr>
            </w:pPr>
            <w:r w:rsidRPr="00A44638">
              <w:rPr>
                <w:rFonts w:cs="Calibri"/>
                <w:color w:val="000000"/>
                <w:sz w:val="20"/>
                <w:szCs w:val="20"/>
              </w:rPr>
              <w:t>Para criar e acompanhar planos de desenvolvimento de colaboradores</w:t>
            </w:r>
          </w:p>
        </w:tc>
        <w:tc>
          <w:tcPr>
            <w:tcW w:w="538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98DA73" w14:textId="63489C1D" w:rsidR="001161BE" w:rsidRPr="00A44638" w:rsidRDefault="008E4D77" w:rsidP="008E4D77">
            <w:pPr>
              <w:rPr>
                <w:sz w:val="20"/>
                <w:szCs w:val="20"/>
              </w:rPr>
            </w:pPr>
            <w:r w:rsidRPr="00A44638">
              <w:rPr>
                <w:sz w:val="20"/>
                <w:szCs w:val="20"/>
              </w:rPr>
              <w:t>• Educação e competências</w:t>
            </w:r>
            <w:r w:rsidRPr="00A44638">
              <w:rPr>
                <w:sz w:val="20"/>
                <w:szCs w:val="20"/>
              </w:rPr>
              <w:br/>
              <w:t>• Identificadores pessoais</w:t>
            </w:r>
            <w:r w:rsidRPr="00A44638">
              <w:rPr>
                <w:sz w:val="20"/>
                <w:szCs w:val="20"/>
              </w:rPr>
              <w:br/>
              <w:t>• Dados comportamentais e de desempenho</w:t>
            </w:r>
            <w:r w:rsidRPr="00A44638">
              <w:rPr>
                <w:sz w:val="20"/>
                <w:szCs w:val="20"/>
              </w:rPr>
              <w:br/>
              <w:t>• Dados de emprego</w:t>
            </w:r>
            <w:r w:rsidRPr="00A44638">
              <w:rPr>
                <w:sz w:val="20"/>
                <w:szCs w:val="20"/>
              </w:rPr>
              <w:br/>
              <w:t>• Experiência profissional</w:t>
            </w:r>
            <w:r w:rsidRPr="00A44638">
              <w:rPr>
                <w:sz w:val="20"/>
                <w:szCs w:val="20"/>
              </w:rPr>
              <w:br/>
              <w:t>• Organização profissional</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537382" w14:textId="6510BDF3" w:rsidR="001161BE" w:rsidRPr="00A44638" w:rsidRDefault="008E4D77" w:rsidP="001161BE">
            <w:pPr>
              <w:rPr>
                <w:sz w:val="20"/>
                <w:szCs w:val="20"/>
              </w:rPr>
            </w:pPr>
            <w:r w:rsidRPr="00A44638">
              <w:rPr>
                <w:rFonts w:cs="Calibri"/>
                <w:color w:val="000000"/>
                <w:sz w:val="20"/>
                <w:szCs w:val="20"/>
              </w:rPr>
              <w:t>Legítimo Interesse</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833BE9" w14:textId="7D7FDF2D" w:rsidR="001161BE" w:rsidRPr="00A44638" w:rsidRDefault="008E4D77" w:rsidP="001161BE">
            <w:pPr>
              <w:rPr>
                <w:sz w:val="20"/>
                <w:szCs w:val="20"/>
              </w:rPr>
            </w:pPr>
            <w:r w:rsidRPr="00A44638">
              <w:rPr>
                <w:rFonts w:cs="Calibri"/>
                <w:color w:val="000000"/>
                <w:sz w:val="20"/>
                <w:szCs w:val="20"/>
              </w:rPr>
              <w:t>1 ano após o término do vínculo empregatício</w:t>
            </w:r>
          </w:p>
        </w:tc>
      </w:tr>
      <w:tr w:rsidR="001161BE" w:rsidRPr="00A44638" w14:paraId="5CACFF0C" w14:textId="77777777" w:rsidTr="00266A2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542"/>
        </w:trPr>
        <w:tc>
          <w:tcPr>
            <w:tcW w:w="60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5080CA" w14:textId="772B117A" w:rsidR="001161BE" w:rsidRPr="00A44638" w:rsidRDefault="006D6AB5" w:rsidP="001161BE">
            <w:pPr>
              <w:rPr>
                <w:sz w:val="20"/>
                <w:szCs w:val="20"/>
              </w:rPr>
            </w:pPr>
            <w:r w:rsidRPr="00A44638">
              <w:rPr>
                <w:rFonts w:cs="Calibri"/>
                <w:color w:val="000000"/>
                <w:sz w:val="20"/>
                <w:szCs w:val="20"/>
              </w:rPr>
              <w:lastRenderedPageBreak/>
              <w:t>Para capacitar futuros líderes e fortalecer sua rede de contatos</w:t>
            </w:r>
          </w:p>
        </w:tc>
        <w:tc>
          <w:tcPr>
            <w:tcW w:w="538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6998A2" w14:textId="7A87FBDB" w:rsidR="001161BE" w:rsidRPr="00A44638" w:rsidRDefault="006D6AB5" w:rsidP="006D6AB5">
            <w:pPr>
              <w:rPr>
                <w:sz w:val="20"/>
                <w:szCs w:val="20"/>
              </w:rPr>
            </w:pPr>
            <w:r w:rsidRPr="00A44638">
              <w:rPr>
                <w:rFonts w:cs="Calibri"/>
                <w:color w:val="000000"/>
                <w:sz w:val="20"/>
                <w:szCs w:val="20"/>
              </w:rPr>
              <w:t>• Preferências alimentares</w:t>
            </w:r>
            <w:r w:rsidRPr="00A44638">
              <w:rPr>
                <w:rFonts w:cs="Calibri"/>
                <w:color w:val="000000"/>
                <w:sz w:val="20"/>
                <w:szCs w:val="20"/>
              </w:rPr>
              <w:br/>
              <w:t>• Data de nascimento e nacionalidade</w:t>
            </w:r>
            <w:r w:rsidRPr="00A44638">
              <w:rPr>
                <w:rFonts w:cs="Calibri"/>
                <w:color w:val="000000"/>
                <w:sz w:val="20"/>
                <w:szCs w:val="20"/>
              </w:rPr>
              <w:br/>
              <w:t>• Endereço residencial</w:t>
            </w:r>
            <w:r w:rsidRPr="00A44638">
              <w:rPr>
                <w:rFonts w:cs="Calibri"/>
                <w:color w:val="000000"/>
                <w:sz w:val="20"/>
                <w:szCs w:val="20"/>
              </w:rPr>
              <w:br/>
              <w:t>• Organização profissional</w:t>
            </w:r>
            <w:r w:rsidRPr="00A44638">
              <w:rPr>
                <w:rFonts w:cs="Calibri"/>
                <w:color w:val="000000"/>
                <w:sz w:val="20"/>
                <w:szCs w:val="20"/>
              </w:rPr>
              <w:br/>
              <w:t>• Tamanho de roupas e calçados</w:t>
            </w:r>
            <w:r w:rsidRPr="00A44638">
              <w:rPr>
                <w:rFonts w:cs="Calibri"/>
                <w:color w:val="000000"/>
                <w:sz w:val="20"/>
                <w:szCs w:val="20"/>
              </w:rPr>
              <w:br/>
              <w:t>• Identificadores pessoais</w:t>
            </w:r>
            <w:r w:rsidRPr="00A44638">
              <w:rPr>
                <w:rFonts w:cs="Calibri"/>
                <w:color w:val="000000"/>
                <w:sz w:val="20"/>
                <w:szCs w:val="20"/>
              </w:rPr>
              <w:br/>
              <w:t>• Dados de emprego</w:t>
            </w:r>
            <w:r w:rsidRPr="00A44638">
              <w:rPr>
                <w:rFonts w:cs="Calibri"/>
                <w:color w:val="000000"/>
                <w:sz w:val="20"/>
                <w:szCs w:val="20"/>
              </w:rPr>
              <w:br/>
              <w:t>• Educação e competências</w:t>
            </w:r>
            <w:r w:rsidRPr="00A44638">
              <w:rPr>
                <w:rFonts w:cs="Calibri"/>
                <w:color w:val="000000"/>
                <w:sz w:val="20"/>
                <w:szCs w:val="20"/>
              </w:rPr>
              <w:br/>
              <w:t>• Dados comportamentais e de desempenho</w:t>
            </w:r>
            <w:r w:rsidRPr="00A44638">
              <w:rPr>
                <w:rFonts w:cs="Calibri"/>
                <w:color w:val="000000"/>
                <w:sz w:val="20"/>
                <w:szCs w:val="20"/>
              </w:rPr>
              <w:br/>
              <w:t>• Fotos</w:t>
            </w:r>
            <w:r w:rsidRPr="00A44638">
              <w:rPr>
                <w:rFonts w:cs="Calibri"/>
                <w:color w:val="000000"/>
                <w:sz w:val="20"/>
                <w:szCs w:val="20"/>
              </w:rPr>
              <w:br/>
              <w:t>• Experiência profissiona</w:t>
            </w:r>
            <w:r w:rsidR="00FC1D24">
              <w:rPr>
                <w:rFonts w:cs="Calibri"/>
                <w:color w:val="000000"/>
                <w:sz w:val="20"/>
                <w:szCs w:val="20"/>
              </w:rPr>
              <w:t>l</w:t>
            </w:r>
            <w:r w:rsidR="001161BE" w:rsidRPr="00A44638">
              <w:rPr>
                <w:rFonts w:cs="Calibri"/>
                <w:color w:val="000000"/>
                <w:sz w:val="20"/>
                <w:szCs w:val="20"/>
              </w:rPr>
              <w:t xml:space="preserve"> </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A23F40" w14:textId="0C362C5F" w:rsidR="001161BE" w:rsidRPr="00A44638" w:rsidRDefault="006D6AB5" w:rsidP="001161BE">
            <w:pPr>
              <w:rPr>
                <w:sz w:val="20"/>
                <w:szCs w:val="20"/>
              </w:rPr>
            </w:pPr>
            <w:r w:rsidRPr="00A44638">
              <w:rPr>
                <w:rFonts w:cs="Calibri"/>
                <w:color w:val="000000"/>
                <w:sz w:val="20"/>
                <w:szCs w:val="20"/>
              </w:rPr>
              <w:t>Legítimo Interesse</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615956" w14:textId="2630924F" w:rsidR="001161BE" w:rsidRPr="00A44638" w:rsidRDefault="006D6AB5" w:rsidP="001161BE">
            <w:pPr>
              <w:rPr>
                <w:sz w:val="20"/>
                <w:szCs w:val="20"/>
              </w:rPr>
            </w:pPr>
            <w:r w:rsidRPr="00A44638">
              <w:rPr>
                <w:rFonts w:cs="Calibri"/>
                <w:color w:val="000000"/>
                <w:sz w:val="20"/>
                <w:szCs w:val="20"/>
              </w:rPr>
              <w:t>Até o término do vínculo empregatício</w:t>
            </w:r>
          </w:p>
        </w:tc>
      </w:tr>
      <w:tr w:rsidR="001161BE" w:rsidRPr="00A44638" w14:paraId="6896F793" w14:textId="77777777" w:rsidTr="00266A2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97"/>
        </w:trPr>
        <w:tc>
          <w:tcPr>
            <w:tcW w:w="1516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7EFC03" w14:textId="6CDEA1B0" w:rsidR="001161BE" w:rsidRPr="00A44638" w:rsidRDefault="006D6AB5" w:rsidP="001161BE">
            <w:pPr>
              <w:pStyle w:val="TableParagraph"/>
              <w:spacing w:before="7" w:line="249" w:lineRule="auto"/>
              <w:ind w:left="-8" w:right="338"/>
              <w:rPr>
                <w:sz w:val="20"/>
                <w:szCs w:val="20"/>
              </w:rPr>
            </w:pPr>
            <w:r w:rsidRPr="00A44638">
              <w:rPr>
                <w:rFonts w:ascii="Scania Office Bold"/>
                <w:b/>
                <w:w w:val="105"/>
                <w:sz w:val="23"/>
              </w:rPr>
              <w:t>Gest</w:t>
            </w:r>
            <w:r w:rsidRPr="00A44638">
              <w:rPr>
                <w:rFonts w:ascii="Scania Office Bold"/>
                <w:b/>
                <w:w w:val="105"/>
                <w:sz w:val="23"/>
              </w:rPr>
              <w:t>ã</w:t>
            </w:r>
            <w:r w:rsidRPr="00A44638">
              <w:rPr>
                <w:rFonts w:ascii="Scania Office Bold"/>
                <w:b/>
                <w:w w:val="105"/>
                <w:sz w:val="23"/>
              </w:rPr>
              <w:t>o de Viagens e Expatria</w:t>
            </w:r>
            <w:r w:rsidRPr="00A44638">
              <w:rPr>
                <w:rFonts w:ascii="Scania Office Bold"/>
                <w:b/>
                <w:w w:val="105"/>
                <w:sz w:val="23"/>
              </w:rPr>
              <w:t>çã</w:t>
            </w:r>
            <w:r w:rsidRPr="00A44638">
              <w:rPr>
                <w:rFonts w:ascii="Scania Office Bold"/>
                <w:b/>
                <w:w w:val="105"/>
                <w:sz w:val="23"/>
              </w:rPr>
              <w:t>o</w:t>
            </w:r>
          </w:p>
        </w:tc>
      </w:tr>
      <w:tr w:rsidR="001161BE" w:rsidRPr="00A44638" w14:paraId="14CD9D0C" w14:textId="77777777" w:rsidTr="00266A2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35"/>
        </w:trPr>
        <w:tc>
          <w:tcPr>
            <w:tcW w:w="60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AED57E" w14:textId="503F6C4E" w:rsidR="001161BE" w:rsidRPr="00A44638" w:rsidRDefault="008E4D77" w:rsidP="001161BE">
            <w:pPr>
              <w:rPr>
                <w:sz w:val="20"/>
                <w:szCs w:val="20"/>
              </w:rPr>
            </w:pPr>
            <w:r w:rsidRPr="00A44638">
              <w:rPr>
                <w:rFonts w:cs="Calibri"/>
                <w:color w:val="000000"/>
                <w:sz w:val="20"/>
                <w:szCs w:val="20"/>
              </w:rPr>
              <w:t>Para gerenciar o processo de expatriação de colaboradores e pessoas relacionadas</w:t>
            </w:r>
          </w:p>
        </w:tc>
        <w:tc>
          <w:tcPr>
            <w:tcW w:w="538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4130B1" w14:textId="0892B166" w:rsidR="001161BE" w:rsidRPr="00A44638" w:rsidRDefault="008E4D77" w:rsidP="008E4D77">
            <w:pPr>
              <w:rPr>
                <w:sz w:val="20"/>
                <w:szCs w:val="20"/>
              </w:rPr>
            </w:pPr>
            <w:r w:rsidRPr="00A44638">
              <w:rPr>
                <w:sz w:val="20"/>
                <w:szCs w:val="20"/>
              </w:rPr>
              <w:t>• Licenças, férias e jornada de trabalho</w:t>
            </w:r>
            <w:r w:rsidRPr="00A44638">
              <w:rPr>
                <w:sz w:val="20"/>
                <w:szCs w:val="20"/>
              </w:rPr>
              <w:br/>
              <w:t>• Idade, data de nascimento, gênero e nacionalidade</w:t>
            </w:r>
            <w:r w:rsidRPr="00A44638">
              <w:rPr>
                <w:sz w:val="20"/>
                <w:szCs w:val="20"/>
              </w:rPr>
              <w:br/>
              <w:t>• Endereço residencial</w:t>
            </w:r>
            <w:r w:rsidRPr="00A44638">
              <w:rPr>
                <w:sz w:val="20"/>
                <w:szCs w:val="20"/>
              </w:rPr>
              <w:br/>
              <w:t>• Dados financeiros</w:t>
            </w:r>
            <w:r w:rsidRPr="00A44638">
              <w:rPr>
                <w:sz w:val="20"/>
                <w:szCs w:val="20"/>
              </w:rPr>
              <w:br/>
              <w:t>• Educação e competências</w:t>
            </w:r>
            <w:r w:rsidRPr="00A44638">
              <w:rPr>
                <w:sz w:val="20"/>
                <w:szCs w:val="20"/>
              </w:rPr>
              <w:br/>
              <w:t>• Contatos de emergência</w:t>
            </w:r>
            <w:r w:rsidRPr="00A44638">
              <w:rPr>
                <w:sz w:val="20"/>
                <w:szCs w:val="20"/>
              </w:rPr>
              <w:br/>
              <w:t>• Estado civil e nome do cônjuge</w:t>
            </w:r>
            <w:r w:rsidRPr="00A44638">
              <w:rPr>
                <w:sz w:val="20"/>
                <w:szCs w:val="20"/>
              </w:rPr>
              <w:br/>
              <w:t>• Certificados médicos</w:t>
            </w:r>
            <w:r w:rsidRPr="00A44638">
              <w:rPr>
                <w:sz w:val="20"/>
                <w:szCs w:val="20"/>
              </w:rPr>
              <w:br/>
              <w:t>• Identificadores pessoais</w:t>
            </w:r>
            <w:r w:rsidRPr="00A44638">
              <w:rPr>
                <w:sz w:val="20"/>
                <w:szCs w:val="20"/>
              </w:rPr>
              <w:br/>
              <w:t>• Experiência profissional</w:t>
            </w:r>
            <w:r w:rsidRPr="00A44638">
              <w:rPr>
                <w:sz w:val="20"/>
                <w:szCs w:val="20"/>
              </w:rPr>
              <w:br/>
              <w:t>• Cidadania</w:t>
            </w:r>
            <w:r w:rsidRPr="00A44638">
              <w:rPr>
                <w:sz w:val="20"/>
                <w:szCs w:val="20"/>
              </w:rPr>
              <w:br/>
              <w:t>• Dados familiares</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F0A7B5" w14:textId="04E12A52" w:rsidR="001161BE" w:rsidRPr="00A44638" w:rsidRDefault="006D6AB5" w:rsidP="001161BE">
            <w:pPr>
              <w:rPr>
                <w:sz w:val="20"/>
                <w:szCs w:val="20"/>
              </w:rPr>
            </w:pPr>
            <w:r w:rsidRPr="00A44638">
              <w:rPr>
                <w:rFonts w:cs="Calibri"/>
                <w:color w:val="000000"/>
                <w:sz w:val="20"/>
                <w:szCs w:val="20"/>
              </w:rPr>
              <w:t>Contrato</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5ED2E7" w14:textId="67DF9848" w:rsidR="001161BE" w:rsidRPr="00A44638" w:rsidRDefault="006D6AB5" w:rsidP="001161BE">
            <w:pPr>
              <w:pStyle w:val="TableParagraph"/>
              <w:spacing w:line="244" w:lineRule="auto"/>
              <w:rPr>
                <w:sz w:val="20"/>
                <w:szCs w:val="20"/>
              </w:rPr>
            </w:pPr>
            <w:r w:rsidRPr="00A44638">
              <w:rPr>
                <w:sz w:val="20"/>
                <w:szCs w:val="20"/>
              </w:rPr>
              <w:t>Prazo máximo de 10 anos</w:t>
            </w:r>
          </w:p>
        </w:tc>
      </w:tr>
      <w:tr w:rsidR="001161BE" w:rsidRPr="00A44638" w14:paraId="73D13B44" w14:textId="77777777" w:rsidTr="00266A2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857"/>
        </w:trPr>
        <w:tc>
          <w:tcPr>
            <w:tcW w:w="60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70DF69" w14:textId="340101BD" w:rsidR="001161BE" w:rsidRPr="00A44638" w:rsidRDefault="008E4D77" w:rsidP="001161BE">
            <w:pPr>
              <w:pStyle w:val="TableParagraph"/>
              <w:rPr>
                <w:sz w:val="20"/>
                <w:szCs w:val="20"/>
              </w:rPr>
            </w:pPr>
            <w:r w:rsidRPr="00A44638">
              <w:rPr>
                <w:rFonts w:eastAsia="Times New Roman" w:cs="Calibri"/>
                <w:color w:val="000000" w:themeColor="text1"/>
                <w:sz w:val="20"/>
                <w:szCs w:val="20"/>
                <w:lang w:eastAsia="en-GB"/>
              </w:rPr>
              <w:t>Para gerenciar despesas de viagem e o processo de reembolso</w:t>
            </w:r>
          </w:p>
        </w:tc>
        <w:tc>
          <w:tcPr>
            <w:tcW w:w="538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37AB1D" w14:textId="6316B554" w:rsidR="001161BE" w:rsidRPr="00A44638" w:rsidRDefault="008E4D77" w:rsidP="008E4D77">
            <w:pPr>
              <w:rPr>
                <w:rFonts w:cs="Calibri"/>
                <w:color w:val="000000"/>
                <w:sz w:val="20"/>
                <w:szCs w:val="20"/>
              </w:rPr>
            </w:pPr>
            <w:r w:rsidRPr="00A44638">
              <w:rPr>
                <w:rFonts w:cs="Calibri"/>
                <w:color w:val="000000"/>
                <w:sz w:val="20"/>
                <w:szCs w:val="20"/>
              </w:rPr>
              <w:t>• Preferências alimentares</w:t>
            </w:r>
            <w:r w:rsidRPr="00A44638">
              <w:rPr>
                <w:rFonts w:cs="Calibri"/>
                <w:color w:val="000000"/>
                <w:sz w:val="20"/>
                <w:szCs w:val="20"/>
              </w:rPr>
              <w:br/>
              <w:t>• Acidentes de trabalho, lesões etc.</w:t>
            </w:r>
            <w:r w:rsidRPr="00A44638">
              <w:rPr>
                <w:rFonts w:cs="Calibri"/>
                <w:color w:val="000000"/>
                <w:sz w:val="20"/>
                <w:szCs w:val="20"/>
              </w:rPr>
              <w:br/>
              <w:t>• Data de nascimento, gênero e nacionalidade</w:t>
            </w:r>
            <w:r w:rsidRPr="00A44638">
              <w:rPr>
                <w:rFonts w:cs="Calibri"/>
                <w:color w:val="000000"/>
                <w:sz w:val="20"/>
                <w:szCs w:val="20"/>
              </w:rPr>
              <w:br/>
              <w:t>• Endereço residencial</w:t>
            </w:r>
            <w:r w:rsidRPr="00A44638">
              <w:rPr>
                <w:rFonts w:cs="Calibri"/>
                <w:color w:val="000000"/>
                <w:sz w:val="20"/>
                <w:szCs w:val="20"/>
              </w:rPr>
              <w:br/>
              <w:t>• Organização profissional</w:t>
            </w:r>
            <w:r w:rsidRPr="00A44638">
              <w:rPr>
                <w:rFonts w:cs="Calibri"/>
                <w:color w:val="000000"/>
                <w:sz w:val="20"/>
                <w:szCs w:val="20"/>
              </w:rPr>
              <w:br/>
              <w:t>• Dados financeiros</w:t>
            </w:r>
            <w:r w:rsidRPr="00A44638">
              <w:rPr>
                <w:rFonts w:cs="Calibri"/>
                <w:color w:val="000000"/>
                <w:sz w:val="20"/>
                <w:szCs w:val="20"/>
              </w:rPr>
              <w:br/>
              <w:t>• Identificadores pessoais</w:t>
            </w:r>
            <w:r w:rsidRPr="00A44638">
              <w:rPr>
                <w:rFonts w:cs="Calibri"/>
                <w:color w:val="000000"/>
                <w:sz w:val="20"/>
                <w:szCs w:val="20"/>
              </w:rPr>
              <w:br/>
              <w:t>• Dados de emprego</w:t>
            </w:r>
            <w:r w:rsidRPr="00A44638">
              <w:rPr>
                <w:rFonts w:cs="Calibri"/>
                <w:color w:val="000000"/>
                <w:sz w:val="20"/>
                <w:szCs w:val="20"/>
              </w:rPr>
              <w:br/>
              <w:t>• Dados de posição/cargo</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01D045" w14:textId="7F1DF19C" w:rsidR="001161BE" w:rsidRPr="00A44638" w:rsidRDefault="006D6AB5" w:rsidP="001161BE">
            <w:pPr>
              <w:rPr>
                <w:sz w:val="20"/>
                <w:szCs w:val="20"/>
              </w:rPr>
            </w:pPr>
            <w:r w:rsidRPr="00A44638">
              <w:rPr>
                <w:rFonts w:cs="Calibri"/>
                <w:color w:val="000000"/>
                <w:sz w:val="20"/>
                <w:szCs w:val="20"/>
              </w:rPr>
              <w:t>Legítimo Interesse</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9FE998" w14:textId="34F4ED1E" w:rsidR="001161BE" w:rsidRPr="00A44638" w:rsidRDefault="006D6AB5" w:rsidP="001161BE">
            <w:pPr>
              <w:pStyle w:val="TableParagraph"/>
              <w:spacing w:line="244" w:lineRule="auto"/>
              <w:rPr>
                <w:sz w:val="20"/>
                <w:szCs w:val="20"/>
              </w:rPr>
            </w:pPr>
            <w:r w:rsidRPr="00A44638">
              <w:rPr>
                <w:rFonts w:eastAsia="Times New Roman" w:cs="Calibri"/>
                <w:color w:val="000000"/>
                <w:sz w:val="20"/>
                <w:szCs w:val="20"/>
                <w:lang w:eastAsia="en-GB"/>
              </w:rPr>
              <w:t>7 anos no total</w:t>
            </w:r>
          </w:p>
        </w:tc>
      </w:tr>
      <w:tr w:rsidR="006D6AB5" w:rsidRPr="00A44638" w14:paraId="5B61640D" w14:textId="77777777" w:rsidTr="00266A2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939"/>
        </w:trPr>
        <w:tc>
          <w:tcPr>
            <w:tcW w:w="60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CE4F2C" w14:textId="62741D41" w:rsidR="006D6AB5" w:rsidRPr="00A44638" w:rsidRDefault="006D6AB5" w:rsidP="006D6AB5">
            <w:pPr>
              <w:pStyle w:val="TableParagraph"/>
              <w:rPr>
                <w:rFonts w:eastAsia="Times New Roman" w:cs="Calibri"/>
                <w:color w:val="000000"/>
                <w:sz w:val="20"/>
                <w:szCs w:val="20"/>
                <w:lang w:eastAsia="en-GB"/>
              </w:rPr>
            </w:pPr>
            <w:r w:rsidRPr="00A44638">
              <w:rPr>
                <w:rFonts w:eastAsia="Times New Roman" w:cs="Calibri"/>
                <w:color w:val="000000"/>
                <w:sz w:val="20"/>
                <w:szCs w:val="20"/>
                <w:lang w:eastAsia="en-GB"/>
              </w:rPr>
              <w:t>Para gerenciar o planejamento de viagens, antes, durante e após a viagem</w:t>
            </w:r>
          </w:p>
        </w:tc>
        <w:tc>
          <w:tcPr>
            <w:tcW w:w="538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C02DD1" w14:textId="769B48F1" w:rsidR="006D6AB5" w:rsidRPr="00A44638" w:rsidRDefault="006D6AB5" w:rsidP="006D6AB5">
            <w:pPr>
              <w:rPr>
                <w:rFonts w:cs="Calibri"/>
                <w:color w:val="000000" w:themeColor="text1"/>
                <w:sz w:val="20"/>
                <w:szCs w:val="20"/>
              </w:rPr>
            </w:pPr>
            <w:r w:rsidRPr="00A44638">
              <w:rPr>
                <w:rFonts w:cs="Calibri"/>
                <w:color w:val="000000" w:themeColor="text1"/>
                <w:sz w:val="20"/>
                <w:szCs w:val="20"/>
              </w:rPr>
              <w:t>• Nome</w:t>
            </w:r>
            <w:r w:rsidRPr="00A44638">
              <w:rPr>
                <w:rFonts w:cs="Calibri"/>
                <w:color w:val="000000" w:themeColor="text1"/>
                <w:sz w:val="20"/>
                <w:szCs w:val="20"/>
              </w:rPr>
              <w:br/>
              <w:t>• Endereço de e-mail</w:t>
            </w:r>
            <w:r w:rsidRPr="00A44638">
              <w:rPr>
                <w:rFonts w:cs="Calibri"/>
                <w:color w:val="000000" w:themeColor="text1"/>
                <w:sz w:val="20"/>
                <w:szCs w:val="20"/>
              </w:rPr>
              <w:br/>
              <w:t>• Número de telefone</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AA74CF" w14:textId="57CFDCF9" w:rsidR="006D6AB5" w:rsidRPr="00A44638" w:rsidRDefault="006D6AB5" w:rsidP="006D6AB5">
            <w:pPr>
              <w:rPr>
                <w:rFonts w:cs="Calibri"/>
                <w:color w:val="000000"/>
                <w:sz w:val="20"/>
                <w:szCs w:val="20"/>
              </w:rPr>
            </w:pPr>
            <w:r w:rsidRPr="00A44638">
              <w:rPr>
                <w:rFonts w:cs="Calibri"/>
                <w:color w:val="000000"/>
                <w:sz w:val="20"/>
                <w:szCs w:val="20"/>
              </w:rPr>
              <w:t>Legítimo Interesse</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4FE06B" w14:textId="619D42B2" w:rsidR="006D6AB5" w:rsidRPr="00A44638" w:rsidRDefault="006D6AB5" w:rsidP="006D6AB5">
            <w:pPr>
              <w:pStyle w:val="TableParagraph"/>
              <w:spacing w:line="244" w:lineRule="auto"/>
              <w:rPr>
                <w:rFonts w:eastAsia="Times New Roman" w:cs="Calibri"/>
                <w:color w:val="000000"/>
                <w:sz w:val="20"/>
                <w:szCs w:val="20"/>
                <w:lang w:eastAsia="en-GB"/>
              </w:rPr>
            </w:pPr>
            <w:r w:rsidRPr="00A44638">
              <w:rPr>
                <w:rFonts w:eastAsia="Times New Roman" w:cs="Calibri"/>
                <w:color w:val="000000"/>
                <w:sz w:val="20"/>
                <w:szCs w:val="20"/>
                <w:lang w:eastAsia="en-GB"/>
              </w:rPr>
              <w:t>Após o retorno do viajante, os dados pessoais são mantidos pelo tempo necessário para eventual rastreamento de infecções</w:t>
            </w:r>
          </w:p>
        </w:tc>
      </w:tr>
      <w:tr w:rsidR="006D6AB5" w:rsidRPr="00A44638" w14:paraId="1A013079" w14:textId="77777777" w:rsidTr="00266A2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693"/>
        </w:trPr>
        <w:tc>
          <w:tcPr>
            <w:tcW w:w="60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62F898" w14:textId="0897A67A" w:rsidR="006D6AB5" w:rsidRPr="00A44638" w:rsidRDefault="006D6AB5" w:rsidP="006D6AB5">
            <w:pPr>
              <w:rPr>
                <w:sz w:val="20"/>
                <w:szCs w:val="20"/>
              </w:rPr>
            </w:pPr>
            <w:r w:rsidRPr="00A44638">
              <w:rPr>
                <w:rFonts w:cs="Calibri"/>
                <w:color w:val="000000"/>
                <w:sz w:val="20"/>
                <w:szCs w:val="20"/>
              </w:rPr>
              <w:lastRenderedPageBreak/>
              <w:t>Para realizar análises de padrões de viagem</w:t>
            </w:r>
          </w:p>
        </w:tc>
        <w:tc>
          <w:tcPr>
            <w:tcW w:w="538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E7EB08" w14:textId="68A5225D" w:rsidR="006D6AB5" w:rsidRPr="00A44638" w:rsidRDefault="006D6AB5" w:rsidP="006D6AB5">
            <w:pPr>
              <w:rPr>
                <w:sz w:val="20"/>
                <w:szCs w:val="20"/>
              </w:rPr>
            </w:pPr>
            <w:r w:rsidRPr="00A44638">
              <w:rPr>
                <w:sz w:val="20"/>
                <w:szCs w:val="20"/>
              </w:rPr>
              <w:t>• Identificadores pessoais</w:t>
            </w:r>
            <w:r w:rsidRPr="00A44638">
              <w:rPr>
                <w:sz w:val="20"/>
                <w:szCs w:val="20"/>
              </w:rPr>
              <w:br/>
              <w:t>• Organização profissional</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119177" w14:textId="3949944D" w:rsidR="006D6AB5" w:rsidRPr="00A44638" w:rsidRDefault="006D6AB5" w:rsidP="006D6AB5">
            <w:pPr>
              <w:rPr>
                <w:rFonts w:eastAsia="Times New Roman" w:cs="Calibri"/>
                <w:color w:val="000000"/>
                <w:sz w:val="20"/>
                <w:szCs w:val="20"/>
              </w:rPr>
            </w:pPr>
            <w:r w:rsidRPr="00A44638">
              <w:rPr>
                <w:rFonts w:cs="Calibri"/>
                <w:color w:val="000000"/>
                <w:sz w:val="20"/>
                <w:szCs w:val="20"/>
              </w:rPr>
              <w:t>Legítimo Interesse</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065BEC" w14:textId="2FF6CBD4" w:rsidR="006D6AB5" w:rsidRPr="00A44638" w:rsidRDefault="006D6AB5" w:rsidP="006D6AB5">
            <w:pPr>
              <w:rPr>
                <w:sz w:val="20"/>
                <w:szCs w:val="20"/>
              </w:rPr>
            </w:pPr>
            <w:r w:rsidRPr="00A44638">
              <w:rPr>
                <w:rFonts w:cs="Calibri"/>
                <w:color w:val="000000"/>
                <w:sz w:val="20"/>
                <w:szCs w:val="20"/>
              </w:rPr>
              <w:t>Prazo máximo de 5 anos</w:t>
            </w:r>
          </w:p>
        </w:tc>
      </w:tr>
      <w:tr w:rsidR="006D6AB5" w:rsidRPr="00A44638" w14:paraId="3844B6A2" w14:textId="77777777" w:rsidTr="00266A2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85"/>
        </w:trPr>
        <w:tc>
          <w:tcPr>
            <w:tcW w:w="1516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85ACD9" w14:textId="398ABF5F" w:rsidR="006D6AB5" w:rsidRPr="00A44638" w:rsidRDefault="006D6AB5" w:rsidP="006D6AB5">
            <w:pPr>
              <w:pStyle w:val="TableParagraph"/>
              <w:spacing w:before="7" w:line="249" w:lineRule="auto"/>
              <w:ind w:left="-8" w:right="338"/>
              <w:rPr>
                <w:rFonts w:ascii="Calibri" w:hAnsi="Calibri" w:cs="Calibri"/>
                <w:color w:val="000000"/>
              </w:rPr>
            </w:pPr>
            <w:r w:rsidRPr="00A44638">
              <w:rPr>
                <w:rFonts w:ascii="Scania Office Bold"/>
                <w:b/>
                <w:w w:val="105"/>
                <w:sz w:val="23"/>
              </w:rPr>
              <w:t>Outros Tratamentos</w:t>
            </w:r>
          </w:p>
        </w:tc>
      </w:tr>
      <w:tr w:rsidR="006D6AB5" w:rsidRPr="00A44638" w:rsidDel="00CE3138" w14:paraId="15B4EA6A" w14:textId="77777777" w:rsidTr="00266A24">
        <w:trPr>
          <w:trHeight w:val="590"/>
        </w:trPr>
        <w:tc>
          <w:tcPr>
            <w:tcW w:w="60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5A0408" w14:textId="6A72329F" w:rsidR="006D6AB5" w:rsidRPr="00A44638" w:rsidRDefault="006D6AB5" w:rsidP="006D6AB5">
            <w:pPr>
              <w:rPr>
                <w:rFonts w:cs="Calibri"/>
                <w:color w:val="000000"/>
                <w:sz w:val="20"/>
                <w:szCs w:val="20"/>
              </w:rPr>
            </w:pPr>
            <w:bookmarkStart w:id="3" w:name="_Hlk218674087"/>
            <w:r w:rsidRPr="00A44638">
              <w:rPr>
                <w:rFonts w:cs="Calibri"/>
                <w:color w:val="000000"/>
                <w:sz w:val="20"/>
                <w:szCs w:val="20"/>
              </w:rPr>
              <w:t>Para gerenciar conformidade, por exemplo, canal de compliance e conformidade com as Políticas do Scania Group</w:t>
            </w:r>
          </w:p>
        </w:tc>
        <w:tc>
          <w:tcPr>
            <w:tcW w:w="538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25A5E5" w14:textId="00E746D1" w:rsidR="006D6AB5" w:rsidRPr="00A44638" w:rsidRDefault="006D6AB5" w:rsidP="006D6AB5">
            <w:pPr>
              <w:rPr>
                <w:rFonts w:cs="Calibri"/>
                <w:color w:val="000000"/>
                <w:sz w:val="20"/>
                <w:szCs w:val="20"/>
              </w:rPr>
            </w:pPr>
            <w:r w:rsidRPr="00A44638">
              <w:rPr>
                <w:rFonts w:cs="Calibri"/>
                <w:color w:val="000000"/>
                <w:sz w:val="20"/>
                <w:szCs w:val="20"/>
              </w:rPr>
              <w:t>• Identificadores pessoais</w:t>
            </w:r>
            <w:r w:rsidRPr="00A44638">
              <w:rPr>
                <w:rFonts w:cs="Calibri"/>
                <w:color w:val="000000"/>
                <w:sz w:val="20"/>
                <w:szCs w:val="20"/>
              </w:rPr>
              <w:br/>
              <w:t>• Organização profissional</w:t>
            </w:r>
            <w:r w:rsidRPr="00A44638">
              <w:rPr>
                <w:rFonts w:cs="Calibri"/>
                <w:color w:val="000000"/>
                <w:sz w:val="20"/>
                <w:szCs w:val="20"/>
              </w:rPr>
              <w:br/>
              <w:t>• Cargo/função</w:t>
            </w:r>
            <w:r w:rsidRPr="00A44638">
              <w:rPr>
                <w:rFonts w:cs="Calibri"/>
                <w:color w:val="000000"/>
                <w:sz w:val="20"/>
                <w:szCs w:val="20"/>
              </w:rPr>
              <w:br/>
              <w:t>• Gravações de vídeo e voz</w:t>
            </w:r>
            <w:r w:rsidRPr="00A44638">
              <w:rPr>
                <w:rFonts w:cs="Calibri"/>
                <w:color w:val="000000"/>
                <w:sz w:val="20"/>
                <w:szCs w:val="20"/>
              </w:rPr>
              <w:br/>
              <w:t>• Registros de login</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5A0AB9" w14:textId="77672AC3" w:rsidR="006D6AB5" w:rsidRPr="00A44638" w:rsidRDefault="006D6AB5" w:rsidP="006D6AB5">
            <w:pPr>
              <w:pStyle w:val="TableParagraph"/>
              <w:spacing w:line="259" w:lineRule="auto"/>
              <w:rPr>
                <w:rFonts w:cs="Calibri"/>
                <w:color w:val="000000"/>
                <w:sz w:val="20"/>
                <w:szCs w:val="20"/>
              </w:rPr>
            </w:pPr>
            <w:r w:rsidRPr="00A44638">
              <w:rPr>
                <w:rFonts w:cs="Calibri"/>
                <w:color w:val="000000"/>
                <w:sz w:val="20"/>
                <w:szCs w:val="20"/>
              </w:rPr>
              <w:t>Legítimo Interesse</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5A2E73" w14:textId="3EDCBA74" w:rsidR="006D6AB5" w:rsidRPr="00A44638" w:rsidRDefault="006D6AB5" w:rsidP="006D6AB5">
            <w:pPr>
              <w:rPr>
                <w:rFonts w:cs="Calibri"/>
                <w:color w:val="000000"/>
                <w:sz w:val="20"/>
                <w:szCs w:val="20"/>
              </w:rPr>
            </w:pPr>
            <w:r w:rsidRPr="00A44638">
              <w:rPr>
                <w:rFonts w:cs="Calibri"/>
                <w:color w:val="000000"/>
                <w:sz w:val="20"/>
                <w:szCs w:val="20"/>
              </w:rPr>
              <w:t>Até que o risco seja mitigado ou a não conformidade seja resolvida</w:t>
            </w:r>
          </w:p>
        </w:tc>
      </w:tr>
      <w:tr w:rsidR="006D6AB5" w:rsidRPr="00A44638" w:rsidDel="00CE3138" w14:paraId="27057085" w14:textId="77777777" w:rsidTr="00266A24">
        <w:trPr>
          <w:trHeight w:val="590"/>
        </w:trPr>
        <w:tc>
          <w:tcPr>
            <w:tcW w:w="60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8D6D6B" w14:textId="46652FF7" w:rsidR="006D6AB5" w:rsidRPr="00A44638" w:rsidRDefault="006D6AB5" w:rsidP="006D6AB5">
            <w:pPr>
              <w:rPr>
                <w:rFonts w:cs="Calibri"/>
                <w:color w:val="000000"/>
                <w:sz w:val="20"/>
                <w:szCs w:val="20"/>
              </w:rPr>
            </w:pPr>
            <w:r w:rsidRPr="00A44638">
              <w:rPr>
                <w:rFonts w:cs="Calibri"/>
                <w:color w:val="000000"/>
                <w:sz w:val="20"/>
                <w:szCs w:val="20"/>
              </w:rPr>
              <w:t>Para gerenciar Acordos de Tratamento de Dados (Data Processing Agreements) e armazenamento</w:t>
            </w:r>
          </w:p>
        </w:tc>
        <w:tc>
          <w:tcPr>
            <w:tcW w:w="538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AB9BB4" w14:textId="6C3DE5F3" w:rsidR="006D6AB5" w:rsidRPr="00A44638" w:rsidRDefault="006D6AB5" w:rsidP="006D6AB5">
            <w:pPr>
              <w:rPr>
                <w:rFonts w:cs="Calibri"/>
                <w:color w:val="000000"/>
                <w:sz w:val="20"/>
                <w:szCs w:val="20"/>
              </w:rPr>
            </w:pPr>
            <w:r w:rsidRPr="00A44638">
              <w:rPr>
                <w:rFonts w:cs="Calibri"/>
                <w:color w:val="000000"/>
                <w:sz w:val="20"/>
                <w:szCs w:val="20"/>
              </w:rPr>
              <w:t>• Registro de atividades (activity log)</w:t>
            </w:r>
            <w:r w:rsidRPr="00A44638">
              <w:rPr>
                <w:rFonts w:cs="Calibri"/>
                <w:color w:val="000000"/>
                <w:sz w:val="20"/>
                <w:szCs w:val="20"/>
              </w:rPr>
              <w:br/>
              <w:t>• Identificadores pessoais</w:t>
            </w:r>
            <w:r w:rsidRPr="00A44638">
              <w:rPr>
                <w:rFonts w:cs="Calibri"/>
                <w:color w:val="000000"/>
                <w:sz w:val="20"/>
                <w:szCs w:val="20"/>
              </w:rPr>
              <w:br/>
              <w:t>• Dados relacionados ao cargo/função</w:t>
            </w:r>
            <w:r w:rsidRPr="00A44638">
              <w:rPr>
                <w:rFonts w:cs="Calibri"/>
                <w:color w:val="000000"/>
                <w:sz w:val="20"/>
                <w:szCs w:val="20"/>
              </w:rPr>
              <w:br/>
              <w:t>• Experiência profissional</w:t>
            </w:r>
            <w:r w:rsidRPr="00A44638">
              <w:rPr>
                <w:rFonts w:cs="Calibri"/>
                <w:color w:val="000000"/>
                <w:sz w:val="20"/>
                <w:szCs w:val="20"/>
              </w:rPr>
              <w:br/>
              <w:t>• Organização profissional</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812FB9" w14:textId="7F2A97BD" w:rsidR="006D6AB5" w:rsidRPr="00A44638" w:rsidRDefault="006D6AB5" w:rsidP="006D6AB5">
            <w:pPr>
              <w:pStyle w:val="TableParagraph"/>
              <w:spacing w:line="259" w:lineRule="auto"/>
              <w:rPr>
                <w:rFonts w:cs="Calibri"/>
                <w:color w:val="000000"/>
                <w:sz w:val="20"/>
                <w:szCs w:val="20"/>
              </w:rPr>
            </w:pPr>
            <w:r w:rsidRPr="00A44638">
              <w:rPr>
                <w:rFonts w:cs="Calibri"/>
                <w:color w:val="000000"/>
                <w:sz w:val="20"/>
                <w:szCs w:val="20"/>
              </w:rPr>
              <w:t>Legítimo Interesse</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106BD5" w14:textId="77777777" w:rsidR="006D6AB5" w:rsidRPr="00A44638" w:rsidRDefault="006D6AB5" w:rsidP="006D6AB5">
            <w:pPr>
              <w:rPr>
                <w:rFonts w:cs="Calibri"/>
                <w:color w:val="000000"/>
                <w:sz w:val="20"/>
                <w:szCs w:val="20"/>
              </w:rPr>
            </w:pPr>
          </w:p>
        </w:tc>
      </w:tr>
      <w:tr w:rsidR="006D6AB5" w:rsidRPr="00A44638" w:rsidDel="00CE3138" w14:paraId="7A1BCAF0" w14:textId="77777777" w:rsidTr="00266A24">
        <w:trPr>
          <w:trHeight w:val="590"/>
        </w:trPr>
        <w:tc>
          <w:tcPr>
            <w:tcW w:w="60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120B70" w14:textId="32F2E403" w:rsidR="006D6AB5" w:rsidRPr="00A44638" w:rsidRDefault="006D6AB5" w:rsidP="006D6AB5">
            <w:pPr>
              <w:rPr>
                <w:rFonts w:cs="Calibri"/>
                <w:color w:val="000000"/>
                <w:sz w:val="20"/>
                <w:szCs w:val="20"/>
              </w:rPr>
            </w:pPr>
            <w:r w:rsidRPr="00A44638">
              <w:rPr>
                <w:rFonts w:cs="Calibri"/>
                <w:color w:val="000000"/>
                <w:sz w:val="20"/>
                <w:szCs w:val="20"/>
              </w:rPr>
              <w:t>Para gerenciar Acordos de Tratamento de Dados (Data Processing Agreements) e armazenamento</w:t>
            </w:r>
          </w:p>
        </w:tc>
        <w:tc>
          <w:tcPr>
            <w:tcW w:w="538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4D83DB" w14:textId="1C2EB606" w:rsidR="006D6AB5" w:rsidRPr="00A44638" w:rsidRDefault="006D6AB5" w:rsidP="006D6AB5">
            <w:pPr>
              <w:rPr>
                <w:rFonts w:cs="Calibri"/>
                <w:color w:val="000000"/>
                <w:sz w:val="20"/>
                <w:szCs w:val="20"/>
              </w:rPr>
            </w:pPr>
            <w:r w:rsidRPr="00A44638">
              <w:rPr>
                <w:rFonts w:cs="Calibri"/>
                <w:color w:val="000000"/>
                <w:sz w:val="20"/>
                <w:szCs w:val="20"/>
              </w:rPr>
              <w:t>• Identificadores pessoais</w:t>
            </w:r>
            <w:r w:rsidRPr="00A44638">
              <w:rPr>
                <w:rFonts w:cs="Calibri"/>
                <w:color w:val="000000"/>
                <w:sz w:val="20"/>
                <w:szCs w:val="20"/>
              </w:rPr>
              <w:br/>
              <w:t>• Organização profissional</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C83CED" w14:textId="6CC7FCA3" w:rsidR="006D6AB5" w:rsidRPr="00A44638" w:rsidRDefault="006D6AB5" w:rsidP="006D6AB5">
            <w:pPr>
              <w:pStyle w:val="TableParagraph"/>
              <w:spacing w:line="259" w:lineRule="auto"/>
              <w:rPr>
                <w:rFonts w:cs="Calibri"/>
                <w:color w:val="000000"/>
                <w:sz w:val="20"/>
                <w:szCs w:val="20"/>
              </w:rPr>
            </w:pPr>
            <w:r w:rsidRPr="00A44638">
              <w:rPr>
                <w:rFonts w:cs="Calibri"/>
                <w:color w:val="000000"/>
                <w:sz w:val="20"/>
                <w:szCs w:val="20"/>
              </w:rPr>
              <w:t>Obrigação legal</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D63E2C" w14:textId="77777777" w:rsidR="006D6AB5" w:rsidRPr="00A44638" w:rsidRDefault="006D6AB5" w:rsidP="006D6AB5">
            <w:pPr>
              <w:rPr>
                <w:rFonts w:cs="Calibri"/>
                <w:color w:val="000000"/>
                <w:sz w:val="20"/>
                <w:szCs w:val="20"/>
              </w:rPr>
            </w:pPr>
          </w:p>
        </w:tc>
      </w:tr>
      <w:tr w:rsidR="006D6AB5" w:rsidRPr="00A44638" w:rsidDel="00CE3138" w14:paraId="1B3E2793" w14:textId="77777777" w:rsidTr="00266A24">
        <w:trPr>
          <w:trHeight w:val="590"/>
        </w:trPr>
        <w:tc>
          <w:tcPr>
            <w:tcW w:w="60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6460B8" w14:textId="2DCF9059" w:rsidR="006D6AB5" w:rsidRPr="00A44638" w:rsidRDefault="006D6AB5" w:rsidP="006D6AB5">
            <w:pPr>
              <w:rPr>
                <w:rFonts w:cs="Calibri"/>
                <w:color w:val="000000"/>
                <w:sz w:val="20"/>
                <w:szCs w:val="20"/>
              </w:rPr>
            </w:pPr>
            <w:r w:rsidRPr="00A44638">
              <w:rPr>
                <w:rFonts w:cs="Calibri"/>
                <w:color w:val="000000"/>
                <w:sz w:val="20"/>
                <w:szCs w:val="20"/>
              </w:rPr>
              <w:t>Para gerenciar processos internos de risco</w:t>
            </w:r>
          </w:p>
        </w:tc>
        <w:tc>
          <w:tcPr>
            <w:tcW w:w="538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DF2AE4" w14:textId="76B1BD64" w:rsidR="006D6AB5" w:rsidRPr="00A44638" w:rsidRDefault="006D6AB5" w:rsidP="006D6AB5">
            <w:pPr>
              <w:rPr>
                <w:rFonts w:cs="Calibri"/>
                <w:color w:val="000000"/>
                <w:sz w:val="20"/>
                <w:szCs w:val="20"/>
              </w:rPr>
            </w:pPr>
            <w:r w:rsidRPr="00A44638">
              <w:rPr>
                <w:rFonts w:cs="Calibri"/>
                <w:color w:val="000000"/>
                <w:sz w:val="20"/>
                <w:szCs w:val="20"/>
              </w:rPr>
              <w:t>• Identificadores pessoais</w:t>
            </w:r>
            <w:r w:rsidRPr="00A44638">
              <w:rPr>
                <w:rFonts w:cs="Calibri"/>
                <w:color w:val="000000"/>
                <w:sz w:val="20"/>
                <w:szCs w:val="20"/>
              </w:rPr>
              <w:br/>
              <w:t>• Organização profissional</w:t>
            </w:r>
            <w:r w:rsidRPr="00A44638">
              <w:rPr>
                <w:rFonts w:cs="Calibri"/>
                <w:color w:val="000000"/>
                <w:sz w:val="20"/>
                <w:szCs w:val="20"/>
              </w:rPr>
              <w:br/>
              <w:t>• Cargo/função</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7D4193" w14:textId="146E3107" w:rsidR="006D6AB5" w:rsidRPr="00A44638" w:rsidRDefault="006D6AB5" w:rsidP="006D6AB5">
            <w:pPr>
              <w:pStyle w:val="TableParagraph"/>
              <w:spacing w:line="259" w:lineRule="auto"/>
              <w:rPr>
                <w:rFonts w:cs="Calibri"/>
                <w:color w:val="000000"/>
                <w:sz w:val="20"/>
                <w:szCs w:val="20"/>
              </w:rPr>
            </w:pPr>
            <w:r w:rsidRPr="00A44638">
              <w:rPr>
                <w:rFonts w:cs="Calibri"/>
                <w:color w:val="000000"/>
                <w:sz w:val="20"/>
                <w:szCs w:val="20"/>
              </w:rPr>
              <w:t>Obrigação legal</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496897" w14:textId="5A8777DA" w:rsidR="006D6AB5" w:rsidRPr="00A44638" w:rsidRDefault="006D6AB5" w:rsidP="006D6AB5">
            <w:pPr>
              <w:rPr>
                <w:rFonts w:cs="Calibri"/>
                <w:color w:val="000000"/>
                <w:sz w:val="20"/>
                <w:szCs w:val="20"/>
              </w:rPr>
            </w:pPr>
            <w:r w:rsidRPr="00A44638">
              <w:rPr>
                <w:rFonts w:cs="Calibri"/>
                <w:color w:val="000000"/>
                <w:sz w:val="20"/>
                <w:szCs w:val="20"/>
              </w:rPr>
              <w:t>Os dados são revisados e eliminados uma vez por ano</w:t>
            </w:r>
          </w:p>
        </w:tc>
      </w:tr>
      <w:tr w:rsidR="006D6AB5" w:rsidRPr="00A44638" w:rsidDel="00CE3138" w14:paraId="6F7730D5" w14:textId="77777777" w:rsidTr="00266A24">
        <w:trPr>
          <w:trHeight w:val="590"/>
        </w:trPr>
        <w:tc>
          <w:tcPr>
            <w:tcW w:w="60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3012FF" w14:textId="385F09BA" w:rsidR="006D6AB5" w:rsidRPr="00A44638" w:rsidRDefault="006D6AB5" w:rsidP="006D6AB5">
            <w:pPr>
              <w:rPr>
                <w:rFonts w:cs="Calibri"/>
                <w:color w:val="000000"/>
                <w:sz w:val="20"/>
                <w:szCs w:val="20"/>
              </w:rPr>
            </w:pPr>
            <w:r w:rsidRPr="00A44638">
              <w:rPr>
                <w:rFonts w:cs="Calibri"/>
                <w:color w:val="000000"/>
                <w:sz w:val="20"/>
                <w:szCs w:val="20"/>
              </w:rPr>
              <w:t>Para assegurar a gestão do conselho e colaboração documental</w:t>
            </w:r>
          </w:p>
        </w:tc>
        <w:tc>
          <w:tcPr>
            <w:tcW w:w="538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55BCDF" w14:textId="785821C3" w:rsidR="006D6AB5" w:rsidRPr="00A44638" w:rsidRDefault="006D6AB5" w:rsidP="006D6AB5">
            <w:pPr>
              <w:rPr>
                <w:rFonts w:cs="Calibri"/>
                <w:color w:val="000000"/>
                <w:sz w:val="20"/>
                <w:szCs w:val="20"/>
              </w:rPr>
            </w:pPr>
            <w:r w:rsidRPr="00A44638">
              <w:rPr>
                <w:rFonts w:cs="Calibri"/>
                <w:color w:val="000000"/>
                <w:sz w:val="20"/>
                <w:szCs w:val="20"/>
              </w:rPr>
              <w:t>• Identificadores pessoais</w:t>
            </w:r>
            <w:r w:rsidRPr="00A44638">
              <w:rPr>
                <w:rFonts w:cs="Calibri"/>
                <w:color w:val="000000"/>
                <w:sz w:val="20"/>
                <w:szCs w:val="20"/>
              </w:rPr>
              <w:br/>
              <w:t>• Data de nascimento</w:t>
            </w:r>
            <w:r w:rsidRPr="00A44638">
              <w:rPr>
                <w:rFonts w:cs="Calibri"/>
                <w:color w:val="000000"/>
                <w:sz w:val="20"/>
                <w:szCs w:val="20"/>
              </w:rPr>
              <w:br/>
              <w:t>• Endereço IP</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3B70C8" w14:textId="0C9BFC61" w:rsidR="006D6AB5" w:rsidRPr="00A44638" w:rsidRDefault="006D6AB5" w:rsidP="006D6AB5">
            <w:pPr>
              <w:pStyle w:val="TableParagraph"/>
              <w:spacing w:line="259" w:lineRule="auto"/>
              <w:rPr>
                <w:rFonts w:cs="Calibri"/>
                <w:color w:val="000000"/>
                <w:sz w:val="20"/>
                <w:szCs w:val="20"/>
              </w:rPr>
            </w:pPr>
            <w:r w:rsidRPr="00A44638">
              <w:rPr>
                <w:rFonts w:cs="Calibri"/>
                <w:color w:val="000000"/>
                <w:sz w:val="20"/>
                <w:szCs w:val="20"/>
              </w:rPr>
              <w:t>Legítimo Interesse</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628438" w14:textId="6B561921" w:rsidR="006D6AB5" w:rsidRPr="00A44638" w:rsidRDefault="006D6AB5" w:rsidP="006D6AB5">
            <w:pPr>
              <w:rPr>
                <w:rFonts w:cs="Calibri"/>
                <w:color w:val="000000"/>
                <w:sz w:val="20"/>
                <w:szCs w:val="20"/>
              </w:rPr>
            </w:pPr>
            <w:r w:rsidRPr="00A44638">
              <w:rPr>
                <w:rFonts w:cs="Calibri"/>
                <w:color w:val="000000"/>
                <w:sz w:val="20"/>
                <w:szCs w:val="20"/>
              </w:rPr>
              <w:t>Os dados serão excluídos quando o membro deixar o conselho</w:t>
            </w:r>
          </w:p>
        </w:tc>
      </w:tr>
      <w:bookmarkEnd w:id="3"/>
      <w:tr w:rsidR="006D6AB5" w:rsidRPr="00A44638" w14:paraId="6445E8DF" w14:textId="34345D21" w:rsidTr="00266A24">
        <w:trPr>
          <w:trHeight w:hRule="exact" w:val="2821"/>
        </w:trPr>
        <w:tc>
          <w:tcPr>
            <w:tcW w:w="60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721561" w14:textId="3FA5D0E0" w:rsidR="006D6AB5" w:rsidRPr="00A44638" w:rsidRDefault="006D6AB5" w:rsidP="006D6AB5">
            <w:pPr>
              <w:pStyle w:val="TableParagraph"/>
              <w:rPr>
                <w:sz w:val="20"/>
                <w:szCs w:val="20"/>
              </w:rPr>
            </w:pPr>
            <w:r w:rsidRPr="00A44638">
              <w:rPr>
                <w:sz w:val="20"/>
                <w:szCs w:val="20"/>
              </w:rPr>
              <w:t>Para seguir processos e rotinas de segurança em caso de emergência</w:t>
            </w:r>
          </w:p>
          <w:p w14:paraId="69B73451" w14:textId="633035C5" w:rsidR="006D6AB5" w:rsidRPr="00A44638" w:rsidRDefault="006D6AB5" w:rsidP="006D6AB5">
            <w:pPr>
              <w:pStyle w:val="TableParagraph"/>
              <w:rPr>
                <w:sz w:val="20"/>
                <w:szCs w:val="20"/>
              </w:rPr>
            </w:pPr>
          </w:p>
        </w:tc>
        <w:tc>
          <w:tcPr>
            <w:tcW w:w="538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DAD30F" w14:textId="34BB84B0" w:rsidR="006D6AB5" w:rsidRPr="00A44638" w:rsidRDefault="006D6AB5" w:rsidP="006D6AB5">
            <w:pPr>
              <w:rPr>
                <w:sz w:val="20"/>
                <w:szCs w:val="20"/>
              </w:rPr>
            </w:pPr>
            <w:r w:rsidRPr="00A44638">
              <w:rPr>
                <w:sz w:val="20"/>
                <w:szCs w:val="20"/>
              </w:rPr>
              <w:t>• Identificadores pessoais</w:t>
            </w:r>
            <w:r w:rsidRPr="00A44638">
              <w:rPr>
                <w:sz w:val="20"/>
                <w:szCs w:val="20"/>
              </w:rPr>
              <w:br/>
              <w:t>• Dados de emprego</w:t>
            </w:r>
            <w:r w:rsidRPr="00A44638">
              <w:rPr>
                <w:sz w:val="20"/>
                <w:szCs w:val="20"/>
              </w:rPr>
              <w:br/>
              <w:t>• Organização profissional</w:t>
            </w:r>
            <w:r w:rsidRPr="00A44638">
              <w:rPr>
                <w:sz w:val="20"/>
                <w:szCs w:val="20"/>
              </w:rPr>
              <w:br/>
              <w:t>• Nome e informações de contato do contato de emergência</w:t>
            </w:r>
            <w:r w:rsidRPr="00A44638">
              <w:rPr>
                <w:sz w:val="20"/>
                <w:szCs w:val="20"/>
              </w:rPr>
              <w:br/>
              <w:t>• Cidadania</w:t>
            </w:r>
            <w:r w:rsidRPr="00A44638">
              <w:rPr>
                <w:sz w:val="20"/>
                <w:szCs w:val="20"/>
              </w:rPr>
              <w:br/>
              <w:t>• Nacionalidade</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2913F0" w14:textId="4F9EADA8" w:rsidR="006D6AB5" w:rsidRPr="00A44638" w:rsidRDefault="006D6AB5" w:rsidP="006D6AB5">
            <w:pPr>
              <w:pStyle w:val="TableParagraph"/>
              <w:ind w:left="-8"/>
              <w:rPr>
                <w:sz w:val="20"/>
                <w:szCs w:val="20"/>
              </w:rPr>
            </w:pPr>
            <w:r w:rsidRPr="00A44638">
              <w:rPr>
                <w:sz w:val="20"/>
                <w:szCs w:val="20"/>
              </w:rPr>
              <w:t>Interesse legítimo ou proteção de interesses vitais</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733C4C" w14:textId="31EEB2C2" w:rsidR="006D6AB5" w:rsidRPr="00A44638" w:rsidRDefault="006D6AB5" w:rsidP="006D6AB5">
            <w:pPr>
              <w:ind w:left="-8"/>
              <w:rPr>
                <w:sz w:val="20"/>
                <w:szCs w:val="20"/>
              </w:rPr>
            </w:pPr>
            <w:r w:rsidRPr="00A44638">
              <w:rPr>
                <w:sz w:val="20"/>
                <w:szCs w:val="20"/>
              </w:rPr>
              <w:t>Conforme regulamentações locais de segurança do trabalho</w:t>
            </w:r>
          </w:p>
        </w:tc>
      </w:tr>
      <w:tr w:rsidR="006D6AB5" w:rsidRPr="00A44638" w14:paraId="4B627B3F" w14:textId="7C5CB446" w:rsidTr="00266A24">
        <w:trPr>
          <w:trHeight w:hRule="exact" w:val="4693"/>
        </w:trPr>
        <w:tc>
          <w:tcPr>
            <w:tcW w:w="60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33334F" w14:textId="6FFED537" w:rsidR="006D6AB5" w:rsidRPr="00A44638" w:rsidRDefault="006D6AB5" w:rsidP="006D6AB5">
            <w:pPr>
              <w:pStyle w:val="TableParagraph"/>
              <w:spacing w:line="238" w:lineRule="exact"/>
              <w:ind w:right="268"/>
              <w:rPr>
                <w:sz w:val="20"/>
                <w:szCs w:val="20"/>
              </w:rPr>
            </w:pPr>
            <w:r w:rsidRPr="00A44638">
              <w:rPr>
                <w:sz w:val="20"/>
                <w:szCs w:val="20"/>
              </w:rPr>
              <w:lastRenderedPageBreak/>
              <w:t>Para proteger nossos colaboradores e nossos ativos corporativos</w:t>
            </w:r>
          </w:p>
          <w:p w14:paraId="67E678D9" w14:textId="16E0B6E1" w:rsidR="006D6AB5" w:rsidRPr="00A44638" w:rsidRDefault="006D6AB5" w:rsidP="006D6AB5">
            <w:pPr>
              <w:pStyle w:val="TableParagraph"/>
              <w:spacing w:line="238" w:lineRule="exact"/>
              <w:ind w:right="268"/>
              <w:rPr>
                <w:sz w:val="20"/>
                <w:szCs w:val="20"/>
              </w:rPr>
            </w:pPr>
          </w:p>
        </w:tc>
        <w:tc>
          <w:tcPr>
            <w:tcW w:w="538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E3669F" w14:textId="6641E04D" w:rsidR="006D6AB5" w:rsidRPr="00A44638" w:rsidRDefault="006D6AB5" w:rsidP="006D6AB5">
            <w:pPr>
              <w:pStyle w:val="TableParagraph"/>
              <w:tabs>
                <w:tab w:val="left" w:pos="720"/>
                <w:tab w:val="left" w:pos="721"/>
              </w:tabs>
              <w:spacing w:before="3" w:line="253" w:lineRule="exact"/>
              <w:rPr>
                <w:sz w:val="20"/>
                <w:szCs w:val="20"/>
              </w:rPr>
            </w:pPr>
            <w:r w:rsidRPr="00A44638">
              <w:rPr>
                <w:sz w:val="20"/>
                <w:szCs w:val="20"/>
              </w:rPr>
              <w:t>• Identificadores pessoais</w:t>
            </w:r>
            <w:r w:rsidRPr="00A44638">
              <w:rPr>
                <w:sz w:val="20"/>
                <w:szCs w:val="20"/>
              </w:rPr>
              <w:br/>
              <w:t>• Dados de emprego</w:t>
            </w:r>
            <w:r w:rsidRPr="00A44638">
              <w:rPr>
                <w:sz w:val="20"/>
                <w:szCs w:val="20"/>
              </w:rPr>
              <w:br/>
              <w:t>• Organização profissional</w:t>
            </w:r>
            <w:r w:rsidRPr="00A44638">
              <w:rPr>
                <w:sz w:val="20"/>
                <w:szCs w:val="20"/>
              </w:rPr>
              <w:br/>
              <w:t>• Fotos</w:t>
            </w:r>
            <w:r w:rsidRPr="00A44638">
              <w:rPr>
                <w:sz w:val="20"/>
                <w:szCs w:val="20"/>
              </w:rPr>
              <w:br/>
              <w:t>• Dados de uso de TI</w:t>
            </w:r>
            <w:r w:rsidRPr="00A44638">
              <w:rPr>
                <w:sz w:val="20"/>
                <w:szCs w:val="20"/>
              </w:rPr>
              <w:br/>
              <w:t>• Dados de navegação na web</w:t>
            </w:r>
            <w:r w:rsidRPr="00A44638">
              <w:rPr>
                <w:sz w:val="20"/>
                <w:szCs w:val="20"/>
              </w:rPr>
              <w:br/>
              <w:t>• Controle de acesso às instalações da Scania</w:t>
            </w:r>
            <w:r w:rsidRPr="00A44638">
              <w:rPr>
                <w:sz w:val="20"/>
                <w:szCs w:val="20"/>
              </w:rPr>
              <w:br/>
              <w:t>• Dados de câmeras de vigilância, como vídeos e fotos, incluindo número de identificação do veículo, gênero, descrição física, etnia, reconhecimento facial etc.</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9C4892" w14:textId="292E9364" w:rsidR="006D6AB5" w:rsidRPr="00A44638" w:rsidRDefault="006D6AB5" w:rsidP="006D6AB5">
            <w:pPr>
              <w:pStyle w:val="TableParagraph"/>
              <w:spacing w:line="238" w:lineRule="exact"/>
              <w:ind w:left="-8" w:right="338"/>
              <w:rPr>
                <w:sz w:val="20"/>
                <w:szCs w:val="20"/>
              </w:rPr>
            </w:pPr>
            <w:r w:rsidRPr="00A44638">
              <w:rPr>
                <w:sz w:val="20"/>
                <w:szCs w:val="20"/>
              </w:rPr>
              <w:t>Interesse legítimo</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7CC949" w14:textId="6437D0A2" w:rsidR="006D6AB5" w:rsidRPr="00A44638" w:rsidRDefault="00732BCB" w:rsidP="006D6AB5">
            <w:pPr>
              <w:pStyle w:val="TableParagraph"/>
              <w:spacing w:line="238" w:lineRule="exact"/>
              <w:ind w:left="-8" w:right="338"/>
              <w:rPr>
                <w:sz w:val="20"/>
                <w:szCs w:val="20"/>
              </w:rPr>
            </w:pPr>
            <w:r w:rsidRPr="00A44638">
              <w:rPr>
                <w:sz w:val="20"/>
                <w:szCs w:val="20"/>
              </w:rPr>
              <w:t>Para controle de acesso: 1 ano. Para vigilância por câmeras: 30 dias</w:t>
            </w:r>
          </w:p>
        </w:tc>
      </w:tr>
      <w:tr w:rsidR="006D6AB5" w:rsidRPr="00A44638" w14:paraId="3DA3B1C3" w14:textId="77777777" w:rsidTr="00266A24">
        <w:trPr>
          <w:trHeight w:hRule="exact" w:val="2978"/>
        </w:trPr>
        <w:tc>
          <w:tcPr>
            <w:tcW w:w="60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3DB54B" w14:textId="146EF256" w:rsidR="006D6AB5" w:rsidRPr="00A44638" w:rsidRDefault="006D6AB5" w:rsidP="006D6AB5">
            <w:pPr>
              <w:pStyle w:val="TableParagraph"/>
              <w:spacing w:line="238" w:lineRule="exact"/>
              <w:ind w:right="268"/>
              <w:rPr>
                <w:sz w:val="20"/>
                <w:szCs w:val="20"/>
              </w:rPr>
            </w:pPr>
            <w:r w:rsidRPr="00A44638">
              <w:rPr>
                <w:sz w:val="20"/>
                <w:szCs w:val="20"/>
              </w:rPr>
              <w:t>Para gerenciar ameaças contra colaboradores</w:t>
            </w:r>
          </w:p>
        </w:tc>
        <w:tc>
          <w:tcPr>
            <w:tcW w:w="538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60CB6D" w14:textId="5935D369" w:rsidR="006D6AB5" w:rsidRPr="00A44638" w:rsidRDefault="006D6AB5" w:rsidP="006D6AB5">
            <w:pPr>
              <w:rPr>
                <w:rFonts w:cs="Calibri"/>
                <w:color w:val="000000"/>
                <w:sz w:val="20"/>
                <w:szCs w:val="20"/>
              </w:rPr>
            </w:pPr>
            <w:r w:rsidRPr="00A44638">
              <w:rPr>
                <w:rFonts w:cs="Calibri"/>
                <w:color w:val="000000"/>
                <w:sz w:val="20"/>
                <w:szCs w:val="20"/>
              </w:rPr>
              <w:t>• Identificadores pessoais</w:t>
            </w:r>
            <w:r w:rsidRPr="00A44638">
              <w:rPr>
                <w:rFonts w:cs="Calibri"/>
                <w:color w:val="000000"/>
                <w:sz w:val="20"/>
                <w:szCs w:val="20"/>
              </w:rPr>
              <w:br/>
              <w:t>• Quase identificadores pessoais, tais como data de nascimento, gênero, endereço residencial e organização profissional</w:t>
            </w:r>
            <w:r w:rsidRPr="00A44638">
              <w:rPr>
                <w:rFonts w:cs="Calibri"/>
                <w:color w:val="000000"/>
                <w:sz w:val="20"/>
                <w:szCs w:val="20"/>
              </w:rPr>
              <w:br/>
              <w:t>• Dados de posição/cargo</w:t>
            </w:r>
            <w:r w:rsidRPr="00A44638">
              <w:rPr>
                <w:rFonts w:cs="Calibri"/>
                <w:color w:val="000000"/>
                <w:sz w:val="20"/>
                <w:szCs w:val="20"/>
              </w:rPr>
              <w:br/>
              <w:t>• Profissão</w:t>
            </w:r>
            <w:r w:rsidRPr="00A44638">
              <w:rPr>
                <w:rFonts w:cs="Calibri"/>
                <w:color w:val="000000"/>
                <w:sz w:val="20"/>
                <w:szCs w:val="20"/>
              </w:rPr>
              <w:br/>
              <w:t>• Turnos/horários de trabalho</w:t>
            </w:r>
            <w:r w:rsidRPr="00A44638">
              <w:rPr>
                <w:rFonts w:cs="Calibri"/>
                <w:color w:val="000000"/>
                <w:sz w:val="20"/>
                <w:szCs w:val="20"/>
              </w:rPr>
              <w:br/>
              <w:t>• Dados descritivos corporais</w:t>
            </w:r>
            <w:r w:rsidRPr="00A44638">
              <w:rPr>
                <w:rFonts w:cs="Calibri"/>
                <w:color w:val="000000"/>
                <w:sz w:val="20"/>
                <w:szCs w:val="20"/>
              </w:rPr>
              <w:br/>
              <w:t>• Dados sociais e familiares</w:t>
            </w:r>
            <w:r w:rsidRPr="00A44638">
              <w:rPr>
                <w:rFonts w:cs="Calibri"/>
                <w:color w:val="000000"/>
                <w:sz w:val="20"/>
                <w:szCs w:val="20"/>
              </w:rPr>
              <w:br/>
              <w:t>• Transmissão de voz (voice stream)</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68CB86" w14:textId="1A7EC34B" w:rsidR="006D6AB5" w:rsidRPr="00A44638" w:rsidRDefault="006D6AB5" w:rsidP="006D6AB5">
            <w:pPr>
              <w:pStyle w:val="TableParagraph"/>
              <w:spacing w:line="238" w:lineRule="exact"/>
              <w:ind w:left="-8" w:right="338"/>
              <w:rPr>
                <w:sz w:val="20"/>
                <w:szCs w:val="20"/>
              </w:rPr>
            </w:pPr>
            <w:r w:rsidRPr="00A44638">
              <w:rPr>
                <w:sz w:val="20"/>
                <w:szCs w:val="20"/>
              </w:rPr>
              <w:t>Consentimento</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548CA0" w14:textId="2801017D" w:rsidR="006D6AB5" w:rsidRPr="00A44638" w:rsidRDefault="006D6AB5" w:rsidP="006D6AB5">
            <w:pPr>
              <w:pStyle w:val="TableParagraph"/>
              <w:spacing w:line="238" w:lineRule="exact"/>
              <w:ind w:left="-8" w:right="338"/>
              <w:rPr>
                <w:sz w:val="20"/>
                <w:szCs w:val="20"/>
              </w:rPr>
            </w:pPr>
            <w:r w:rsidRPr="00A44638">
              <w:rPr>
                <w:sz w:val="20"/>
                <w:szCs w:val="20"/>
              </w:rPr>
              <w:t>Prazo máximo de 5 anos a partir da coleta</w:t>
            </w:r>
          </w:p>
        </w:tc>
      </w:tr>
      <w:tr w:rsidR="006D6AB5" w:rsidRPr="00A44638" w14:paraId="7C308867" w14:textId="5D1535A5" w:rsidTr="00266A24">
        <w:trPr>
          <w:trHeight w:hRule="exact" w:val="2608"/>
        </w:trPr>
        <w:tc>
          <w:tcPr>
            <w:tcW w:w="60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805C2E" w14:textId="5B511BCE" w:rsidR="006D6AB5" w:rsidRPr="00A44638" w:rsidRDefault="00732BCB" w:rsidP="006D6AB5">
            <w:pPr>
              <w:pStyle w:val="TableParagraph"/>
              <w:spacing w:before="4" w:line="238" w:lineRule="exact"/>
              <w:ind w:right="203"/>
              <w:rPr>
                <w:sz w:val="20"/>
                <w:szCs w:val="20"/>
              </w:rPr>
            </w:pPr>
            <w:r w:rsidRPr="00A44638">
              <w:rPr>
                <w:sz w:val="20"/>
                <w:szCs w:val="20"/>
              </w:rPr>
              <w:lastRenderedPageBreak/>
              <w:t>Para transferir dados pessoais externamente, a fim de identificá-lo como colaborador da Scania e permitir que você desempenhe suas funções</w:t>
            </w:r>
          </w:p>
          <w:p w14:paraId="1C1F0F75" w14:textId="3001C88E" w:rsidR="006D6AB5" w:rsidRPr="00A44638" w:rsidRDefault="006D6AB5" w:rsidP="006D6AB5">
            <w:pPr>
              <w:pStyle w:val="TableParagraph"/>
              <w:spacing w:before="4" w:line="238" w:lineRule="exact"/>
              <w:ind w:right="203"/>
              <w:rPr>
                <w:sz w:val="20"/>
                <w:szCs w:val="20"/>
              </w:rPr>
            </w:pPr>
          </w:p>
        </w:tc>
        <w:tc>
          <w:tcPr>
            <w:tcW w:w="538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8EDE6F" w14:textId="6B9B5508" w:rsidR="006D6AB5" w:rsidRPr="00A44638" w:rsidRDefault="00732BCB" w:rsidP="00732BCB">
            <w:pPr>
              <w:pStyle w:val="TableParagraph"/>
              <w:tabs>
                <w:tab w:val="left" w:pos="720"/>
                <w:tab w:val="left" w:pos="721"/>
              </w:tabs>
              <w:spacing w:line="253" w:lineRule="exact"/>
              <w:rPr>
                <w:sz w:val="20"/>
                <w:szCs w:val="20"/>
              </w:rPr>
            </w:pPr>
            <w:r w:rsidRPr="00A44638">
              <w:rPr>
                <w:sz w:val="20"/>
                <w:szCs w:val="20"/>
              </w:rPr>
              <w:t>• Identificadores pessoais</w:t>
            </w:r>
            <w:r w:rsidRPr="00A44638">
              <w:rPr>
                <w:sz w:val="20"/>
                <w:szCs w:val="20"/>
              </w:rPr>
              <w:br/>
              <w:t>• Dados de emprego</w:t>
            </w:r>
            <w:r w:rsidRPr="00A44638">
              <w:rPr>
                <w:sz w:val="20"/>
                <w:szCs w:val="20"/>
              </w:rPr>
              <w:br/>
              <w:t>• Organização profissional</w:t>
            </w:r>
            <w:r w:rsidRPr="00A44638">
              <w:rPr>
                <w:sz w:val="20"/>
                <w:szCs w:val="20"/>
              </w:rPr>
              <w:br/>
              <w:t>• Fotos, filmagens e áudio</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C1C7DC" w14:textId="14EE8D15" w:rsidR="006D6AB5" w:rsidRPr="00A44638" w:rsidRDefault="00732BCB" w:rsidP="006D6AB5">
            <w:pPr>
              <w:pStyle w:val="TableParagraph"/>
              <w:spacing w:before="4" w:line="238" w:lineRule="exact"/>
              <w:ind w:left="-8" w:right="338"/>
              <w:rPr>
                <w:sz w:val="20"/>
                <w:szCs w:val="20"/>
              </w:rPr>
            </w:pPr>
            <w:r w:rsidRPr="00A44638">
              <w:rPr>
                <w:sz w:val="20"/>
                <w:szCs w:val="20"/>
              </w:rPr>
              <w:t>Legítimo Interesse</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B7E771" w14:textId="11D849EC" w:rsidR="006D6AB5" w:rsidRPr="00A44638" w:rsidRDefault="006D6AB5" w:rsidP="006D6AB5">
            <w:pPr>
              <w:pStyle w:val="TableParagraph"/>
              <w:spacing w:before="4" w:line="238" w:lineRule="exact"/>
              <w:ind w:left="-8" w:right="338"/>
              <w:rPr>
                <w:sz w:val="20"/>
                <w:szCs w:val="20"/>
              </w:rPr>
            </w:pPr>
          </w:p>
        </w:tc>
      </w:tr>
      <w:tr w:rsidR="006D6AB5" w:rsidRPr="00A44638" w14:paraId="3BA7F58E" w14:textId="4312A5FF" w:rsidTr="00266A24">
        <w:trPr>
          <w:trHeight w:val="1970"/>
        </w:trPr>
        <w:tc>
          <w:tcPr>
            <w:tcW w:w="60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CEDBC4" w14:textId="3A73AE40" w:rsidR="006D6AB5" w:rsidRPr="00A44638" w:rsidRDefault="00732BCB" w:rsidP="006D6AB5">
            <w:pPr>
              <w:pStyle w:val="TableParagraph"/>
              <w:spacing w:before="4" w:line="238" w:lineRule="exact"/>
              <w:ind w:right="203"/>
              <w:rPr>
                <w:sz w:val="20"/>
                <w:szCs w:val="20"/>
              </w:rPr>
            </w:pPr>
            <w:r w:rsidRPr="00A44638">
              <w:rPr>
                <w:sz w:val="20"/>
                <w:szCs w:val="20"/>
              </w:rPr>
              <w:t>Para analisar, melhorar e desenvolver produtos e serviços existentes e novos</w:t>
            </w:r>
          </w:p>
        </w:tc>
        <w:tc>
          <w:tcPr>
            <w:tcW w:w="538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1D195F" w14:textId="7EA8FFDF" w:rsidR="006D6AB5" w:rsidRPr="00A44638" w:rsidRDefault="00732BCB" w:rsidP="00732BCB">
            <w:pPr>
              <w:pStyle w:val="TableParagraph"/>
              <w:widowControl/>
              <w:spacing w:before="4"/>
              <w:ind w:right="452"/>
              <w:rPr>
                <w:rFonts w:eastAsiaTheme="minorHAnsi" w:cs="Calibri"/>
                <w:sz w:val="20"/>
                <w:szCs w:val="20"/>
              </w:rPr>
            </w:pPr>
            <w:r w:rsidRPr="00A44638">
              <w:rPr>
                <w:rFonts w:eastAsiaTheme="minorHAnsi" w:cs="Calibri"/>
                <w:sz w:val="20"/>
                <w:szCs w:val="20"/>
              </w:rPr>
              <w:t>• Identificadores pessoais</w:t>
            </w:r>
            <w:r w:rsidRPr="00A44638">
              <w:rPr>
                <w:rFonts w:eastAsiaTheme="minorHAnsi" w:cs="Calibri"/>
                <w:sz w:val="20"/>
                <w:szCs w:val="20"/>
              </w:rPr>
              <w:br/>
              <w:t>• Dados de emprego</w:t>
            </w:r>
            <w:r w:rsidRPr="00A44638">
              <w:rPr>
                <w:rFonts w:eastAsiaTheme="minorHAnsi" w:cs="Calibri"/>
                <w:sz w:val="20"/>
                <w:szCs w:val="20"/>
              </w:rPr>
              <w:br/>
              <w:t>• Cidadania</w:t>
            </w:r>
            <w:r w:rsidRPr="00A44638">
              <w:rPr>
                <w:rFonts w:eastAsiaTheme="minorHAnsi" w:cs="Calibri"/>
                <w:sz w:val="20"/>
                <w:szCs w:val="20"/>
              </w:rPr>
              <w:br/>
              <w:t>• Organização profissional</w:t>
            </w:r>
            <w:r w:rsidRPr="00A44638">
              <w:rPr>
                <w:rFonts w:eastAsiaTheme="minorHAnsi" w:cs="Calibri"/>
                <w:sz w:val="20"/>
                <w:szCs w:val="20"/>
              </w:rPr>
              <w:br/>
              <w:t>• Dados de uso de TI</w:t>
            </w:r>
          </w:p>
          <w:p w14:paraId="13D1C07A" w14:textId="619581F3" w:rsidR="006D6AB5" w:rsidRPr="00A44638" w:rsidRDefault="006D6AB5" w:rsidP="00732BCB">
            <w:pPr>
              <w:pStyle w:val="TableParagraph"/>
              <w:tabs>
                <w:tab w:val="left" w:pos="720"/>
                <w:tab w:val="left" w:pos="721"/>
              </w:tabs>
              <w:spacing w:before="21" w:line="238" w:lineRule="exact"/>
              <w:ind w:right="645"/>
              <w:rPr>
                <w:rFonts w:eastAsiaTheme="minorEastAsia" w:cstheme="minorBidi"/>
                <w:sz w:val="20"/>
                <w:szCs w:val="20"/>
              </w:rPr>
            </w:pP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35D660" w14:textId="5FE3CC0F" w:rsidR="006D6AB5" w:rsidRPr="00A44638" w:rsidRDefault="00732BCB" w:rsidP="006D6AB5">
            <w:pPr>
              <w:rPr>
                <w:sz w:val="20"/>
                <w:szCs w:val="20"/>
              </w:rPr>
            </w:pPr>
            <w:r w:rsidRPr="00A44638">
              <w:rPr>
                <w:sz w:val="20"/>
                <w:szCs w:val="20"/>
              </w:rPr>
              <w:t>Legítimo Interesse</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76F8DC" w14:textId="77777777" w:rsidR="006D6AB5" w:rsidRPr="00A44638" w:rsidRDefault="006D6AB5" w:rsidP="006D6AB5">
            <w:pPr>
              <w:rPr>
                <w:sz w:val="20"/>
                <w:szCs w:val="20"/>
              </w:rPr>
            </w:pPr>
          </w:p>
        </w:tc>
      </w:tr>
      <w:tr w:rsidR="006D6AB5" w:rsidRPr="00A44638" w14:paraId="5E6E347E" w14:textId="77777777" w:rsidTr="00266A24">
        <w:trPr>
          <w:trHeight w:val="552"/>
        </w:trPr>
        <w:tc>
          <w:tcPr>
            <w:tcW w:w="60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40D150" w14:textId="7B177616" w:rsidR="006D6AB5" w:rsidRPr="00A44638" w:rsidRDefault="00732BCB" w:rsidP="006D6AB5">
            <w:pPr>
              <w:pStyle w:val="TableParagraph"/>
              <w:spacing w:before="4" w:line="238" w:lineRule="exact"/>
              <w:ind w:right="203"/>
              <w:rPr>
                <w:sz w:val="20"/>
                <w:szCs w:val="20"/>
              </w:rPr>
            </w:pPr>
            <w:r w:rsidRPr="00A44638">
              <w:rPr>
                <w:sz w:val="20"/>
                <w:szCs w:val="20"/>
              </w:rPr>
              <w:t>Para gerenciar documentos de patente</w:t>
            </w:r>
          </w:p>
        </w:tc>
        <w:tc>
          <w:tcPr>
            <w:tcW w:w="538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AAB12C" w14:textId="24E094BC" w:rsidR="006D6AB5" w:rsidRPr="00A44638" w:rsidRDefault="00732BCB" w:rsidP="00732BCB">
            <w:pPr>
              <w:rPr>
                <w:rFonts w:cs="Calibri"/>
                <w:color w:val="000000"/>
                <w:sz w:val="20"/>
                <w:szCs w:val="20"/>
              </w:rPr>
            </w:pPr>
            <w:r w:rsidRPr="00A44638">
              <w:rPr>
                <w:rFonts w:cs="Calibri"/>
                <w:color w:val="000000"/>
                <w:sz w:val="20"/>
                <w:szCs w:val="20"/>
              </w:rPr>
              <w:t>• Identificadores pessoais</w:t>
            </w:r>
            <w:r w:rsidRPr="00A44638">
              <w:rPr>
                <w:rFonts w:cs="Calibri"/>
                <w:color w:val="000000"/>
                <w:sz w:val="20"/>
                <w:szCs w:val="20"/>
              </w:rPr>
              <w:br/>
              <w:t>• Data de nascimento</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5BA6EB" w14:textId="1E8F3EC6" w:rsidR="006D6AB5" w:rsidRPr="00A44638" w:rsidRDefault="0094138E" w:rsidP="006D6AB5">
            <w:pPr>
              <w:rPr>
                <w:sz w:val="20"/>
                <w:szCs w:val="20"/>
              </w:rPr>
            </w:pPr>
            <w:r w:rsidRPr="00A44638">
              <w:rPr>
                <w:sz w:val="20"/>
                <w:szCs w:val="20"/>
              </w:rPr>
              <w:t>Consentimento</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1F7F95" w14:textId="77777777" w:rsidR="006D6AB5" w:rsidRPr="00A44638" w:rsidRDefault="006D6AB5" w:rsidP="006D6AB5">
            <w:pPr>
              <w:rPr>
                <w:sz w:val="20"/>
                <w:szCs w:val="20"/>
              </w:rPr>
            </w:pPr>
          </w:p>
        </w:tc>
      </w:tr>
      <w:tr w:rsidR="006D6AB5" w:rsidRPr="00A44638" w14:paraId="6D1C1FD4" w14:textId="76ED8BA9" w:rsidTr="00266A24">
        <w:trPr>
          <w:trHeight w:hRule="exact" w:val="738"/>
        </w:trPr>
        <w:tc>
          <w:tcPr>
            <w:tcW w:w="60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4F478B" w14:textId="459BD4DC" w:rsidR="006D6AB5" w:rsidRPr="00A44638" w:rsidRDefault="00732BCB" w:rsidP="006D6AB5">
            <w:pPr>
              <w:pStyle w:val="TableParagraph"/>
              <w:spacing w:before="4" w:line="238" w:lineRule="exact"/>
              <w:ind w:right="203"/>
              <w:rPr>
                <w:sz w:val="20"/>
                <w:szCs w:val="20"/>
              </w:rPr>
            </w:pPr>
            <w:r w:rsidRPr="00A44638">
              <w:rPr>
                <w:sz w:val="20"/>
                <w:szCs w:val="20"/>
              </w:rPr>
              <w:t>Para fornecer informações solicitadas e atualizações relevantes</w:t>
            </w:r>
          </w:p>
        </w:tc>
        <w:tc>
          <w:tcPr>
            <w:tcW w:w="538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784E8D" w14:textId="2E34314C" w:rsidR="006D6AB5" w:rsidRPr="00A44638" w:rsidRDefault="00732BCB" w:rsidP="00732BCB">
            <w:pPr>
              <w:rPr>
                <w:sz w:val="20"/>
                <w:szCs w:val="20"/>
              </w:rPr>
            </w:pPr>
            <w:r w:rsidRPr="00A44638">
              <w:rPr>
                <w:sz w:val="20"/>
                <w:szCs w:val="20"/>
              </w:rPr>
              <w:t>• Identificadores pessoais</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45648C" w14:textId="5D47C9AA" w:rsidR="006D6AB5" w:rsidRPr="00A44638" w:rsidRDefault="00732BCB" w:rsidP="006D6AB5">
            <w:pPr>
              <w:rPr>
                <w:sz w:val="20"/>
                <w:szCs w:val="20"/>
              </w:rPr>
            </w:pPr>
            <w:r w:rsidRPr="00A44638">
              <w:rPr>
                <w:sz w:val="20"/>
                <w:szCs w:val="20"/>
              </w:rPr>
              <w:t>Legítimo Interesse</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13D9DE" w14:textId="77777777" w:rsidR="006D6AB5" w:rsidRPr="00A44638" w:rsidRDefault="006D6AB5" w:rsidP="006D6AB5">
            <w:pPr>
              <w:rPr>
                <w:sz w:val="20"/>
                <w:szCs w:val="20"/>
              </w:rPr>
            </w:pPr>
          </w:p>
        </w:tc>
      </w:tr>
      <w:tr w:rsidR="006D6AB5" w:rsidRPr="00A44638" w14:paraId="0E603A24" w14:textId="2D1D4442" w:rsidTr="00266A24">
        <w:trPr>
          <w:trHeight w:val="663"/>
        </w:trPr>
        <w:tc>
          <w:tcPr>
            <w:tcW w:w="60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D298D7" w14:textId="3595A3B1" w:rsidR="006D6AB5" w:rsidRPr="00A44638" w:rsidRDefault="00732BCB" w:rsidP="006D6AB5">
            <w:pPr>
              <w:pStyle w:val="TableParagraph"/>
              <w:spacing w:line="238" w:lineRule="exact"/>
              <w:rPr>
                <w:sz w:val="20"/>
                <w:szCs w:val="20"/>
              </w:rPr>
            </w:pPr>
            <w:r w:rsidRPr="00A44638">
              <w:rPr>
                <w:sz w:val="20"/>
                <w:szCs w:val="20"/>
              </w:rPr>
              <w:t>Para cumprir licenças de programas de código aberto (open source)</w:t>
            </w:r>
          </w:p>
        </w:tc>
        <w:tc>
          <w:tcPr>
            <w:tcW w:w="538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18BAF3" w14:textId="56776096" w:rsidR="006D6AB5" w:rsidRPr="00A44638" w:rsidRDefault="00732BCB" w:rsidP="00732BCB">
            <w:pPr>
              <w:rPr>
                <w:sz w:val="20"/>
                <w:szCs w:val="20"/>
              </w:rPr>
            </w:pPr>
            <w:r w:rsidRPr="00A44638">
              <w:rPr>
                <w:sz w:val="20"/>
                <w:szCs w:val="20"/>
              </w:rPr>
              <w:t>• Identificadores pessoais de contribuidores</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1B47E8" w14:textId="21F7A167" w:rsidR="006D6AB5" w:rsidRPr="00A44638" w:rsidRDefault="00732BCB" w:rsidP="006D6AB5">
            <w:pPr>
              <w:rPr>
                <w:sz w:val="20"/>
                <w:szCs w:val="20"/>
              </w:rPr>
            </w:pPr>
            <w:r w:rsidRPr="00A44638">
              <w:rPr>
                <w:sz w:val="20"/>
                <w:szCs w:val="20"/>
              </w:rPr>
              <w:t>Legítimo Interesse</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D06766" w14:textId="77777777" w:rsidR="006D6AB5" w:rsidRPr="00A44638" w:rsidRDefault="006D6AB5" w:rsidP="006D6AB5">
            <w:pPr>
              <w:rPr>
                <w:sz w:val="20"/>
                <w:szCs w:val="20"/>
              </w:rPr>
            </w:pPr>
          </w:p>
        </w:tc>
      </w:tr>
      <w:tr w:rsidR="006D6AB5" w:rsidRPr="00A44638" w14:paraId="3440EDB4" w14:textId="77777777" w:rsidTr="00266A24">
        <w:trPr>
          <w:trHeight w:val="663"/>
        </w:trPr>
        <w:tc>
          <w:tcPr>
            <w:tcW w:w="60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27D0C6" w14:textId="730AA3D0" w:rsidR="006D6AB5" w:rsidRPr="00A44638" w:rsidRDefault="00732BCB" w:rsidP="006D6AB5">
            <w:pPr>
              <w:pStyle w:val="TableParagraph"/>
              <w:spacing w:line="238" w:lineRule="exact"/>
              <w:rPr>
                <w:sz w:val="20"/>
                <w:szCs w:val="20"/>
              </w:rPr>
            </w:pPr>
            <w:r w:rsidRPr="00A44638">
              <w:rPr>
                <w:sz w:val="20"/>
                <w:szCs w:val="20"/>
              </w:rPr>
              <w:t>Para realizar auditorias</w:t>
            </w:r>
          </w:p>
        </w:tc>
        <w:tc>
          <w:tcPr>
            <w:tcW w:w="538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8102F7" w14:textId="08B946F2" w:rsidR="006D6AB5" w:rsidRPr="00A44638" w:rsidRDefault="00732BCB" w:rsidP="00732BCB">
            <w:pPr>
              <w:rPr>
                <w:sz w:val="20"/>
                <w:szCs w:val="20"/>
              </w:rPr>
            </w:pPr>
            <w:r w:rsidRPr="00A44638">
              <w:rPr>
                <w:sz w:val="20"/>
                <w:szCs w:val="20"/>
              </w:rPr>
              <w:t>• Identificadores pessoais</w:t>
            </w:r>
            <w:r w:rsidRPr="00A44638">
              <w:rPr>
                <w:sz w:val="20"/>
                <w:szCs w:val="20"/>
              </w:rPr>
              <w:br/>
              <w:t>• Organização profissional</w:t>
            </w:r>
            <w:r w:rsidRPr="00A44638">
              <w:rPr>
                <w:sz w:val="20"/>
                <w:szCs w:val="20"/>
              </w:rPr>
              <w:br/>
              <w:t>• Dados de posição/cargo</w:t>
            </w:r>
            <w:r w:rsidRPr="00A44638">
              <w:rPr>
                <w:sz w:val="20"/>
                <w:szCs w:val="20"/>
              </w:rPr>
              <w:br/>
              <w:t>• Profissão</w:t>
            </w:r>
            <w:r w:rsidRPr="00A44638">
              <w:rPr>
                <w:sz w:val="20"/>
                <w:szCs w:val="20"/>
              </w:rPr>
              <w:br/>
              <w:t>• Turnos/horários de trabalho</w:t>
            </w:r>
            <w:r w:rsidRPr="00A44638">
              <w:rPr>
                <w:sz w:val="20"/>
                <w:szCs w:val="20"/>
              </w:rPr>
              <w:br/>
              <w:t>• Educação e competências</w:t>
            </w:r>
            <w:r w:rsidRPr="00A44638">
              <w:rPr>
                <w:sz w:val="20"/>
                <w:szCs w:val="20"/>
              </w:rPr>
              <w:br/>
              <w:t>• Transmissão de vídeo e voz</w:t>
            </w:r>
            <w:r w:rsidRPr="00A44638">
              <w:rPr>
                <w:sz w:val="20"/>
                <w:szCs w:val="20"/>
              </w:rPr>
              <w:br/>
              <w:t>• Fotos</w:t>
            </w:r>
            <w:r w:rsidRPr="00A44638">
              <w:rPr>
                <w:sz w:val="20"/>
                <w:szCs w:val="20"/>
              </w:rPr>
              <w:br/>
              <w:t>• Categoria profissional (operacional/administrativo – blue/white collar)</w:t>
            </w:r>
            <w:r w:rsidRPr="00A44638">
              <w:rPr>
                <w:sz w:val="20"/>
                <w:szCs w:val="20"/>
              </w:rPr>
              <w:br/>
              <w:t>• Dados relacionados à jornada de trabalho</w:t>
            </w:r>
            <w:r w:rsidRPr="00A44638">
              <w:rPr>
                <w:sz w:val="20"/>
                <w:szCs w:val="20"/>
              </w:rPr>
              <w:br/>
              <w:t>• Avaliação de desempenho</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5B78B2" w14:textId="59622250" w:rsidR="006D6AB5" w:rsidRPr="00A44638" w:rsidRDefault="00732BCB" w:rsidP="006D6AB5">
            <w:pPr>
              <w:rPr>
                <w:sz w:val="20"/>
                <w:szCs w:val="20"/>
              </w:rPr>
            </w:pPr>
            <w:r w:rsidRPr="00A44638">
              <w:rPr>
                <w:sz w:val="20"/>
                <w:szCs w:val="20"/>
              </w:rPr>
              <w:t>Legítimo Interesse</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3242FE" w14:textId="4C112B94" w:rsidR="006D6AB5" w:rsidRPr="00A44638" w:rsidRDefault="006D6AB5" w:rsidP="006D6AB5">
            <w:pPr>
              <w:rPr>
                <w:sz w:val="20"/>
                <w:szCs w:val="20"/>
              </w:rPr>
            </w:pPr>
            <w:r w:rsidRPr="00A44638">
              <w:rPr>
                <w:sz w:val="20"/>
                <w:szCs w:val="20"/>
              </w:rPr>
              <w:t xml:space="preserve">10 </w:t>
            </w:r>
            <w:r w:rsidR="0094138E" w:rsidRPr="00A44638">
              <w:rPr>
                <w:sz w:val="20"/>
                <w:szCs w:val="20"/>
              </w:rPr>
              <w:t>anos</w:t>
            </w:r>
          </w:p>
        </w:tc>
      </w:tr>
      <w:tr w:rsidR="006D6AB5" w:rsidRPr="00A44638" w14:paraId="5106B616" w14:textId="77777777" w:rsidTr="00266A24">
        <w:trPr>
          <w:trHeight w:val="663"/>
        </w:trPr>
        <w:tc>
          <w:tcPr>
            <w:tcW w:w="6096" w:type="dxa"/>
          </w:tcPr>
          <w:p w14:paraId="7AB4F533" w14:textId="4980F46F" w:rsidR="006D6AB5" w:rsidRPr="00A44638" w:rsidRDefault="00732BCB" w:rsidP="006D6AB5">
            <w:pPr>
              <w:pStyle w:val="TableParagraph"/>
              <w:spacing w:line="238" w:lineRule="exact"/>
              <w:rPr>
                <w:sz w:val="20"/>
                <w:szCs w:val="20"/>
              </w:rPr>
            </w:pPr>
            <w:r w:rsidRPr="00A44638">
              <w:rPr>
                <w:rFonts w:cs="Calibri"/>
                <w:color w:val="000000" w:themeColor="text1"/>
                <w:sz w:val="20"/>
                <w:szCs w:val="20"/>
              </w:rPr>
              <w:lastRenderedPageBreak/>
              <w:t>Para responder a questionamentos de autoridades ou outras instituições (como a Agência Sueca de Seguro Social, autoridade de execução, bancos, AFA, polícia, espólios etc.)</w:t>
            </w:r>
          </w:p>
        </w:tc>
        <w:tc>
          <w:tcPr>
            <w:tcW w:w="5387" w:type="dxa"/>
          </w:tcPr>
          <w:p w14:paraId="0B2FA43C" w14:textId="25F216A7" w:rsidR="006D6AB5" w:rsidRPr="00A44638" w:rsidRDefault="0094138E" w:rsidP="0094138E">
            <w:pPr>
              <w:rPr>
                <w:sz w:val="20"/>
                <w:szCs w:val="20"/>
              </w:rPr>
            </w:pPr>
            <w:r w:rsidRPr="00A44638">
              <w:rPr>
                <w:sz w:val="20"/>
                <w:szCs w:val="20"/>
              </w:rPr>
              <w:t>• Licenças, férias e jornada de trabalho</w:t>
            </w:r>
            <w:r w:rsidRPr="00A44638">
              <w:rPr>
                <w:sz w:val="20"/>
                <w:szCs w:val="20"/>
              </w:rPr>
              <w:br/>
              <w:t>• Dados financeiros</w:t>
            </w:r>
            <w:r w:rsidRPr="00A44638">
              <w:rPr>
                <w:sz w:val="20"/>
                <w:szCs w:val="20"/>
              </w:rPr>
              <w:br/>
              <w:t>• Dados de emprego</w:t>
            </w:r>
            <w:r w:rsidRPr="00A44638">
              <w:rPr>
                <w:sz w:val="20"/>
                <w:szCs w:val="20"/>
              </w:rPr>
              <w:br/>
              <w:t>• Identificadores pessoais</w:t>
            </w:r>
            <w:r w:rsidRPr="00A44638">
              <w:rPr>
                <w:sz w:val="20"/>
                <w:szCs w:val="20"/>
              </w:rPr>
              <w:br/>
              <w:t>• Dados de posição/cargo</w:t>
            </w:r>
            <w:r w:rsidRPr="00A44638">
              <w:rPr>
                <w:sz w:val="20"/>
                <w:szCs w:val="20"/>
              </w:rPr>
              <w:br/>
              <w:t>• Experiência profissional</w:t>
            </w:r>
            <w:r w:rsidRPr="00A44638">
              <w:rPr>
                <w:sz w:val="20"/>
                <w:szCs w:val="20"/>
              </w:rPr>
              <w:br/>
              <w:t>• Organização profissional</w:t>
            </w:r>
          </w:p>
        </w:tc>
        <w:tc>
          <w:tcPr>
            <w:tcW w:w="1276" w:type="dxa"/>
          </w:tcPr>
          <w:p w14:paraId="3DBC4B44" w14:textId="12EFC765" w:rsidR="006D6AB5" w:rsidRPr="00A44638" w:rsidRDefault="0094138E" w:rsidP="006D6AB5">
            <w:pPr>
              <w:rPr>
                <w:sz w:val="20"/>
                <w:szCs w:val="20"/>
              </w:rPr>
            </w:pPr>
            <w:r w:rsidRPr="00A44638">
              <w:rPr>
                <w:sz w:val="20"/>
                <w:szCs w:val="20"/>
              </w:rPr>
              <w:t>Legítimo Interesse</w:t>
            </w:r>
          </w:p>
        </w:tc>
        <w:tc>
          <w:tcPr>
            <w:tcW w:w="2409" w:type="dxa"/>
          </w:tcPr>
          <w:p w14:paraId="7BA055C1" w14:textId="32AFC872" w:rsidR="006D6AB5" w:rsidRPr="00A44638" w:rsidRDefault="0094138E" w:rsidP="006D6AB5">
            <w:pPr>
              <w:rPr>
                <w:sz w:val="20"/>
                <w:szCs w:val="20"/>
              </w:rPr>
            </w:pPr>
            <w:r w:rsidRPr="00A44638">
              <w:rPr>
                <w:sz w:val="20"/>
                <w:szCs w:val="20"/>
              </w:rPr>
              <w:t>Até que o questionamento seja respondido.</w:t>
            </w:r>
          </w:p>
        </w:tc>
      </w:tr>
      <w:tr w:rsidR="006D6AB5" w:rsidRPr="00A44638" w14:paraId="0132DB36" w14:textId="77777777" w:rsidTr="00266A24">
        <w:trPr>
          <w:trHeight w:val="375"/>
        </w:trPr>
        <w:tc>
          <w:tcPr>
            <w:tcW w:w="15168" w:type="dxa"/>
            <w:gridSpan w:val="4"/>
          </w:tcPr>
          <w:p w14:paraId="529A36BD" w14:textId="13BDCC61" w:rsidR="006D6AB5" w:rsidRPr="00A44638" w:rsidRDefault="0094138E" w:rsidP="006D6AB5">
            <w:pPr>
              <w:pStyle w:val="TableParagraph"/>
              <w:spacing w:before="7" w:line="249" w:lineRule="auto"/>
              <w:ind w:left="-8" w:right="338"/>
              <w:rPr>
                <w:sz w:val="20"/>
                <w:szCs w:val="20"/>
              </w:rPr>
            </w:pPr>
            <w:r w:rsidRPr="00A44638">
              <w:rPr>
                <w:rFonts w:ascii="Scania Office Bold"/>
                <w:b/>
                <w:w w:val="105"/>
                <w:sz w:val="23"/>
              </w:rPr>
              <w:t>T</w:t>
            </w:r>
            <w:r w:rsidRPr="00A44638">
              <w:rPr>
                <w:rFonts w:ascii="Scania Office Bold"/>
                <w:b/>
                <w:w w:val="105"/>
                <w:sz w:val="23"/>
              </w:rPr>
              <w:t>é</w:t>
            </w:r>
            <w:r w:rsidRPr="00A44638">
              <w:rPr>
                <w:rFonts w:ascii="Scania Office Bold"/>
                <w:b/>
                <w:w w:val="105"/>
                <w:sz w:val="23"/>
              </w:rPr>
              <w:t>rmino do v</w:t>
            </w:r>
            <w:r w:rsidRPr="00A44638">
              <w:rPr>
                <w:rFonts w:ascii="Scania Office Bold"/>
                <w:b/>
                <w:w w:val="105"/>
                <w:sz w:val="23"/>
              </w:rPr>
              <w:t>í</w:t>
            </w:r>
            <w:r w:rsidRPr="00A44638">
              <w:rPr>
                <w:rFonts w:ascii="Scania Office Bold"/>
                <w:b/>
                <w:w w:val="105"/>
                <w:sz w:val="23"/>
              </w:rPr>
              <w:t>nculo empregat</w:t>
            </w:r>
            <w:r w:rsidRPr="00A44638">
              <w:rPr>
                <w:rFonts w:ascii="Scania Office Bold"/>
                <w:b/>
                <w:w w:val="105"/>
                <w:sz w:val="23"/>
              </w:rPr>
              <w:t>í</w:t>
            </w:r>
            <w:r w:rsidRPr="00A44638">
              <w:rPr>
                <w:rFonts w:ascii="Scania Office Bold"/>
                <w:b/>
                <w:w w:val="105"/>
                <w:sz w:val="23"/>
              </w:rPr>
              <w:t>cio</w:t>
            </w:r>
          </w:p>
        </w:tc>
      </w:tr>
      <w:tr w:rsidR="006D6AB5" w:rsidRPr="00A44638" w14:paraId="7F85C7DF" w14:textId="77777777" w:rsidTr="00266A24">
        <w:trPr>
          <w:trHeight w:val="849"/>
        </w:trPr>
        <w:tc>
          <w:tcPr>
            <w:tcW w:w="60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4FE439" w14:textId="05198193" w:rsidR="006D6AB5" w:rsidRPr="00A44638" w:rsidRDefault="0094138E" w:rsidP="006D6AB5">
            <w:pPr>
              <w:rPr>
                <w:sz w:val="20"/>
                <w:szCs w:val="20"/>
              </w:rPr>
            </w:pPr>
            <w:r w:rsidRPr="00A44638">
              <w:rPr>
                <w:rFonts w:cs="Calibri"/>
                <w:color w:val="000000" w:themeColor="text1"/>
                <w:sz w:val="20"/>
                <w:szCs w:val="20"/>
              </w:rPr>
              <w:t>Para prestar suporte a RH e gestores com orientação jurídica relacionada ao término do vínculo empregatício, garantindo conformidade com a legislação trabalhista em casos individuais</w:t>
            </w:r>
          </w:p>
        </w:tc>
        <w:tc>
          <w:tcPr>
            <w:tcW w:w="538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F34D27" w14:textId="53C22BA0" w:rsidR="006D6AB5" w:rsidRPr="00A44638" w:rsidRDefault="0094138E" w:rsidP="0094138E">
            <w:pPr>
              <w:rPr>
                <w:sz w:val="20"/>
                <w:szCs w:val="20"/>
              </w:rPr>
            </w:pPr>
            <w:r w:rsidRPr="00A44638">
              <w:rPr>
                <w:sz w:val="20"/>
                <w:szCs w:val="20"/>
              </w:rPr>
              <w:t>• Idade</w:t>
            </w:r>
            <w:r w:rsidRPr="00A44638">
              <w:rPr>
                <w:sz w:val="20"/>
                <w:szCs w:val="20"/>
              </w:rPr>
              <w:br/>
              <w:t>• Organização profissional</w:t>
            </w:r>
            <w:r w:rsidRPr="00A44638">
              <w:rPr>
                <w:sz w:val="20"/>
                <w:szCs w:val="20"/>
              </w:rPr>
              <w:br/>
              <w:t>• Dados financeiros</w:t>
            </w:r>
            <w:r w:rsidRPr="00A44638">
              <w:rPr>
                <w:sz w:val="20"/>
                <w:szCs w:val="20"/>
              </w:rPr>
              <w:br/>
              <w:t>• Identificadores pessoais</w:t>
            </w:r>
            <w:r w:rsidRPr="00A44638">
              <w:rPr>
                <w:sz w:val="20"/>
                <w:szCs w:val="20"/>
              </w:rPr>
              <w:br/>
              <w:t>• Filiação sindical</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A8CE79" w14:textId="47C061C2" w:rsidR="006D6AB5" w:rsidRPr="00A44638" w:rsidRDefault="0094138E" w:rsidP="006D6AB5">
            <w:pPr>
              <w:rPr>
                <w:sz w:val="20"/>
                <w:szCs w:val="20"/>
              </w:rPr>
            </w:pPr>
            <w:r w:rsidRPr="00A44638">
              <w:rPr>
                <w:rFonts w:cs="Calibri"/>
                <w:color w:val="000000" w:themeColor="text1"/>
                <w:sz w:val="20"/>
                <w:szCs w:val="20"/>
              </w:rPr>
              <w:t xml:space="preserve">Obrigação legal </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05B1E1" w14:textId="493847A5" w:rsidR="006D6AB5" w:rsidRPr="00A44638" w:rsidRDefault="0094138E" w:rsidP="006D6AB5">
            <w:pPr>
              <w:rPr>
                <w:sz w:val="20"/>
                <w:szCs w:val="20"/>
              </w:rPr>
            </w:pPr>
            <w:r w:rsidRPr="00A44638">
              <w:rPr>
                <w:sz w:val="20"/>
                <w:szCs w:val="20"/>
                <w:u w:val="single"/>
              </w:rPr>
              <w:t>Até dois anos após o término dos processos de desligamento</w:t>
            </w:r>
          </w:p>
        </w:tc>
      </w:tr>
      <w:tr w:rsidR="006D6AB5" w:rsidRPr="00A44638" w14:paraId="5AD266DC" w14:textId="77777777" w:rsidTr="00266A24">
        <w:trPr>
          <w:trHeight w:val="849"/>
        </w:trPr>
        <w:tc>
          <w:tcPr>
            <w:tcW w:w="60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A63AC4" w14:textId="78886662" w:rsidR="006D6AB5" w:rsidRPr="00A44638" w:rsidRDefault="0094138E" w:rsidP="006D6AB5">
            <w:pPr>
              <w:rPr>
                <w:rFonts w:eastAsia="Times New Roman" w:cs="Calibri"/>
                <w:color w:val="000000"/>
                <w:sz w:val="20"/>
                <w:szCs w:val="20"/>
              </w:rPr>
            </w:pPr>
            <w:r w:rsidRPr="00A44638">
              <w:rPr>
                <w:rFonts w:cs="Calibri"/>
                <w:color w:val="000000" w:themeColor="text1"/>
                <w:sz w:val="20"/>
                <w:szCs w:val="20"/>
              </w:rPr>
              <w:t>Para realizar o desligamento de colaboradores (offboarding), assegurando uma saída adequada e uma transferência estruturada de conhecimento</w:t>
            </w:r>
          </w:p>
        </w:tc>
        <w:tc>
          <w:tcPr>
            <w:tcW w:w="538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29698B" w14:textId="72BDF65F" w:rsidR="006D6AB5" w:rsidRPr="00A44638" w:rsidRDefault="0094138E" w:rsidP="0094138E">
            <w:pPr>
              <w:rPr>
                <w:sz w:val="20"/>
                <w:szCs w:val="20"/>
              </w:rPr>
            </w:pPr>
            <w:r w:rsidRPr="00A44638">
              <w:rPr>
                <w:sz w:val="20"/>
                <w:szCs w:val="20"/>
              </w:rPr>
              <w:t>• Identificadores pessoais</w:t>
            </w:r>
            <w:r w:rsidRPr="00A44638">
              <w:rPr>
                <w:sz w:val="20"/>
                <w:szCs w:val="20"/>
              </w:rPr>
              <w:br/>
              <w:t>• Dados de emprego</w:t>
            </w:r>
            <w:r w:rsidRPr="00A44638">
              <w:rPr>
                <w:sz w:val="20"/>
                <w:szCs w:val="20"/>
              </w:rPr>
              <w:br/>
              <w:t>• Organização profissional</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CEF102" w14:textId="68D91D76" w:rsidR="006D6AB5" w:rsidRPr="00A44638" w:rsidRDefault="0094138E" w:rsidP="006D6AB5">
            <w:pPr>
              <w:rPr>
                <w:sz w:val="20"/>
                <w:szCs w:val="20"/>
              </w:rPr>
            </w:pPr>
            <w:r w:rsidRPr="00A44638">
              <w:rPr>
                <w:rFonts w:cs="Calibri"/>
                <w:color w:val="000000"/>
                <w:sz w:val="20"/>
                <w:szCs w:val="20"/>
              </w:rPr>
              <w:t xml:space="preserve">Interesse legítimo </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00CD58" w14:textId="62DA11E0" w:rsidR="006D6AB5" w:rsidRPr="00A44638" w:rsidRDefault="0094138E" w:rsidP="006D6AB5">
            <w:pPr>
              <w:rPr>
                <w:sz w:val="20"/>
                <w:szCs w:val="20"/>
              </w:rPr>
            </w:pPr>
            <w:r w:rsidRPr="00A44638">
              <w:rPr>
                <w:sz w:val="20"/>
                <w:szCs w:val="20"/>
              </w:rPr>
              <w:t>Os dados de offboarding são mantidos até que as tarefas de desligamento sejam concluídas e o vínculo empregatício seja encerrado</w:t>
            </w:r>
            <w:r w:rsidR="006D6AB5" w:rsidRPr="00A44638">
              <w:rPr>
                <w:sz w:val="20"/>
                <w:szCs w:val="20"/>
              </w:rPr>
              <w:t xml:space="preserve">. </w:t>
            </w:r>
          </w:p>
        </w:tc>
      </w:tr>
      <w:tr w:rsidR="006D6AB5" w:rsidRPr="00A44638" w14:paraId="0C577FD5" w14:textId="77777777" w:rsidTr="00266A24">
        <w:trPr>
          <w:trHeight w:val="849"/>
        </w:trPr>
        <w:tc>
          <w:tcPr>
            <w:tcW w:w="60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B81413" w14:textId="06CBA4E7" w:rsidR="006D6AB5" w:rsidRPr="00A44638" w:rsidRDefault="0094138E" w:rsidP="006D6AB5">
            <w:pPr>
              <w:rPr>
                <w:rFonts w:cs="Calibri"/>
                <w:color w:val="000000"/>
                <w:sz w:val="20"/>
                <w:szCs w:val="20"/>
              </w:rPr>
            </w:pPr>
            <w:r w:rsidRPr="00A44638">
              <w:rPr>
                <w:rFonts w:cs="Calibri"/>
                <w:color w:val="000000"/>
                <w:sz w:val="20"/>
                <w:szCs w:val="20"/>
              </w:rPr>
              <w:t>Para gerenciar desligamentos por redundância conforme exigências legais e processos comuns</w:t>
            </w:r>
          </w:p>
        </w:tc>
        <w:tc>
          <w:tcPr>
            <w:tcW w:w="538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E7062E" w14:textId="71427E5F" w:rsidR="006D6AB5" w:rsidRPr="00A44638" w:rsidRDefault="0094138E" w:rsidP="0094138E">
            <w:pPr>
              <w:rPr>
                <w:sz w:val="20"/>
                <w:szCs w:val="20"/>
              </w:rPr>
            </w:pPr>
            <w:r w:rsidRPr="00A44638">
              <w:rPr>
                <w:sz w:val="20"/>
                <w:szCs w:val="20"/>
              </w:rPr>
              <w:t>• Idade e data de nascimento</w:t>
            </w:r>
            <w:r w:rsidRPr="00A44638">
              <w:rPr>
                <w:sz w:val="20"/>
                <w:szCs w:val="20"/>
              </w:rPr>
              <w:br/>
              <w:t>• Organização profissional</w:t>
            </w:r>
            <w:r w:rsidRPr="00A44638">
              <w:rPr>
                <w:sz w:val="20"/>
                <w:szCs w:val="20"/>
              </w:rPr>
              <w:br/>
              <w:t>• Educação e competências</w:t>
            </w:r>
            <w:r w:rsidRPr="00A44638">
              <w:rPr>
                <w:sz w:val="20"/>
                <w:szCs w:val="20"/>
              </w:rPr>
              <w:br/>
              <w:t>• Dados de emprego</w:t>
            </w:r>
            <w:r w:rsidRPr="00A44638">
              <w:rPr>
                <w:sz w:val="20"/>
                <w:szCs w:val="20"/>
              </w:rPr>
              <w:br/>
              <w:t>• Identificadores pessoais</w:t>
            </w:r>
            <w:r w:rsidRPr="00A44638">
              <w:rPr>
                <w:sz w:val="20"/>
                <w:szCs w:val="20"/>
              </w:rPr>
              <w:br/>
              <w:t>• Licenças, férias e jornada de trabalho</w:t>
            </w:r>
            <w:r w:rsidRPr="00A44638">
              <w:rPr>
                <w:sz w:val="20"/>
                <w:szCs w:val="20"/>
              </w:rPr>
              <w:br/>
              <w:t>• Experiência profissional</w:t>
            </w:r>
            <w:r w:rsidRPr="00A44638">
              <w:rPr>
                <w:sz w:val="20"/>
                <w:szCs w:val="20"/>
              </w:rPr>
              <w:br/>
              <w:t>• Dados comportamentais e de desempenho</w:t>
            </w:r>
            <w:r w:rsidRPr="00A44638">
              <w:rPr>
                <w:sz w:val="20"/>
                <w:szCs w:val="20"/>
              </w:rPr>
              <w:br/>
              <w:t>• Dados financeiros</w:t>
            </w:r>
            <w:r w:rsidRPr="00A44638">
              <w:rPr>
                <w:sz w:val="20"/>
                <w:szCs w:val="20"/>
              </w:rPr>
              <w:br/>
              <w:t>• Filiação sindical</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C1C388" w14:textId="18D82558" w:rsidR="006D6AB5" w:rsidRPr="00A44638" w:rsidRDefault="0094138E" w:rsidP="006D6AB5">
            <w:pPr>
              <w:rPr>
                <w:sz w:val="20"/>
                <w:szCs w:val="20"/>
              </w:rPr>
            </w:pPr>
            <w:r w:rsidRPr="00A44638">
              <w:rPr>
                <w:rFonts w:cs="Calibri"/>
                <w:color w:val="000000"/>
                <w:sz w:val="20"/>
                <w:szCs w:val="20"/>
              </w:rPr>
              <w:t xml:space="preserve">Obrigação legal </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770714" w14:textId="50942709" w:rsidR="006D6AB5" w:rsidRPr="00A44638" w:rsidRDefault="0094138E" w:rsidP="006D6AB5">
            <w:pPr>
              <w:rPr>
                <w:sz w:val="20"/>
                <w:szCs w:val="20"/>
              </w:rPr>
            </w:pPr>
            <w:r w:rsidRPr="00A44638">
              <w:rPr>
                <w:rFonts w:cs="Calibri"/>
                <w:color w:val="000000"/>
                <w:sz w:val="20"/>
                <w:szCs w:val="20"/>
              </w:rPr>
              <w:t>Prazo máximo de 2 anos após o término do vínculo empregatício. Dados relativos ao tempo de serviço são mantidos até que seja atingida a idade de aposentadoria</w:t>
            </w:r>
            <w:r w:rsidR="006D6AB5" w:rsidRPr="00A44638">
              <w:rPr>
                <w:rFonts w:cs="Calibri"/>
                <w:color w:val="000000"/>
                <w:sz w:val="20"/>
                <w:szCs w:val="20"/>
              </w:rPr>
              <w:t xml:space="preserve">. </w:t>
            </w:r>
          </w:p>
        </w:tc>
      </w:tr>
    </w:tbl>
    <w:p w14:paraId="6CEDCABB" w14:textId="1957431E" w:rsidR="004C6BD2" w:rsidRPr="00A44638" w:rsidRDefault="004C6BD2">
      <w:pPr>
        <w:pStyle w:val="BodyText"/>
        <w:spacing w:before="5"/>
        <w:rPr>
          <w:sz w:val="29"/>
        </w:rPr>
      </w:pPr>
    </w:p>
    <w:p w14:paraId="2AF4C611" w14:textId="77777777" w:rsidR="00E224BD" w:rsidRPr="00A44638" w:rsidRDefault="00E224BD" w:rsidP="007C3739">
      <w:pPr>
        <w:rPr>
          <w:sz w:val="29"/>
        </w:rPr>
      </w:pPr>
    </w:p>
    <w:p w14:paraId="00933373" w14:textId="77777777" w:rsidR="00FE6625" w:rsidRPr="00A44638" w:rsidRDefault="00FE6625" w:rsidP="007C3739">
      <w:pPr>
        <w:rPr>
          <w:sz w:val="29"/>
        </w:rPr>
      </w:pPr>
    </w:p>
    <w:p w14:paraId="1F4EE60A" w14:textId="77777777" w:rsidR="00D45527" w:rsidRPr="00A44638" w:rsidRDefault="00D45527" w:rsidP="00427D44">
      <w:pPr>
        <w:spacing w:line="244" w:lineRule="auto"/>
        <w:rPr>
          <w:sz w:val="20"/>
        </w:rPr>
        <w:sectPr w:rsidR="00D45527" w:rsidRPr="00A44638" w:rsidSect="00B51496">
          <w:pgSz w:w="16850" w:h="11910" w:orient="landscape"/>
          <w:pgMar w:top="1300" w:right="1120" w:bottom="300" w:left="920" w:header="449" w:footer="257" w:gutter="0"/>
          <w:cols w:space="720"/>
          <w:docGrid w:linePitch="299"/>
        </w:sectPr>
      </w:pPr>
    </w:p>
    <w:p w14:paraId="43B68388" w14:textId="22B1EFF2" w:rsidR="004C6BD2" w:rsidRPr="00A44638" w:rsidRDefault="004C6BD2" w:rsidP="007C3739">
      <w:pPr>
        <w:rPr>
          <w:sz w:val="29"/>
        </w:rPr>
      </w:pPr>
    </w:p>
    <w:p w14:paraId="03EA6F47" w14:textId="77777777" w:rsidR="0094138E" w:rsidRPr="00A44638" w:rsidRDefault="0094138E" w:rsidP="001068E8">
      <w:pPr>
        <w:pStyle w:val="BodyText"/>
        <w:spacing w:before="58"/>
        <w:ind w:left="119" w:right="1238"/>
        <w:rPr>
          <w:rFonts w:ascii="Scania Office Bold" w:eastAsia="Scania Office Bold" w:hAnsi="Scania Office Bold" w:cs="Scania Office Bold"/>
          <w:b/>
          <w:bCs/>
          <w:w w:val="105"/>
          <w:sz w:val="23"/>
          <w:szCs w:val="23"/>
        </w:rPr>
      </w:pPr>
      <w:r w:rsidRPr="00A44638">
        <w:rPr>
          <w:rFonts w:ascii="Scania Office Bold" w:eastAsia="Scania Office Bold" w:hAnsi="Scania Office Bold" w:cs="Scania Office Bold"/>
          <w:b/>
          <w:bCs/>
          <w:w w:val="105"/>
          <w:sz w:val="23"/>
          <w:szCs w:val="23"/>
        </w:rPr>
        <w:t xml:space="preserve">Quais dados pessoais a Scania trata sobre você como parceiro de negócios/fornecedor? </w:t>
      </w:r>
    </w:p>
    <w:p w14:paraId="6029DA20" w14:textId="77777777" w:rsidR="0094138E" w:rsidRPr="00A44638" w:rsidRDefault="0094138E" w:rsidP="001068E8">
      <w:pPr>
        <w:pStyle w:val="BodyText"/>
        <w:spacing w:before="58"/>
        <w:ind w:left="119" w:right="1238"/>
        <w:rPr>
          <w:rFonts w:ascii="Scania Office Bold" w:eastAsia="Scania Office Bold" w:hAnsi="Scania Office Bold" w:cs="Scania Office Bold"/>
          <w:b/>
          <w:bCs/>
          <w:w w:val="105"/>
          <w:sz w:val="23"/>
          <w:szCs w:val="23"/>
        </w:rPr>
      </w:pPr>
    </w:p>
    <w:p w14:paraId="2075F4C3" w14:textId="2623FEDD" w:rsidR="006E6809" w:rsidRPr="00A44638" w:rsidRDefault="0094138E">
      <w:pPr>
        <w:pStyle w:val="BodyText"/>
      </w:pPr>
      <w:r w:rsidRPr="00A44638">
        <w:t>Se você atua como representante de um fornecedor que presta produtos e serviços à Scania, tratamos quantidades limitadas de seus dados pessoais, por exemplo, suas informações de contato e dados de identificação. Esses dados são utilizados para avaliar sua proposta, gerenciar contratos e fornecer acesso aos sistemas de TI relevantes.</w:t>
      </w:r>
    </w:p>
    <w:p w14:paraId="683B96AF" w14:textId="77777777" w:rsidR="006E6809" w:rsidRPr="00A44638" w:rsidRDefault="006E6809">
      <w:pPr>
        <w:pStyle w:val="BodyText"/>
        <w:spacing w:before="6"/>
        <w:rPr>
          <w:sz w:val="23"/>
        </w:rPr>
      </w:pPr>
    </w:p>
    <w:tbl>
      <w:tblPr>
        <w:tblStyle w:val="TableNormal1"/>
        <w:tblW w:w="9351" w:type="dxa"/>
        <w:tblInd w:w="119"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2831"/>
        <w:gridCol w:w="5108"/>
        <w:gridCol w:w="1412"/>
      </w:tblGrid>
      <w:tr w:rsidR="00656218" w:rsidRPr="00A44638" w14:paraId="2E0D3A31" w14:textId="1F800810" w:rsidTr="00045E82">
        <w:trPr>
          <w:trHeight w:hRule="exact" w:val="598"/>
        </w:trPr>
        <w:tc>
          <w:tcPr>
            <w:tcW w:w="2831" w:type="dxa"/>
          </w:tcPr>
          <w:p w14:paraId="368A741D" w14:textId="77777777" w:rsidR="0094138E" w:rsidRPr="00A44638" w:rsidRDefault="0094138E" w:rsidP="0094138E">
            <w:pPr>
              <w:rPr>
                <w:rFonts w:ascii="Times New Roman" w:eastAsia="Times New Roman" w:hAnsi="Times New Roman" w:cs="Times New Roman"/>
                <w:sz w:val="24"/>
                <w:szCs w:val="24"/>
              </w:rPr>
            </w:pPr>
            <w:r w:rsidRPr="00A44638">
              <w:rPr>
                <w:rStyle w:val="Strong"/>
                <w:sz w:val="24"/>
                <w:szCs w:val="24"/>
              </w:rPr>
              <w:t>Por que tratamos seus dados pessoais?</w:t>
            </w:r>
          </w:p>
          <w:p w14:paraId="51109A1B" w14:textId="135AACD9" w:rsidR="00656218" w:rsidRPr="00A44638" w:rsidRDefault="00656218" w:rsidP="002B3B2A">
            <w:pPr>
              <w:pStyle w:val="TableParagraph"/>
              <w:spacing w:before="14" w:line="249" w:lineRule="auto"/>
              <w:rPr>
                <w:rFonts w:ascii="Scania Office Bold"/>
                <w:b/>
                <w:sz w:val="23"/>
                <w:szCs w:val="23"/>
              </w:rPr>
            </w:pPr>
          </w:p>
        </w:tc>
        <w:tc>
          <w:tcPr>
            <w:tcW w:w="5108" w:type="dxa"/>
          </w:tcPr>
          <w:p w14:paraId="04F4D22F" w14:textId="133371C1" w:rsidR="00656218" w:rsidRPr="00A44638" w:rsidRDefault="0094138E" w:rsidP="002B3B2A">
            <w:pPr>
              <w:pStyle w:val="TableParagraph"/>
              <w:spacing w:before="14" w:line="249" w:lineRule="auto"/>
              <w:ind w:right="181"/>
              <w:rPr>
                <w:rFonts w:ascii="Scania Office Bold"/>
                <w:b/>
                <w:sz w:val="23"/>
              </w:rPr>
            </w:pPr>
            <w:r w:rsidRPr="00A44638">
              <w:rPr>
                <w:rFonts w:ascii="Scania Office Bold"/>
                <w:b/>
                <w:w w:val="105"/>
                <w:sz w:val="23"/>
              </w:rPr>
              <w:t>Quais categorias de dados pessoais tratamos?</w:t>
            </w:r>
          </w:p>
        </w:tc>
        <w:tc>
          <w:tcPr>
            <w:tcW w:w="1412" w:type="dxa"/>
          </w:tcPr>
          <w:p w14:paraId="3F2FF66B" w14:textId="23679DF8" w:rsidR="00656218" w:rsidRPr="00A44638" w:rsidRDefault="0094138E" w:rsidP="002B3B2A">
            <w:pPr>
              <w:pStyle w:val="TableParagraph"/>
              <w:spacing w:before="14" w:line="249" w:lineRule="auto"/>
              <w:ind w:left="-8" w:right="338"/>
              <w:rPr>
                <w:rFonts w:ascii="Scania Office Bold"/>
                <w:b/>
                <w:sz w:val="23"/>
              </w:rPr>
            </w:pPr>
            <w:r w:rsidRPr="00A44638">
              <w:rPr>
                <w:rFonts w:ascii="Scania Office Bold"/>
                <w:b/>
                <w:w w:val="105"/>
                <w:sz w:val="23"/>
              </w:rPr>
              <w:t>Base Legal</w:t>
            </w:r>
          </w:p>
        </w:tc>
      </w:tr>
      <w:tr w:rsidR="00656218" w:rsidRPr="00A44638" w14:paraId="081C57F4" w14:textId="0960C612" w:rsidTr="00045E82">
        <w:trPr>
          <w:trHeight w:hRule="exact" w:val="3394"/>
        </w:trPr>
        <w:tc>
          <w:tcPr>
            <w:tcW w:w="2831" w:type="dxa"/>
          </w:tcPr>
          <w:p w14:paraId="56106D83" w14:textId="742F6BC7" w:rsidR="00656218" w:rsidRPr="00A44638" w:rsidRDefault="0094138E" w:rsidP="002B3B2A">
            <w:pPr>
              <w:pStyle w:val="TableParagraph"/>
              <w:spacing w:line="244" w:lineRule="auto"/>
              <w:ind w:right="54"/>
              <w:rPr>
                <w:sz w:val="20"/>
                <w:szCs w:val="20"/>
              </w:rPr>
            </w:pPr>
            <w:r w:rsidRPr="00A44638">
              <w:rPr>
                <w:sz w:val="20"/>
                <w:szCs w:val="20"/>
              </w:rPr>
              <w:t>Para avaliar uma proposta sua ou de seu empregador, ou para avaliar um novo parceiro de negócios, incluindo verificações de antecedentes</w:t>
            </w:r>
          </w:p>
        </w:tc>
        <w:tc>
          <w:tcPr>
            <w:tcW w:w="5108" w:type="dxa"/>
          </w:tcPr>
          <w:p w14:paraId="4F462C2E" w14:textId="1333990A" w:rsidR="0094138E" w:rsidRPr="00A44638" w:rsidRDefault="0094138E" w:rsidP="0094138E">
            <w:pPr>
              <w:pStyle w:val="TableParagraph"/>
              <w:tabs>
                <w:tab w:val="left" w:pos="720"/>
                <w:tab w:val="left" w:pos="721"/>
              </w:tabs>
              <w:rPr>
                <w:sz w:val="20"/>
                <w:szCs w:val="20"/>
              </w:rPr>
            </w:pPr>
            <w:r w:rsidRPr="00A44638">
              <w:rPr>
                <w:sz w:val="20"/>
                <w:szCs w:val="20"/>
              </w:rPr>
              <w:t>• Informações de contato (como nome, e-mail, número de telefone, endereço)</w:t>
            </w:r>
            <w:r w:rsidRPr="00A44638">
              <w:rPr>
                <w:sz w:val="20"/>
                <w:szCs w:val="20"/>
              </w:rPr>
              <w:br/>
              <w:t>• Dados organizacionais (como nome da empresa, país, endereço da empresa e número de telefone)</w:t>
            </w:r>
            <w:r w:rsidRPr="00A44638">
              <w:rPr>
                <w:sz w:val="20"/>
                <w:szCs w:val="20"/>
              </w:rPr>
              <w:br/>
              <w:t>• Se você for empresário individual, também tratamos dados financeiros, como classificação de crédito e preços</w:t>
            </w:r>
            <w:r w:rsidRPr="00A44638">
              <w:rPr>
                <w:sz w:val="20"/>
                <w:szCs w:val="20"/>
              </w:rPr>
              <w:br/>
              <w:t>• Informações de antecedentes (como condições e características pessoais ou profissionais, dados financeiros, vínculos com agentes públicos e — quando legalmente permitido — possíveis infrações penais)</w:t>
            </w:r>
          </w:p>
          <w:p w14:paraId="4232EC95" w14:textId="23188AB6" w:rsidR="00656218" w:rsidRPr="00A44638" w:rsidRDefault="00656218" w:rsidP="0094138E">
            <w:pPr>
              <w:pStyle w:val="TableParagraph"/>
              <w:tabs>
                <w:tab w:val="left" w:pos="720"/>
                <w:tab w:val="left" w:pos="721"/>
              </w:tabs>
              <w:spacing w:before="1" w:line="237" w:lineRule="auto"/>
              <w:ind w:left="720"/>
              <w:rPr>
                <w:sz w:val="20"/>
                <w:szCs w:val="20"/>
              </w:rPr>
            </w:pPr>
          </w:p>
        </w:tc>
        <w:tc>
          <w:tcPr>
            <w:tcW w:w="1412" w:type="dxa"/>
          </w:tcPr>
          <w:p w14:paraId="2FA2802F" w14:textId="25C62FA3" w:rsidR="00656218" w:rsidRPr="00A44638" w:rsidRDefault="0094138E" w:rsidP="002B3B2A">
            <w:pPr>
              <w:pStyle w:val="TableParagraph"/>
              <w:spacing w:before="158" w:line="244" w:lineRule="auto"/>
              <w:ind w:left="-8" w:right="338"/>
              <w:rPr>
                <w:sz w:val="20"/>
                <w:szCs w:val="20"/>
              </w:rPr>
            </w:pPr>
            <w:r w:rsidRPr="00A44638">
              <w:rPr>
                <w:sz w:val="20"/>
                <w:szCs w:val="20"/>
              </w:rPr>
              <w:t>Legítimo Interesse</w:t>
            </w:r>
          </w:p>
        </w:tc>
      </w:tr>
      <w:tr w:rsidR="00656218" w:rsidRPr="00A44638" w14:paraId="7EFA9CC9" w14:textId="423A9C03" w:rsidTr="00045E82">
        <w:trPr>
          <w:trHeight w:hRule="exact" w:val="2411"/>
        </w:trPr>
        <w:tc>
          <w:tcPr>
            <w:tcW w:w="2831" w:type="dxa"/>
          </w:tcPr>
          <w:p w14:paraId="17DDD118" w14:textId="353A6C83" w:rsidR="00656218" w:rsidRPr="00A44638" w:rsidRDefault="0094138E" w:rsidP="002B3B2A">
            <w:pPr>
              <w:pStyle w:val="TableParagraph"/>
              <w:spacing w:line="238" w:lineRule="exact"/>
              <w:rPr>
                <w:sz w:val="20"/>
                <w:szCs w:val="20"/>
              </w:rPr>
            </w:pPr>
            <w:r w:rsidRPr="00A44638">
              <w:rPr>
                <w:sz w:val="20"/>
                <w:szCs w:val="20"/>
              </w:rPr>
              <w:t>Para executar contratos com você ou com seu empregador</w:t>
            </w:r>
          </w:p>
        </w:tc>
        <w:tc>
          <w:tcPr>
            <w:tcW w:w="5108" w:type="dxa"/>
          </w:tcPr>
          <w:p w14:paraId="42DC6486" w14:textId="0450608B" w:rsidR="00656218" w:rsidRPr="00A44638" w:rsidRDefault="0094138E" w:rsidP="0094138E">
            <w:pPr>
              <w:pStyle w:val="TableParagraph"/>
              <w:tabs>
                <w:tab w:val="left" w:pos="720"/>
                <w:tab w:val="left" w:pos="721"/>
              </w:tabs>
              <w:spacing w:line="242" w:lineRule="auto"/>
              <w:ind w:right="294"/>
              <w:rPr>
                <w:sz w:val="20"/>
                <w:szCs w:val="20"/>
              </w:rPr>
            </w:pPr>
            <w:r w:rsidRPr="00A44638">
              <w:rPr>
                <w:sz w:val="20"/>
                <w:szCs w:val="20"/>
              </w:rPr>
              <w:t>• Informações de contato (como nome, e-mail, número de telefone, endereço)</w:t>
            </w:r>
            <w:r w:rsidRPr="00A44638">
              <w:rPr>
                <w:sz w:val="20"/>
                <w:szCs w:val="20"/>
              </w:rPr>
              <w:br/>
              <w:t>• Dados organizacionais (como nome da empresa, país, endereço da empresa e número de telefone, número de registro empresarial)</w:t>
            </w:r>
            <w:r w:rsidRPr="00A44638">
              <w:rPr>
                <w:sz w:val="20"/>
                <w:szCs w:val="20"/>
              </w:rPr>
              <w:br/>
              <w:t>• Se você for empresário individual, também tratamos dados financeiros, como classificação de crédito, contas bancárias e pagamentos</w:t>
            </w:r>
          </w:p>
        </w:tc>
        <w:tc>
          <w:tcPr>
            <w:tcW w:w="1412" w:type="dxa"/>
          </w:tcPr>
          <w:p w14:paraId="26394AE3" w14:textId="40FEA007" w:rsidR="00656218" w:rsidRPr="00A44638" w:rsidRDefault="00787CD0" w:rsidP="002B3B2A">
            <w:pPr>
              <w:pStyle w:val="TableParagraph"/>
              <w:spacing w:before="163" w:line="238" w:lineRule="exact"/>
              <w:ind w:right="222"/>
              <w:rPr>
                <w:sz w:val="20"/>
                <w:szCs w:val="20"/>
              </w:rPr>
            </w:pPr>
            <w:r w:rsidRPr="00A44638">
              <w:rPr>
                <w:sz w:val="20"/>
                <w:szCs w:val="20"/>
              </w:rPr>
              <w:t>Obrigação contratual ou interesse legítimo</w:t>
            </w:r>
          </w:p>
        </w:tc>
      </w:tr>
      <w:tr w:rsidR="00787CD0" w:rsidRPr="00A44638" w14:paraId="39623E3D" w14:textId="6AAAC831" w:rsidTr="00045E82">
        <w:trPr>
          <w:trHeight w:hRule="exact" w:val="1410"/>
        </w:trPr>
        <w:tc>
          <w:tcPr>
            <w:tcW w:w="2831" w:type="dxa"/>
          </w:tcPr>
          <w:p w14:paraId="7A810FF0" w14:textId="21235360" w:rsidR="00787CD0" w:rsidRPr="00A44638" w:rsidRDefault="00787CD0" w:rsidP="00787CD0">
            <w:pPr>
              <w:pStyle w:val="TableParagraph"/>
              <w:spacing w:line="238" w:lineRule="exact"/>
              <w:rPr>
                <w:sz w:val="20"/>
                <w:szCs w:val="20"/>
              </w:rPr>
            </w:pPr>
            <w:r w:rsidRPr="00A44638">
              <w:rPr>
                <w:sz w:val="20"/>
                <w:szCs w:val="20"/>
              </w:rPr>
              <w:t>Para fornecer acesso aos nossos sistemas de TI</w:t>
            </w:r>
          </w:p>
        </w:tc>
        <w:tc>
          <w:tcPr>
            <w:tcW w:w="5108" w:type="dxa"/>
          </w:tcPr>
          <w:p w14:paraId="6C3C20BE" w14:textId="713C2A61" w:rsidR="00787CD0" w:rsidRPr="00A44638" w:rsidRDefault="00787CD0" w:rsidP="00787CD0">
            <w:pPr>
              <w:pStyle w:val="TableParagraph"/>
              <w:tabs>
                <w:tab w:val="left" w:pos="720"/>
                <w:tab w:val="left" w:pos="721"/>
              </w:tabs>
              <w:spacing w:line="253" w:lineRule="exact"/>
              <w:rPr>
                <w:sz w:val="20"/>
                <w:szCs w:val="20"/>
              </w:rPr>
            </w:pPr>
            <w:r w:rsidRPr="00A44638">
              <w:rPr>
                <w:sz w:val="20"/>
                <w:szCs w:val="20"/>
              </w:rPr>
              <w:t>• Informações de contato (como nome, e-mail, número de telefone, endereço)</w:t>
            </w:r>
            <w:r w:rsidRPr="00A44638">
              <w:rPr>
                <w:sz w:val="20"/>
                <w:szCs w:val="20"/>
              </w:rPr>
              <w:br/>
              <w:t>• ID de usuário</w:t>
            </w:r>
            <w:r w:rsidRPr="00A44638">
              <w:rPr>
                <w:sz w:val="20"/>
                <w:szCs w:val="20"/>
              </w:rPr>
              <w:br/>
              <w:t>• Configurações de idioma nos sistemas</w:t>
            </w:r>
            <w:r w:rsidRPr="00A44638">
              <w:rPr>
                <w:sz w:val="20"/>
                <w:szCs w:val="20"/>
              </w:rPr>
              <w:br/>
              <w:t>• Registros (logs) de uso dos sistemas</w:t>
            </w:r>
          </w:p>
        </w:tc>
        <w:tc>
          <w:tcPr>
            <w:tcW w:w="1412" w:type="dxa"/>
          </w:tcPr>
          <w:p w14:paraId="5C260387" w14:textId="600931C7" w:rsidR="00787CD0" w:rsidRPr="00A44638" w:rsidRDefault="00787CD0" w:rsidP="00787CD0">
            <w:pPr>
              <w:pStyle w:val="TableParagraph"/>
              <w:spacing w:line="238" w:lineRule="exact"/>
              <w:ind w:left="-8" w:right="338"/>
              <w:rPr>
                <w:sz w:val="20"/>
                <w:szCs w:val="20"/>
              </w:rPr>
            </w:pPr>
            <w:r w:rsidRPr="00A44638">
              <w:rPr>
                <w:sz w:val="20"/>
                <w:szCs w:val="20"/>
              </w:rPr>
              <w:t>Legítimo Interesse</w:t>
            </w:r>
          </w:p>
        </w:tc>
      </w:tr>
      <w:tr w:rsidR="00787CD0" w:rsidRPr="00A44638" w14:paraId="67D8B629" w14:textId="592EF096" w:rsidTr="00045E82">
        <w:trPr>
          <w:trHeight w:val="1092"/>
        </w:trPr>
        <w:tc>
          <w:tcPr>
            <w:tcW w:w="2831" w:type="dxa"/>
          </w:tcPr>
          <w:p w14:paraId="2394210E" w14:textId="069352CE" w:rsidR="00787CD0" w:rsidRPr="00A44638" w:rsidRDefault="00787CD0" w:rsidP="00787CD0">
            <w:pPr>
              <w:pStyle w:val="TableParagraph"/>
              <w:spacing w:line="238" w:lineRule="exact"/>
              <w:rPr>
                <w:sz w:val="20"/>
                <w:szCs w:val="20"/>
              </w:rPr>
            </w:pPr>
            <w:r w:rsidRPr="00A44638">
              <w:rPr>
                <w:sz w:val="20"/>
                <w:szCs w:val="20"/>
              </w:rPr>
              <w:t xml:space="preserve">Para transferir dados pessoais externamente a fim de identificá-lo como parceiro de negócios/fornecedor da Scania </w:t>
            </w:r>
          </w:p>
        </w:tc>
        <w:tc>
          <w:tcPr>
            <w:tcW w:w="5108" w:type="dxa"/>
          </w:tcPr>
          <w:p w14:paraId="04C4D7CD" w14:textId="3752030A" w:rsidR="00787CD0" w:rsidRPr="00A44638" w:rsidRDefault="00787CD0" w:rsidP="00787CD0">
            <w:pPr>
              <w:pStyle w:val="TableParagraph"/>
              <w:widowControl/>
              <w:spacing w:before="4"/>
              <w:ind w:right="452"/>
              <w:rPr>
                <w:rFonts w:eastAsiaTheme="minorHAnsi" w:cs="Calibri"/>
                <w:sz w:val="20"/>
                <w:szCs w:val="20"/>
              </w:rPr>
            </w:pPr>
            <w:r w:rsidRPr="00A44638">
              <w:rPr>
                <w:rFonts w:eastAsiaTheme="minorHAnsi" w:cs="Calibri"/>
                <w:sz w:val="20"/>
                <w:szCs w:val="20"/>
              </w:rPr>
              <w:t>• Informações de contato (como nome, e-mail, número de telefone, endereço)</w:t>
            </w:r>
            <w:r w:rsidRPr="00A44638">
              <w:rPr>
                <w:rFonts w:eastAsiaTheme="minorHAnsi" w:cs="Calibri"/>
                <w:sz w:val="20"/>
                <w:szCs w:val="20"/>
              </w:rPr>
              <w:br/>
              <w:t>• Dados de emprego (como número de empregado, ID de usuário, fotos)</w:t>
            </w:r>
          </w:p>
        </w:tc>
        <w:tc>
          <w:tcPr>
            <w:tcW w:w="1412" w:type="dxa"/>
          </w:tcPr>
          <w:p w14:paraId="0E97926A" w14:textId="105EE96E" w:rsidR="00787CD0" w:rsidRPr="00A44638" w:rsidRDefault="00787CD0" w:rsidP="00787CD0">
            <w:pPr>
              <w:pStyle w:val="TableParagraph"/>
              <w:spacing w:line="238" w:lineRule="exact"/>
              <w:ind w:left="-8" w:right="338"/>
              <w:rPr>
                <w:sz w:val="20"/>
                <w:szCs w:val="20"/>
              </w:rPr>
            </w:pPr>
            <w:r w:rsidRPr="00A44638">
              <w:rPr>
                <w:sz w:val="20"/>
                <w:szCs w:val="20"/>
              </w:rPr>
              <w:t>Legítimo Interesse</w:t>
            </w:r>
          </w:p>
        </w:tc>
      </w:tr>
      <w:tr w:rsidR="00787CD0" w:rsidRPr="00A44638" w14:paraId="538BE2FA" w14:textId="05C24DF3" w:rsidTr="00045E82">
        <w:trPr>
          <w:trHeight w:hRule="exact" w:val="1569"/>
        </w:trPr>
        <w:tc>
          <w:tcPr>
            <w:tcW w:w="2831" w:type="dxa"/>
          </w:tcPr>
          <w:p w14:paraId="0F503289" w14:textId="5F50BE9B" w:rsidR="00787CD0" w:rsidRPr="00A44638" w:rsidRDefault="00787CD0" w:rsidP="00787CD0">
            <w:pPr>
              <w:pStyle w:val="TableParagraph"/>
              <w:spacing w:line="238" w:lineRule="exact"/>
              <w:ind w:right="288"/>
              <w:rPr>
                <w:sz w:val="20"/>
                <w:szCs w:val="20"/>
              </w:rPr>
            </w:pPr>
            <w:r w:rsidRPr="00A44638">
              <w:rPr>
                <w:sz w:val="20"/>
                <w:szCs w:val="20"/>
              </w:rPr>
              <w:t>Para comunicar-se com você ou com seu empregador</w:t>
            </w:r>
          </w:p>
        </w:tc>
        <w:tc>
          <w:tcPr>
            <w:tcW w:w="5108" w:type="dxa"/>
          </w:tcPr>
          <w:p w14:paraId="6E502D9B" w14:textId="0322F226" w:rsidR="00787CD0" w:rsidRPr="00A44638" w:rsidRDefault="00787CD0" w:rsidP="00787CD0">
            <w:pPr>
              <w:pStyle w:val="TableParagraph"/>
              <w:tabs>
                <w:tab w:val="left" w:pos="720"/>
                <w:tab w:val="left" w:pos="721"/>
              </w:tabs>
              <w:spacing w:before="21" w:line="238" w:lineRule="exact"/>
              <w:ind w:right="260"/>
              <w:rPr>
                <w:sz w:val="20"/>
                <w:szCs w:val="20"/>
              </w:rPr>
            </w:pPr>
            <w:r w:rsidRPr="00A44638">
              <w:rPr>
                <w:sz w:val="20"/>
                <w:szCs w:val="20"/>
              </w:rPr>
              <w:t>• Informações de contato (como nome, e-mail, número de telefone, endereço)</w:t>
            </w:r>
            <w:r w:rsidRPr="00A44638">
              <w:rPr>
                <w:sz w:val="20"/>
                <w:szCs w:val="20"/>
              </w:rPr>
              <w:br/>
              <w:t>• Dados organizacionais (como nome da empresa, país, endereço da empresa, número de telefone e número de registro empresarial)</w:t>
            </w:r>
          </w:p>
        </w:tc>
        <w:tc>
          <w:tcPr>
            <w:tcW w:w="1412" w:type="dxa"/>
          </w:tcPr>
          <w:p w14:paraId="3956D73C" w14:textId="0D837B21" w:rsidR="00787CD0" w:rsidRPr="00A44638" w:rsidRDefault="00787CD0" w:rsidP="00787CD0">
            <w:pPr>
              <w:pStyle w:val="TableParagraph"/>
              <w:spacing w:line="238" w:lineRule="exact"/>
              <w:ind w:left="-8" w:right="338"/>
              <w:rPr>
                <w:sz w:val="20"/>
                <w:szCs w:val="20"/>
              </w:rPr>
            </w:pPr>
            <w:r w:rsidRPr="00A44638">
              <w:rPr>
                <w:sz w:val="20"/>
                <w:szCs w:val="20"/>
              </w:rPr>
              <w:t>Legítimo Interesse</w:t>
            </w:r>
          </w:p>
        </w:tc>
      </w:tr>
      <w:tr w:rsidR="00656218" w:rsidRPr="00A44638" w14:paraId="5089AC63" w14:textId="182A5A97" w:rsidTr="00045E82">
        <w:trPr>
          <w:trHeight w:hRule="exact" w:val="3272"/>
        </w:trPr>
        <w:tc>
          <w:tcPr>
            <w:tcW w:w="2831" w:type="dxa"/>
          </w:tcPr>
          <w:p w14:paraId="29224730" w14:textId="007ED7C6" w:rsidR="00656218" w:rsidRPr="00A44638" w:rsidRDefault="00787CD0" w:rsidP="002B3B2A">
            <w:pPr>
              <w:pStyle w:val="TableParagraph"/>
              <w:spacing w:before="11"/>
              <w:rPr>
                <w:sz w:val="20"/>
                <w:szCs w:val="20"/>
              </w:rPr>
            </w:pPr>
            <w:r w:rsidRPr="00A44638">
              <w:rPr>
                <w:sz w:val="20"/>
                <w:szCs w:val="20"/>
              </w:rPr>
              <w:lastRenderedPageBreak/>
              <w:t xml:space="preserve">Para analisar, melhorar e desenvolver produtos e serviços existentes e novos, bem como nossa organização </w:t>
            </w:r>
          </w:p>
        </w:tc>
        <w:tc>
          <w:tcPr>
            <w:tcW w:w="5108" w:type="dxa"/>
          </w:tcPr>
          <w:p w14:paraId="2311BE74" w14:textId="119A8807" w:rsidR="00656218" w:rsidRPr="00A44638" w:rsidRDefault="00787CD0" w:rsidP="00787CD0">
            <w:pPr>
              <w:pStyle w:val="TableParagraph"/>
              <w:tabs>
                <w:tab w:val="left" w:pos="720"/>
                <w:tab w:val="left" w:pos="721"/>
              </w:tabs>
              <w:spacing w:before="11" w:line="238" w:lineRule="exact"/>
              <w:ind w:right="258"/>
              <w:rPr>
                <w:sz w:val="20"/>
                <w:szCs w:val="20"/>
              </w:rPr>
            </w:pPr>
            <w:r w:rsidRPr="00A44638">
              <w:rPr>
                <w:sz w:val="20"/>
                <w:szCs w:val="20"/>
              </w:rPr>
              <w:t>• Informações de contato (como nome, e-mail, número de telefone, endereço)</w:t>
            </w:r>
            <w:r w:rsidRPr="00A44638">
              <w:rPr>
                <w:sz w:val="20"/>
                <w:szCs w:val="20"/>
              </w:rPr>
              <w:br/>
              <w:t>• Dados organizacionais (como nome da empresa, país, endereço da empresa, número de telefone e número de registro empresarial)</w:t>
            </w:r>
            <w:r w:rsidRPr="00A44638">
              <w:rPr>
                <w:sz w:val="20"/>
                <w:szCs w:val="20"/>
              </w:rPr>
              <w:br/>
              <w:t>• Se você for empresário individual, também tratamos dados financeiros, como classificação de crédito, contas bancárias e pagamentos</w:t>
            </w:r>
            <w:r w:rsidRPr="00A44638">
              <w:rPr>
                <w:sz w:val="20"/>
                <w:szCs w:val="20"/>
              </w:rPr>
              <w:br/>
              <w:t>• Registros (logs) de uso de nossos sistemas</w:t>
            </w:r>
          </w:p>
        </w:tc>
        <w:tc>
          <w:tcPr>
            <w:tcW w:w="1412" w:type="dxa"/>
          </w:tcPr>
          <w:p w14:paraId="7AC41C96" w14:textId="46963EA0" w:rsidR="00656218" w:rsidRPr="00A44638" w:rsidRDefault="00787CD0" w:rsidP="002B3B2A">
            <w:pPr>
              <w:pStyle w:val="TableParagraph"/>
              <w:spacing w:before="11"/>
              <w:rPr>
                <w:sz w:val="20"/>
                <w:szCs w:val="20"/>
              </w:rPr>
            </w:pPr>
            <w:r w:rsidRPr="00A44638">
              <w:rPr>
                <w:sz w:val="20"/>
                <w:szCs w:val="20"/>
              </w:rPr>
              <w:t>Legítimo Interesse</w:t>
            </w:r>
          </w:p>
        </w:tc>
      </w:tr>
      <w:tr w:rsidR="00656218" w:rsidRPr="00A44638" w14:paraId="0E67DE52" w14:textId="7DE51376" w:rsidTr="00045E82">
        <w:trPr>
          <w:trHeight w:hRule="exact" w:val="4409"/>
        </w:trPr>
        <w:tc>
          <w:tcPr>
            <w:tcW w:w="2831" w:type="dxa"/>
          </w:tcPr>
          <w:p w14:paraId="1D134444" w14:textId="2656612F" w:rsidR="00656218" w:rsidRPr="00A44638" w:rsidRDefault="00787CD0" w:rsidP="002B3B2A">
            <w:pPr>
              <w:pStyle w:val="TableParagraph"/>
              <w:spacing w:before="11"/>
              <w:rPr>
                <w:sz w:val="20"/>
                <w:szCs w:val="20"/>
              </w:rPr>
            </w:pPr>
            <w:r w:rsidRPr="00A44638">
              <w:rPr>
                <w:sz w:val="20"/>
                <w:szCs w:val="20"/>
              </w:rPr>
              <w:t>Para cumprir obrigações legais e atender solicitações legítimas de autoridades policiais e outras autoridades</w:t>
            </w:r>
          </w:p>
        </w:tc>
        <w:tc>
          <w:tcPr>
            <w:tcW w:w="5108" w:type="dxa"/>
          </w:tcPr>
          <w:p w14:paraId="072EB40E" w14:textId="0F961225" w:rsidR="00656218" w:rsidRPr="00A44638" w:rsidRDefault="00787CD0" w:rsidP="00787CD0">
            <w:pPr>
              <w:pStyle w:val="TableParagraph"/>
              <w:tabs>
                <w:tab w:val="left" w:pos="720"/>
                <w:tab w:val="left" w:pos="721"/>
              </w:tabs>
              <w:spacing w:before="11" w:line="238" w:lineRule="exact"/>
              <w:ind w:right="258"/>
              <w:rPr>
                <w:sz w:val="20"/>
                <w:szCs w:val="20"/>
              </w:rPr>
            </w:pPr>
            <w:r w:rsidRPr="00A44638">
              <w:rPr>
                <w:sz w:val="20"/>
                <w:szCs w:val="20"/>
              </w:rPr>
              <w:t>• Informações de contato (como nome, e-mail, número de telefone, endereço)</w:t>
            </w:r>
            <w:r w:rsidRPr="00A44638">
              <w:rPr>
                <w:sz w:val="20"/>
                <w:szCs w:val="20"/>
              </w:rPr>
              <w:br/>
              <w:t>• Dados organizacionais (como nome da empresa, país, endereço da empresa, número de telefone e número de registro empresarial)</w:t>
            </w:r>
            <w:r w:rsidRPr="00A44638">
              <w:rPr>
                <w:sz w:val="20"/>
                <w:szCs w:val="20"/>
              </w:rPr>
              <w:br/>
              <w:t>• Dados financeiros, como classificação de crédito, contas bancárias e pagamentos, bem como dados contratuais relacionados, como número de contrato, número de pedido e faturas</w:t>
            </w:r>
            <w:r w:rsidRPr="00A44638">
              <w:rPr>
                <w:sz w:val="20"/>
                <w:szCs w:val="20"/>
              </w:rPr>
              <w:br/>
              <w:t>• Cidadania</w:t>
            </w:r>
            <w:r w:rsidRPr="00A44638">
              <w:rPr>
                <w:sz w:val="20"/>
                <w:szCs w:val="20"/>
              </w:rPr>
              <w:br/>
              <w:t>• Data de nascimento</w:t>
            </w:r>
            <w:r w:rsidRPr="00A44638">
              <w:rPr>
                <w:sz w:val="20"/>
                <w:szCs w:val="20"/>
              </w:rPr>
              <w:br/>
              <w:t>• Registro/licença</w:t>
            </w:r>
            <w:r w:rsidRPr="00A44638">
              <w:rPr>
                <w:sz w:val="20"/>
                <w:szCs w:val="20"/>
              </w:rPr>
              <w:br/>
              <w:t>• Registros de acesso aos sistemas de TI e sistemas de controle de entrada</w:t>
            </w:r>
            <w:r w:rsidRPr="00A44638">
              <w:rPr>
                <w:sz w:val="20"/>
                <w:szCs w:val="20"/>
              </w:rPr>
              <w:br/>
              <w:t>• Logs de aplicações e serviços de rede</w:t>
            </w:r>
          </w:p>
        </w:tc>
        <w:tc>
          <w:tcPr>
            <w:tcW w:w="1412" w:type="dxa"/>
          </w:tcPr>
          <w:p w14:paraId="25BE3E47" w14:textId="5711DE3A" w:rsidR="00656218" w:rsidRPr="00A44638" w:rsidRDefault="00787CD0" w:rsidP="002B3B2A">
            <w:pPr>
              <w:pStyle w:val="TableParagraph"/>
              <w:spacing w:before="11"/>
              <w:rPr>
                <w:sz w:val="20"/>
                <w:szCs w:val="20"/>
              </w:rPr>
            </w:pPr>
            <w:r w:rsidRPr="00A44638">
              <w:rPr>
                <w:sz w:val="20"/>
                <w:szCs w:val="20"/>
              </w:rPr>
              <w:t xml:space="preserve">Obrigação legal ou interesse legítimo </w:t>
            </w:r>
          </w:p>
        </w:tc>
      </w:tr>
      <w:tr w:rsidR="00656218" w:rsidRPr="00A44638" w14:paraId="4A2C9CE2" w14:textId="37915465" w:rsidTr="00045E82">
        <w:trPr>
          <w:trHeight w:hRule="exact" w:val="1693"/>
        </w:trPr>
        <w:tc>
          <w:tcPr>
            <w:tcW w:w="2831" w:type="dxa"/>
          </w:tcPr>
          <w:p w14:paraId="05F93465" w14:textId="0FBAF7A9" w:rsidR="00656218" w:rsidRPr="00A44638" w:rsidRDefault="00787CD0" w:rsidP="002B3B2A">
            <w:pPr>
              <w:pStyle w:val="TableParagraph"/>
              <w:spacing w:before="11"/>
              <w:rPr>
                <w:sz w:val="20"/>
                <w:szCs w:val="20"/>
              </w:rPr>
            </w:pPr>
            <w:r w:rsidRPr="00A44638">
              <w:rPr>
                <w:sz w:val="20"/>
                <w:szCs w:val="20"/>
              </w:rPr>
              <w:t>Para fornecer informações solicitadas e atualizações relevantes</w:t>
            </w:r>
          </w:p>
        </w:tc>
        <w:tc>
          <w:tcPr>
            <w:tcW w:w="5108" w:type="dxa"/>
          </w:tcPr>
          <w:p w14:paraId="445BB692" w14:textId="3B86B7F9" w:rsidR="00656218" w:rsidRPr="00A44638" w:rsidRDefault="00787CD0" w:rsidP="00787CD0">
            <w:pPr>
              <w:pStyle w:val="TableParagraph"/>
              <w:tabs>
                <w:tab w:val="left" w:pos="713"/>
                <w:tab w:val="left" w:pos="714"/>
              </w:tabs>
              <w:spacing w:before="11" w:line="238" w:lineRule="exact"/>
              <w:ind w:right="265"/>
              <w:rPr>
                <w:sz w:val="20"/>
                <w:szCs w:val="20"/>
              </w:rPr>
            </w:pPr>
            <w:r w:rsidRPr="00A44638">
              <w:rPr>
                <w:sz w:val="20"/>
                <w:szCs w:val="20"/>
              </w:rPr>
              <w:t>• Informações de contato (como nome, e-mail, número de telefone, endereço)</w:t>
            </w:r>
          </w:p>
        </w:tc>
        <w:tc>
          <w:tcPr>
            <w:tcW w:w="1412" w:type="dxa"/>
          </w:tcPr>
          <w:p w14:paraId="0D77DB81" w14:textId="4D7703FB" w:rsidR="00656218" w:rsidRPr="00A44638" w:rsidRDefault="00787CD0" w:rsidP="002B3B2A">
            <w:pPr>
              <w:pStyle w:val="TableParagraph"/>
              <w:spacing w:before="11"/>
              <w:rPr>
                <w:sz w:val="20"/>
                <w:szCs w:val="20"/>
              </w:rPr>
            </w:pPr>
            <w:r w:rsidRPr="00A44638">
              <w:rPr>
                <w:sz w:val="20"/>
                <w:szCs w:val="20"/>
              </w:rPr>
              <w:t>Interesse legítimo / Regulamentado pelas leis de marketing de cada país</w:t>
            </w:r>
          </w:p>
        </w:tc>
      </w:tr>
      <w:tr w:rsidR="00656218" w:rsidRPr="00A44638" w14:paraId="5E3ED418" w14:textId="6554BB07" w:rsidTr="00C55E02">
        <w:trPr>
          <w:trHeight w:val="849"/>
        </w:trPr>
        <w:tc>
          <w:tcPr>
            <w:tcW w:w="2831" w:type="dxa"/>
            <w:tcBorders>
              <w:bottom w:val="single" w:sz="4" w:space="0" w:color="auto"/>
            </w:tcBorders>
          </w:tcPr>
          <w:p w14:paraId="75309A69" w14:textId="6F4299C7" w:rsidR="00656218" w:rsidRPr="00A44638" w:rsidRDefault="00787CD0" w:rsidP="002B3B2A">
            <w:pPr>
              <w:pStyle w:val="TableParagraph"/>
              <w:spacing w:line="238" w:lineRule="exact"/>
              <w:rPr>
                <w:sz w:val="20"/>
                <w:szCs w:val="20"/>
              </w:rPr>
            </w:pPr>
            <w:r w:rsidRPr="00A44638">
              <w:rPr>
                <w:sz w:val="20"/>
                <w:szCs w:val="20"/>
              </w:rPr>
              <w:t xml:space="preserve">Para cumprir licenças de programas de código aberto (open source) </w:t>
            </w:r>
          </w:p>
        </w:tc>
        <w:tc>
          <w:tcPr>
            <w:tcW w:w="5108" w:type="dxa"/>
            <w:tcBorders>
              <w:bottom w:val="single" w:sz="4" w:space="0" w:color="auto"/>
            </w:tcBorders>
          </w:tcPr>
          <w:p w14:paraId="64A09D7C" w14:textId="59A1A5FA" w:rsidR="00656218" w:rsidRPr="00A44638" w:rsidRDefault="00787CD0" w:rsidP="002B3B2A">
            <w:pPr>
              <w:pStyle w:val="TableParagraph"/>
              <w:spacing w:line="238" w:lineRule="exact"/>
              <w:rPr>
                <w:sz w:val="20"/>
                <w:szCs w:val="20"/>
              </w:rPr>
            </w:pPr>
            <w:r w:rsidRPr="00A44638">
              <w:rPr>
                <w:sz w:val="20"/>
                <w:szCs w:val="20"/>
              </w:rPr>
              <w:t>• Informações de contato de contribuidores (como nome, e-mail, número de telefone, endereço)</w:t>
            </w:r>
          </w:p>
        </w:tc>
        <w:tc>
          <w:tcPr>
            <w:tcW w:w="1412" w:type="dxa"/>
            <w:tcBorders>
              <w:bottom w:val="single" w:sz="4" w:space="0" w:color="auto"/>
            </w:tcBorders>
          </w:tcPr>
          <w:p w14:paraId="00C69B42" w14:textId="3421895E" w:rsidR="00656218" w:rsidRPr="00A44638" w:rsidRDefault="00787CD0" w:rsidP="002B3B2A">
            <w:pPr>
              <w:rPr>
                <w:sz w:val="20"/>
                <w:szCs w:val="20"/>
              </w:rPr>
            </w:pPr>
            <w:r w:rsidRPr="00A44638">
              <w:rPr>
                <w:sz w:val="20"/>
                <w:szCs w:val="20"/>
              </w:rPr>
              <w:t>Obrigação contratual</w:t>
            </w:r>
          </w:p>
        </w:tc>
      </w:tr>
      <w:tr w:rsidR="00787CD0" w:rsidRPr="00A44638" w14:paraId="1C3E3A51" w14:textId="77777777" w:rsidTr="002A1B50">
        <w:trPr>
          <w:trHeight w:hRule="exact" w:val="1541"/>
        </w:trPr>
        <w:tc>
          <w:tcPr>
            <w:tcW w:w="2831" w:type="dxa"/>
            <w:tcBorders>
              <w:top w:val="single" w:sz="4" w:space="0" w:color="auto"/>
              <w:left w:val="single" w:sz="4" w:space="0" w:color="auto"/>
              <w:bottom w:val="single" w:sz="4" w:space="0" w:color="auto"/>
              <w:right w:val="single" w:sz="4" w:space="0" w:color="auto"/>
            </w:tcBorders>
          </w:tcPr>
          <w:p w14:paraId="08E57F9D" w14:textId="0ECFFBBA" w:rsidR="00787CD0" w:rsidRPr="00A44638" w:rsidRDefault="00787CD0" w:rsidP="00787CD0">
            <w:pPr>
              <w:pStyle w:val="TableParagraph"/>
              <w:spacing w:before="8"/>
              <w:rPr>
                <w:sz w:val="20"/>
                <w:szCs w:val="20"/>
              </w:rPr>
            </w:pPr>
            <w:r w:rsidRPr="00A44638">
              <w:rPr>
                <w:sz w:val="20"/>
                <w:szCs w:val="20"/>
              </w:rPr>
              <w:t>Para realizar due diligence</w:t>
            </w:r>
          </w:p>
        </w:tc>
        <w:tc>
          <w:tcPr>
            <w:tcW w:w="5108" w:type="dxa"/>
            <w:tcBorders>
              <w:top w:val="single" w:sz="4" w:space="0" w:color="auto"/>
              <w:left w:val="single" w:sz="4" w:space="0" w:color="auto"/>
              <w:bottom w:val="single" w:sz="4" w:space="0" w:color="auto"/>
              <w:right w:val="single" w:sz="4" w:space="0" w:color="auto"/>
            </w:tcBorders>
          </w:tcPr>
          <w:p w14:paraId="675D5305" w14:textId="2F7A39A1" w:rsidR="00787CD0" w:rsidRPr="00A44638" w:rsidRDefault="00787CD0" w:rsidP="00787CD0">
            <w:pPr>
              <w:pStyle w:val="TableParagraph"/>
              <w:tabs>
                <w:tab w:val="left" w:pos="713"/>
                <w:tab w:val="left" w:pos="714"/>
              </w:tabs>
              <w:spacing w:before="11" w:line="238" w:lineRule="exact"/>
              <w:ind w:right="265"/>
              <w:rPr>
                <w:sz w:val="20"/>
                <w:szCs w:val="20"/>
              </w:rPr>
            </w:pPr>
            <w:r w:rsidRPr="00A44638">
              <w:rPr>
                <w:sz w:val="20"/>
                <w:szCs w:val="20"/>
              </w:rPr>
              <w:t>• Identificadores pessoais</w:t>
            </w:r>
            <w:r w:rsidRPr="00A44638">
              <w:rPr>
                <w:sz w:val="20"/>
                <w:szCs w:val="20"/>
              </w:rPr>
              <w:br/>
              <w:t>• Nacionalidade</w:t>
            </w:r>
            <w:r w:rsidRPr="00A44638">
              <w:rPr>
                <w:sz w:val="20"/>
                <w:szCs w:val="20"/>
              </w:rPr>
              <w:br/>
              <w:t>• Organização profissional</w:t>
            </w:r>
            <w:r w:rsidRPr="00A44638">
              <w:rPr>
                <w:sz w:val="20"/>
                <w:szCs w:val="20"/>
              </w:rPr>
              <w:br/>
              <w:t>• Profissão</w:t>
            </w:r>
            <w:r w:rsidRPr="00A44638">
              <w:rPr>
                <w:sz w:val="20"/>
                <w:szCs w:val="20"/>
              </w:rPr>
              <w:br/>
              <w:t>• Dados jurídicos</w:t>
            </w:r>
          </w:p>
        </w:tc>
        <w:tc>
          <w:tcPr>
            <w:tcW w:w="1412" w:type="dxa"/>
            <w:tcBorders>
              <w:top w:val="single" w:sz="4" w:space="0" w:color="auto"/>
              <w:left w:val="single" w:sz="4" w:space="0" w:color="auto"/>
              <w:bottom w:val="single" w:sz="4" w:space="0" w:color="auto"/>
              <w:right w:val="single" w:sz="4" w:space="0" w:color="auto"/>
            </w:tcBorders>
          </w:tcPr>
          <w:p w14:paraId="0246CE5F" w14:textId="6F1432AD" w:rsidR="00787CD0" w:rsidRPr="00A44638" w:rsidRDefault="00787CD0" w:rsidP="00787CD0">
            <w:pPr>
              <w:pStyle w:val="TableParagraph"/>
              <w:spacing w:before="4"/>
              <w:rPr>
                <w:sz w:val="20"/>
                <w:szCs w:val="20"/>
              </w:rPr>
            </w:pPr>
            <w:r w:rsidRPr="00A44638">
              <w:rPr>
                <w:sz w:val="20"/>
                <w:szCs w:val="20"/>
              </w:rPr>
              <w:t>Legítimo Interesse</w:t>
            </w:r>
          </w:p>
        </w:tc>
      </w:tr>
      <w:tr w:rsidR="00787CD0" w:rsidRPr="00A44638" w14:paraId="69B97F94" w14:textId="77777777" w:rsidTr="002A1B50">
        <w:trPr>
          <w:trHeight w:hRule="exact" w:val="1680"/>
        </w:trPr>
        <w:tc>
          <w:tcPr>
            <w:tcW w:w="2831" w:type="dxa"/>
            <w:tcBorders>
              <w:top w:val="single" w:sz="4" w:space="0" w:color="auto"/>
              <w:left w:val="single" w:sz="4" w:space="0" w:color="auto"/>
              <w:bottom w:val="single" w:sz="4" w:space="0" w:color="auto"/>
              <w:right w:val="single" w:sz="4" w:space="0" w:color="auto"/>
            </w:tcBorders>
          </w:tcPr>
          <w:p w14:paraId="1A1794DD" w14:textId="04999573" w:rsidR="00787CD0" w:rsidRPr="00A44638" w:rsidRDefault="00787CD0" w:rsidP="00787CD0">
            <w:pPr>
              <w:pStyle w:val="TableParagraph"/>
              <w:spacing w:before="8"/>
              <w:rPr>
                <w:sz w:val="20"/>
                <w:szCs w:val="20"/>
              </w:rPr>
            </w:pPr>
            <w:r w:rsidRPr="00A44638">
              <w:rPr>
                <w:sz w:val="20"/>
                <w:szCs w:val="20"/>
              </w:rPr>
              <w:t>Para proteger nossos colaboradores e nossos ativos corporativos</w:t>
            </w:r>
          </w:p>
        </w:tc>
        <w:tc>
          <w:tcPr>
            <w:tcW w:w="5108" w:type="dxa"/>
            <w:tcBorders>
              <w:top w:val="single" w:sz="4" w:space="0" w:color="auto"/>
              <w:left w:val="single" w:sz="4" w:space="0" w:color="auto"/>
              <w:bottom w:val="single" w:sz="4" w:space="0" w:color="auto"/>
              <w:right w:val="single" w:sz="4" w:space="0" w:color="auto"/>
            </w:tcBorders>
          </w:tcPr>
          <w:p w14:paraId="17AD9640" w14:textId="6B03A749" w:rsidR="00787CD0" w:rsidRPr="00A44638" w:rsidRDefault="00787CD0" w:rsidP="00787CD0">
            <w:pPr>
              <w:pStyle w:val="TableParagraph"/>
              <w:tabs>
                <w:tab w:val="left" w:pos="713"/>
                <w:tab w:val="left" w:pos="714"/>
              </w:tabs>
              <w:spacing w:before="11" w:line="238" w:lineRule="exact"/>
              <w:ind w:right="265"/>
              <w:rPr>
                <w:sz w:val="20"/>
                <w:szCs w:val="20"/>
              </w:rPr>
            </w:pPr>
            <w:r w:rsidRPr="00A44638">
              <w:rPr>
                <w:sz w:val="20"/>
                <w:szCs w:val="20"/>
              </w:rPr>
              <w:t>• Dados de câmeras de vigilância, como vídeos e fotos, incluindo número de identificação do veículo, gênero, descrição física, etnia, reconhecimento facial etc.</w:t>
            </w:r>
            <w:r w:rsidRPr="00A44638">
              <w:rPr>
                <w:sz w:val="20"/>
                <w:szCs w:val="20"/>
              </w:rPr>
              <w:br/>
              <w:t>• Controle de acesso às instalações da Scania</w:t>
            </w:r>
          </w:p>
        </w:tc>
        <w:tc>
          <w:tcPr>
            <w:tcW w:w="1412" w:type="dxa"/>
            <w:tcBorders>
              <w:top w:val="single" w:sz="4" w:space="0" w:color="auto"/>
              <w:left w:val="single" w:sz="4" w:space="0" w:color="auto"/>
              <w:bottom w:val="single" w:sz="4" w:space="0" w:color="auto"/>
              <w:right w:val="single" w:sz="4" w:space="0" w:color="auto"/>
            </w:tcBorders>
          </w:tcPr>
          <w:p w14:paraId="7969C50D" w14:textId="2C9665F0" w:rsidR="00787CD0" w:rsidRPr="00A44638" w:rsidRDefault="00787CD0" w:rsidP="00787CD0">
            <w:pPr>
              <w:pStyle w:val="TableParagraph"/>
              <w:spacing w:before="4"/>
              <w:rPr>
                <w:sz w:val="20"/>
                <w:szCs w:val="20"/>
              </w:rPr>
            </w:pPr>
            <w:r w:rsidRPr="00A44638">
              <w:rPr>
                <w:sz w:val="20"/>
                <w:szCs w:val="20"/>
              </w:rPr>
              <w:t>Legítimo Interesse</w:t>
            </w:r>
          </w:p>
        </w:tc>
      </w:tr>
      <w:tr w:rsidR="00787CD0" w:rsidRPr="00A44638" w14:paraId="2D300F8A" w14:textId="77777777" w:rsidTr="00C55E02">
        <w:trPr>
          <w:trHeight w:hRule="exact" w:val="1077"/>
        </w:trPr>
        <w:tc>
          <w:tcPr>
            <w:tcW w:w="2831" w:type="dxa"/>
            <w:tcBorders>
              <w:top w:val="single" w:sz="4" w:space="0" w:color="auto"/>
              <w:left w:val="single" w:sz="4" w:space="0" w:color="auto"/>
              <w:bottom w:val="single" w:sz="4" w:space="0" w:color="auto"/>
              <w:right w:val="single" w:sz="4" w:space="0" w:color="auto"/>
            </w:tcBorders>
          </w:tcPr>
          <w:p w14:paraId="60587DBD" w14:textId="74AD296C" w:rsidR="00787CD0" w:rsidRPr="00A44638" w:rsidRDefault="00787CD0" w:rsidP="00787CD0">
            <w:pPr>
              <w:pStyle w:val="TableParagraph"/>
              <w:spacing w:before="8"/>
              <w:rPr>
                <w:sz w:val="20"/>
                <w:szCs w:val="20"/>
              </w:rPr>
            </w:pPr>
            <w:r w:rsidRPr="00A44638">
              <w:rPr>
                <w:sz w:val="20"/>
                <w:szCs w:val="20"/>
              </w:rPr>
              <w:t>Para gerenciar e coordenar atividades de treinamento</w:t>
            </w:r>
          </w:p>
        </w:tc>
        <w:tc>
          <w:tcPr>
            <w:tcW w:w="5108" w:type="dxa"/>
            <w:tcBorders>
              <w:top w:val="single" w:sz="4" w:space="0" w:color="auto"/>
              <w:left w:val="single" w:sz="4" w:space="0" w:color="auto"/>
              <w:bottom w:val="single" w:sz="4" w:space="0" w:color="auto"/>
              <w:right w:val="single" w:sz="4" w:space="0" w:color="auto"/>
            </w:tcBorders>
          </w:tcPr>
          <w:p w14:paraId="3DDC937A" w14:textId="54D16133" w:rsidR="00787CD0" w:rsidRPr="00A44638" w:rsidRDefault="00787CD0" w:rsidP="00787CD0">
            <w:pPr>
              <w:pStyle w:val="TableParagraph"/>
              <w:tabs>
                <w:tab w:val="left" w:pos="713"/>
                <w:tab w:val="left" w:pos="714"/>
              </w:tabs>
              <w:spacing w:before="11" w:line="238" w:lineRule="exact"/>
              <w:ind w:right="265"/>
              <w:rPr>
                <w:sz w:val="20"/>
                <w:szCs w:val="20"/>
              </w:rPr>
            </w:pPr>
            <w:r w:rsidRPr="00A44638">
              <w:rPr>
                <w:sz w:val="20"/>
                <w:szCs w:val="20"/>
              </w:rPr>
              <w:t>• Educação e competências</w:t>
            </w:r>
            <w:r w:rsidRPr="00A44638">
              <w:rPr>
                <w:sz w:val="20"/>
                <w:szCs w:val="20"/>
              </w:rPr>
              <w:br/>
              <w:t>• Identificadores pessoais</w:t>
            </w:r>
            <w:r w:rsidRPr="00A44638">
              <w:rPr>
                <w:sz w:val="20"/>
                <w:szCs w:val="20"/>
              </w:rPr>
              <w:br/>
              <w:t>• Exames de saúde</w:t>
            </w:r>
            <w:r w:rsidRPr="00A44638">
              <w:rPr>
                <w:sz w:val="20"/>
                <w:szCs w:val="20"/>
              </w:rPr>
              <w:br/>
              <w:t>• Organização profissional</w:t>
            </w:r>
          </w:p>
        </w:tc>
        <w:tc>
          <w:tcPr>
            <w:tcW w:w="1412" w:type="dxa"/>
            <w:tcBorders>
              <w:top w:val="single" w:sz="4" w:space="0" w:color="auto"/>
              <w:left w:val="single" w:sz="4" w:space="0" w:color="auto"/>
              <w:bottom w:val="single" w:sz="4" w:space="0" w:color="auto"/>
              <w:right w:val="single" w:sz="4" w:space="0" w:color="auto"/>
            </w:tcBorders>
          </w:tcPr>
          <w:p w14:paraId="52129020" w14:textId="1DD5767B" w:rsidR="00787CD0" w:rsidRPr="00A44638" w:rsidRDefault="00787CD0" w:rsidP="00787CD0">
            <w:pPr>
              <w:pStyle w:val="TableParagraph"/>
              <w:spacing w:before="4"/>
              <w:rPr>
                <w:sz w:val="20"/>
                <w:szCs w:val="20"/>
              </w:rPr>
            </w:pPr>
            <w:r w:rsidRPr="00A44638">
              <w:rPr>
                <w:sz w:val="20"/>
                <w:szCs w:val="20"/>
              </w:rPr>
              <w:t>Legítimo Interesse</w:t>
            </w:r>
          </w:p>
        </w:tc>
      </w:tr>
      <w:tr w:rsidR="00627D9A" w:rsidRPr="00A44638" w14:paraId="17CED805" w14:textId="77777777" w:rsidTr="00C55E02">
        <w:trPr>
          <w:trHeight w:hRule="exact" w:val="1814"/>
        </w:trPr>
        <w:tc>
          <w:tcPr>
            <w:tcW w:w="2831" w:type="dxa"/>
            <w:tcBorders>
              <w:top w:val="single" w:sz="4" w:space="0" w:color="auto"/>
              <w:left w:val="single" w:sz="4" w:space="0" w:color="auto"/>
              <w:bottom w:val="single" w:sz="4" w:space="0" w:color="auto"/>
              <w:right w:val="single" w:sz="4" w:space="0" w:color="auto"/>
            </w:tcBorders>
          </w:tcPr>
          <w:p w14:paraId="2A661C40" w14:textId="30156454" w:rsidR="00627D9A" w:rsidRPr="00A44638" w:rsidRDefault="00A83D24">
            <w:pPr>
              <w:pStyle w:val="TableParagraph"/>
              <w:spacing w:before="8"/>
              <w:rPr>
                <w:sz w:val="20"/>
                <w:szCs w:val="20"/>
              </w:rPr>
            </w:pPr>
            <w:r w:rsidRPr="00A44638">
              <w:rPr>
                <w:sz w:val="20"/>
                <w:szCs w:val="20"/>
              </w:rPr>
              <w:lastRenderedPageBreak/>
              <w:t>Auditoria</w:t>
            </w:r>
          </w:p>
        </w:tc>
        <w:tc>
          <w:tcPr>
            <w:tcW w:w="5108" w:type="dxa"/>
            <w:tcBorders>
              <w:top w:val="single" w:sz="4" w:space="0" w:color="auto"/>
              <w:left w:val="single" w:sz="4" w:space="0" w:color="auto"/>
              <w:bottom w:val="single" w:sz="4" w:space="0" w:color="auto"/>
              <w:right w:val="single" w:sz="4" w:space="0" w:color="auto"/>
            </w:tcBorders>
          </w:tcPr>
          <w:p w14:paraId="2A568929" w14:textId="384E0D6E" w:rsidR="00627D9A" w:rsidRPr="00A44638" w:rsidRDefault="00A83D24" w:rsidP="00A83D24">
            <w:pPr>
              <w:pStyle w:val="TableParagraph"/>
              <w:tabs>
                <w:tab w:val="left" w:pos="713"/>
                <w:tab w:val="left" w:pos="714"/>
              </w:tabs>
              <w:spacing w:before="11" w:line="238" w:lineRule="exact"/>
              <w:ind w:right="265"/>
              <w:rPr>
                <w:sz w:val="20"/>
                <w:szCs w:val="20"/>
              </w:rPr>
            </w:pPr>
            <w:r w:rsidRPr="00A44638">
              <w:rPr>
                <w:sz w:val="20"/>
                <w:szCs w:val="20"/>
              </w:rPr>
              <w:t>• Identificadores pessoais</w:t>
            </w:r>
            <w:r w:rsidRPr="00A44638">
              <w:rPr>
                <w:sz w:val="20"/>
                <w:szCs w:val="20"/>
              </w:rPr>
              <w:br/>
              <w:t>• Organização profissional</w:t>
            </w:r>
            <w:r w:rsidRPr="00A44638">
              <w:rPr>
                <w:sz w:val="20"/>
                <w:szCs w:val="20"/>
              </w:rPr>
              <w:br/>
              <w:t>• Dados de posição/cargo</w:t>
            </w:r>
            <w:r w:rsidRPr="00A44638">
              <w:rPr>
                <w:sz w:val="20"/>
                <w:szCs w:val="20"/>
              </w:rPr>
              <w:br/>
              <w:t>• Profissão</w:t>
            </w:r>
            <w:r w:rsidRPr="00A44638">
              <w:rPr>
                <w:sz w:val="20"/>
                <w:szCs w:val="20"/>
              </w:rPr>
              <w:br/>
              <w:t>• Turnos/horários de trabalho</w:t>
            </w:r>
            <w:r w:rsidRPr="00A44638">
              <w:rPr>
                <w:sz w:val="20"/>
                <w:szCs w:val="20"/>
              </w:rPr>
              <w:br/>
              <w:t>• Educação e competências</w:t>
            </w:r>
            <w:r w:rsidRPr="00A44638">
              <w:rPr>
                <w:sz w:val="20"/>
                <w:szCs w:val="20"/>
              </w:rPr>
              <w:br/>
              <w:t>• Transmissão de vídeo e voz</w:t>
            </w:r>
          </w:p>
        </w:tc>
        <w:tc>
          <w:tcPr>
            <w:tcW w:w="1412" w:type="dxa"/>
            <w:tcBorders>
              <w:top w:val="single" w:sz="4" w:space="0" w:color="auto"/>
              <w:left w:val="single" w:sz="4" w:space="0" w:color="auto"/>
              <w:bottom w:val="single" w:sz="4" w:space="0" w:color="auto"/>
              <w:right w:val="single" w:sz="4" w:space="0" w:color="auto"/>
            </w:tcBorders>
          </w:tcPr>
          <w:p w14:paraId="54D8AF6D" w14:textId="4D0046FB" w:rsidR="00627D9A" w:rsidRPr="00A44638" w:rsidRDefault="00A83D24">
            <w:pPr>
              <w:pStyle w:val="TableParagraph"/>
              <w:spacing w:before="4"/>
              <w:rPr>
                <w:sz w:val="20"/>
                <w:szCs w:val="20"/>
              </w:rPr>
            </w:pPr>
            <w:r w:rsidRPr="00A44638">
              <w:rPr>
                <w:sz w:val="20"/>
                <w:szCs w:val="20"/>
              </w:rPr>
              <w:t>Legítimo Interesse</w:t>
            </w:r>
          </w:p>
        </w:tc>
      </w:tr>
      <w:tr w:rsidR="00A83D24" w:rsidRPr="00A44638" w14:paraId="037EC46C" w14:textId="77777777" w:rsidTr="00C55E02">
        <w:trPr>
          <w:trHeight w:hRule="exact" w:val="907"/>
        </w:trPr>
        <w:tc>
          <w:tcPr>
            <w:tcW w:w="2831" w:type="dxa"/>
            <w:tcBorders>
              <w:top w:val="single" w:sz="4" w:space="0" w:color="auto"/>
              <w:left w:val="single" w:sz="4" w:space="0" w:color="auto"/>
              <w:bottom w:val="single" w:sz="4" w:space="0" w:color="auto"/>
              <w:right w:val="single" w:sz="4" w:space="0" w:color="auto"/>
            </w:tcBorders>
          </w:tcPr>
          <w:p w14:paraId="05DBDFE4" w14:textId="1F123425" w:rsidR="00A83D24" w:rsidRPr="00A44638" w:rsidRDefault="00A83D24" w:rsidP="00A83D24">
            <w:pPr>
              <w:pStyle w:val="TableParagraph"/>
              <w:spacing w:before="8"/>
              <w:rPr>
                <w:sz w:val="20"/>
                <w:szCs w:val="20"/>
              </w:rPr>
            </w:pPr>
            <w:r w:rsidRPr="00A44638">
              <w:rPr>
                <w:sz w:val="20"/>
                <w:szCs w:val="20"/>
              </w:rPr>
              <w:t>Para gerenciar processo interno de risco</w:t>
            </w:r>
          </w:p>
        </w:tc>
        <w:tc>
          <w:tcPr>
            <w:tcW w:w="5108" w:type="dxa"/>
            <w:tcBorders>
              <w:top w:val="single" w:sz="4" w:space="0" w:color="auto"/>
              <w:left w:val="single" w:sz="4" w:space="0" w:color="auto"/>
              <w:bottom w:val="single" w:sz="4" w:space="0" w:color="auto"/>
              <w:right w:val="single" w:sz="4" w:space="0" w:color="auto"/>
            </w:tcBorders>
          </w:tcPr>
          <w:p w14:paraId="5F28EE1D" w14:textId="43EBC182" w:rsidR="00A83D24" w:rsidRPr="00A44638" w:rsidRDefault="00A83D24" w:rsidP="00A83D24">
            <w:pPr>
              <w:pStyle w:val="TableParagraph"/>
              <w:tabs>
                <w:tab w:val="left" w:pos="713"/>
                <w:tab w:val="left" w:pos="714"/>
              </w:tabs>
              <w:spacing w:before="11" w:line="238" w:lineRule="exact"/>
              <w:ind w:right="265"/>
              <w:rPr>
                <w:sz w:val="20"/>
                <w:szCs w:val="20"/>
              </w:rPr>
            </w:pPr>
            <w:r w:rsidRPr="00A44638">
              <w:rPr>
                <w:sz w:val="20"/>
                <w:szCs w:val="20"/>
              </w:rPr>
              <w:t>• Identificadores pessoais</w:t>
            </w:r>
            <w:r w:rsidRPr="00A44638">
              <w:rPr>
                <w:sz w:val="20"/>
                <w:szCs w:val="20"/>
              </w:rPr>
              <w:br/>
              <w:t>• Organização profissional</w:t>
            </w:r>
            <w:r w:rsidRPr="00A44638">
              <w:rPr>
                <w:sz w:val="20"/>
                <w:szCs w:val="20"/>
              </w:rPr>
              <w:br/>
              <w:t>• Profissão</w:t>
            </w:r>
          </w:p>
        </w:tc>
        <w:tc>
          <w:tcPr>
            <w:tcW w:w="1412" w:type="dxa"/>
            <w:tcBorders>
              <w:top w:val="single" w:sz="4" w:space="0" w:color="auto"/>
              <w:left w:val="single" w:sz="4" w:space="0" w:color="auto"/>
              <w:bottom w:val="single" w:sz="4" w:space="0" w:color="auto"/>
              <w:right w:val="single" w:sz="4" w:space="0" w:color="auto"/>
            </w:tcBorders>
          </w:tcPr>
          <w:p w14:paraId="4043C8E5" w14:textId="080EDBAF" w:rsidR="00A83D24" w:rsidRPr="00A44638" w:rsidRDefault="00A83D24" w:rsidP="00A83D24">
            <w:pPr>
              <w:pStyle w:val="TableParagraph"/>
              <w:spacing w:before="4"/>
              <w:rPr>
                <w:sz w:val="20"/>
                <w:szCs w:val="20"/>
              </w:rPr>
            </w:pPr>
            <w:r w:rsidRPr="00A44638">
              <w:t>Obrigação legal</w:t>
            </w:r>
          </w:p>
        </w:tc>
      </w:tr>
      <w:tr w:rsidR="00A83D24" w:rsidRPr="00A44638" w14:paraId="5C751196" w14:textId="77777777" w:rsidTr="00C55E02">
        <w:trPr>
          <w:trHeight w:hRule="exact" w:val="907"/>
        </w:trPr>
        <w:tc>
          <w:tcPr>
            <w:tcW w:w="2831" w:type="dxa"/>
            <w:tcBorders>
              <w:top w:val="single" w:sz="4" w:space="0" w:color="auto"/>
              <w:left w:val="single" w:sz="4" w:space="0" w:color="auto"/>
              <w:bottom w:val="single" w:sz="4" w:space="0" w:color="auto"/>
              <w:right w:val="single" w:sz="4" w:space="0" w:color="auto"/>
            </w:tcBorders>
          </w:tcPr>
          <w:p w14:paraId="35367D1E" w14:textId="7F2CA394" w:rsidR="00A83D24" w:rsidRPr="00A44638" w:rsidRDefault="00A83D24" w:rsidP="00A83D24">
            <w:pPr>
              <w:pStyle w:val="TableParagraph"/>
              <w:spacing w:before="8"/>
              <w:rPr>
                <w:sz w:val="20"/>
                <w:szCs w:val="20"/>
              </w:rPr>
            </w:pPr>
            <w:r w:rsidRPr="00A44638">
              <w:rPr>
                <w:sz w:val="20"/>
                <w:szCs w:val="20"/>
              </w:rPr>
              <w:t>Conformidade com Proteção de Dados (Data Protection Compliance)</w:t>
            </w:r>
          </w:p>
        </w:tc>
        <w:tc>
          <w:tcPr>
            <w:tcW w:w="5108" w:type="dxa"/>
            <w:tcBorders>
              <w:top w:val="single" w:sz="4" w:space="0" w:color="auto"/>
              <w:left w:val="single" w:sz="4" w:space="0" w:color="auto"/>
              <w:bottom w:val="single" w:sz="4" w:space="0" w:color="auto"/>
              <w:right w:val="single" w:sz="4" w:space="0" w:color="auto"/>
            </w:tcBorders>
          </w:tcPr>
          <w:p w14:paraId="066AAE56" w14:textId="51B6ACD6" w:rsidR="00A83D24" w:rsidRPr="00A44638" w:rsidRDefault="00A83D24" w:rsidP="00A83D24">
            <w:pPr>
              <w:pStyle w:val="TableParagraph"/>
              <w:tabs>
                <w:tab w:val="left" w:pos="713"/>
                <w:tab w:val="left" w:pos="714"/>
              </w:tabs>
              <w:spacing w:before="11" w:line="238" w:lineRule="exact"/>
              <w:ind w:right="265"/>
              <w:rPr>
                <w:sz w:val="20"/>
                <w:szCs w:val="20"/>
              </w:rPr>
            </w:pPr>
            <w:r w:rsidRPr="00A44638">
              <w:rPr>
                <w:sz w:val="20"/>
                <w:szCs w:val="20"/>
              </w:rPr>
              <w:t>• Identificadores pessoais</w:t>
            </w:r>
            <w:r w:rsidRPr="00A44638">
              <w:rPr>
                <w:sz w:val="20"/>
                <w:szCs w:val="20"/>
              </w:rPr>
              <w:br/>
              <w:t>• Organização profissional</w:t>
            </w:r>
          </w:p>
        </w:tc>
        <w:tc>
          <w:tcPr>
            <w:tcW w:w="1412" w:type="dxa"/>
            <w:tcBorders>
              <w:top w:val="single" w:sz="4" w:space="0" w:color="auto"/>
              <w:left w:val="single" w:sz="4" w:space="0" w:color="auto"/>
              <w:bottom w:val="single" w:sz="4" w:space="0" w:color="auto"/>
              <w:right w:val="single" w:sz="4" w:space="0" w:color="auto"/>
            </w:tcBorders>
          </w:tcPr>
          <w:p w14:paraId="45AEC2D4" w14:textId="6FE4EE74" w:rsidR="00A83D24" w:rsidRPr="00A44638" w:rsidRDefault="00A83D24" w:rsidP="00A83D24">
            <w:pPr>
              <w:pStyle w:val="TableParagraph"/>
              <w:spacing w:before="4"/>
              <w:rPr>
                <w:sz w:val="20"/>
                <w:szCs w:val="20"/>
              </w:rPr>
            </w:pPr>
            <w:r w:rsidRPr="00A44638">
              <w:t>Obrigação legal</w:t>
            </w:r>
          </w:p>
        </w:tc>
      </w:tr>
      <w:tr w:rsidR="00A83D24" w:rsidRPr="00A44638" w14:paraId="669F2CF4" w14:textId="77777777" w:rsidTr="00C55E02">
        <w:trPr>
          <w:trHeight w:hRule="exact" w:val="5329"/>
        </w:trPr>
        <w:tc>
          <w:tcPr>
            <w:tcW w:w="2831" w:type="dxa"/>
            <w:tcBorders>
              <w:top w:val="single" w:sz="4" w:space="0" w:color="auto"/>
              <w:left w:val="single" w:sz="4" w:space="0" w:color="auto"/>
              <w:bottom w:val="single" w:sz="4" w:space="0" w:color="auto"/>
              <w:right w:val="single" w:sz="4" w:space="0" w:color="auto"/>
            </w:tcBorders>
          </w:tcPr>
          <w:p w14:paraId="382A6E6F" w14:textId="0C0A4F68" w:rsidR="00A83D24" w:rsidRPr="00A44638" w:rsidRDefault="00A83D24" w:rsidP="00A83D24">
            <w:pPr>
              <w:pStyle w:val="TableParagraph"/>
              <w:spacing w:before="8"/>
              <w:rPr>
                <w:sz w:val="20"/>
                <w:szCs w:val="20"/>
              </w:rPr>
            </w:pPr>
            <w:r w:rsidRPr="00A44638">
              <w:rPr>
                <w:sz w:val="20"/>
                <w:szCs w:val="20"/>
              </w:rPr>
              <w:t>Para realizar investigações de suposta má conduta</w:t>
            </w:r>
          </w:p>
        </w:tc>
        <w:tc>
          <w:tcPr>
            <w:tcW w:w="5108" w:type="dxa"/>
            <w:tcBorders>
              <w:top w:val="single" w:sz="4" w:space="0" w:color="auto"/>
              <w:left w:val="single" w:sz="4" w:space="0" w:color="auto"/>
              <w:bottom w:val="single" w:sz="4" w:space="0" w:color="auto"/>
              <w:right w:val="single" w:sz="4" w:space="0" w:color="auto"/>
            </w:tcBorders>
          </w:tcPr>
          <w:p w14:paraId="18B51E8E" w14:textId="1591F093" w:rsidR="00A83D24" w:rsidRPr="00A44638" w:rsidRDefault="00A83D24" w:rsidP="00A83D24">
            <w:pPr>
              <w:pStyle w:val="TableParagraph"/>
              <w:tabs>
                <w:tab w:val="left" w:pos="713"/>
                <w:tab w:val="left" w:pos="714"/>
              </w:tabs>
              <w:spacing w:before="11" w:line="238" w:lineRule="exact"/>
              <w:ind w:right="265"/>
              <w:rPr>
                <w:sz w:val="20"/>
                <w:szCs w:val="20"/>
              </w:rPr>
            </w:pPr>
            <w:r w:rsidRPr="00A44638">
              <w:rPr>
                <w:sz w:val="20"/>
                <w:szCs w:val="20"/>
              </w:rPr>
              <w:t>• Identificadores pessoais</w:t>
            </w:r>
            <w:r w:rsidRPr="00A44638">
              <w:rPr>
                <w:sz w:val="20"/>
                <w:szCs w:val="20"/>
              </w:rPr>
              <w:br/>
              <w:t>• Quase identificadores pessoais, tais como data de nascimento, gênero, endereço residencial, organização profissional etc.</w:t>
            </w:r>
            <w:r w:rsidRPr="00A44638">
              <w:rPr>
                <w:sz w:val="20"/>
                <w:szCs w:val="20"/>
              </w:rPr>
              <w:br/>
              <w:t>• Dados comportamentais e de desempenho</w:t>
            </w:r>
            <w:r w:rsidRPr="00A44638">
              <w:rPr>
                <w:sz w:val="20"/>
                <w:szCs w:val="20"/>
              </w:rPr>
              <w:br/>
              <w:t>• Dados biométricos</w:t>
            </w:r>
            <w:r w:rsidRPr="00A44638">
              <w:rPr>
                <w:sz w:val="20"/>
                <w:szCs w:val="20"/>
              </w:rPr>
              <w:br/>
              <w:t>• Dados descritivos corporais</w:t>
            </w:r>
            <w:r w:rsidRPr="00A44638">
              <w:rPr>
                <w:sz w:val="20"/>
                <w:szCs w:val="20"/>
              </w:rPr>
              <w:br/>
              <w:t>• Dados jurídicos</w:t>
            </w:r>
            <w:r w:rsidRPr="00A44638">
              <w:rPr>
                <w:sz w:val="20"/>
                <w:szCs w:val="20"/>
              </w:rPr>
              <w:br/>
              <w:t>• Educação e competências</w:t>
            </w:r>
            <w:r w:rsidRPr="00A44638">
              <w:rPr>
                <w:sz w:val="20"/>
                <w:szCs w:val="20"/>
              </w:rPr>
              <w:br/>
              <w:t>• Dados financeiros</w:t>
            </w:r>
            <w:r w:rsidRPr="00A44638">
              <w:rPr>
                <w:sz w:val="20"/>
                <w:szCs w:val="20"/>
              </w:rPr>
              <w:br/>
              <w:t>• Dados de saúde</w:t>
            </w:r>
            <w:r w:rsidRPr="00A44638">
              <w:rPr>
                <w:sz w:val="20"/>
                <w:szCs w:val="20"/>
              </w:rPr>
              <w:br/>
              <w:t>• Dados de uso de TI</w:t>
            </w:r>
            <w:r w:rsidRPr="00A44638">
              <w:rPr>
                <w:sz w:val="20"/>
                <w:szCs w:val="20"/>
              </w:rPr>
              <w:br/>
              <w:t>• Licenças, férias e jornada de trabalho</w:t>
            </w:r>
            <w:r w:rsidRPr="00A44638">
              <w:rPr>
                <w:sz w:val="20"/>
                <w:szCs w:val="20"/>
              </w:rPr>
              <w:br/>
              <w:t>• Monitoramento, gravações e imagens</w:t>
            </w:r>
            <w:r w:rsidRPr="00A44638">
              <w:rPr>
                <w:sz w:val="20"/>
                <w:szCs w:val="20"/>
              </w:rPr>
              <w:br/>
              <w:t>• Dados de categoria especial, como opinião, etnia etc.</w:t>
            </w:r>
            <w:r w:rsidRPr="00A44638">
              <w:rPr>
                <w:sz w:val="20"/>
                <w:szCs w:val="20"/>
              </w:rPr>
              <w:br/>
              <w:t>• Dados de posição/cargo</w:t>
            </w:r>
            <w:r w:rsidRPr="00A44638">
              <w:rPr>
                <w:sz w:val="20"/>
                <w:szCs w:val="20"/>
              </w:rPr>
              <w:br/>
              <w:t>• Experiência profissional</w:t>
            </w:r>
            <w:r w:rsidRPr="00A44638">
              <w:rPr>
                <w:sz w:val="20"/>
                <w:szCs w:val="20"/>
              </w:rPr>
              <w:br/>
              <w:t>• Dados sociais e familiares</w:t>
            </w:r>
            <w:r w:rsidRPr="00A44638">
              <w:rPr>
                <w:sz w:val="20"/>
                <w:szCs w:val="20"/>
              </w:rPr>
              <w:br/>
              <w:t>• Dados de desempenho de veículo e motorista</w:t>
            </w:r>
            <w:r w:rsidRPr="00A44638">
              <w:rPr>
                <w:sz w:val="20"/>
                <w:szCs w:val="20"/>
              </w:rPr>
              <w:br/>
              <w:t>• Dados de navegação na web</w:t>
            </w:r>
          </w:p>
        </w:tc>
        <w:tc>
          <w:tcPr>
            <w:tcW w:w="1412" w:type="dxa"/>
            <w:tcBorders>
              <w:top w:val="single" w:sz="4" w:space="0" w:color="auto"/>
              <w:left w:val="single" w:sz="4" w:space="0" w:color="auto"/>
              <w:bottom w:val="single" w:sz="4" w:space="0" w:color="auto"/>
              <w:right w:val="single" w:sz="4" w:space="0" w:color="auto"/>
            </w:tcBorders>
          </w:tcPr>
          <w:p w14:paraId="7761DC6A" w14:textId="72B19C1B" w:rsidR="00A83D24" w:rsidRPr="00A44638" w:rsidRDefault="00A83D24" w:rsidP="00A83D24">
            <w:pPr>
              <w:pStyle w:val="TableParagraph"/>
              <w:spacing w:before="4"/>
              <w:rPr>
                <w:sz w:val="20"/>
                <w:szCs w:val="20"/>
              </w:rPr>
            </w:pPr>
            <w:r w:rsidRPr="00A44638">
              <w:rPr>
                <w:sz w:val="20"/>
                <w:szCs w:val="20"/>
              </w:rPr>
              <w:t>Legítimo Interesse</w:t>
            </w:r>
          </w:p>
        </w:tc>
      </w:tr>
      <w:tr w:rsidR="00A83D24" w:rsidRPr="00A44638" w14:paraId="3E9DDEC9" w14:textId="77777777" w:rsidTr="00045E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5839"/>
        </w:trPr>
        <w:tc>
          <w:tcPr>
            <w:tcW w:w="2831" w:type="dxa"/>
            <w:tcBorders>
              <w:top w:val="single" w:sz="4" w:space="0" w:color="auto"/>
              <w:left w:val="single" w:sz="4" w:space="0" w:color="auto"/>
              <w:bottom w:val="single" w:sz="4" w:space="0" w:color="auto"/>
              <w:right w:val="single" w:sz="4" w:space="0" w:color="auto"/>
            </w:tcBorders>
          </w:tcPr>
          <w:p w14:paraId="54552EB2" w14:textId="217EB4CE" w:rsidR="00A83D24" w:rsidRPr="00A44638" w:rsidRDefault="00A83D24" w:rsidP="00A83D24">
            <w:pPr>
              <w:pStyle w:val="TableParagraph"/>
              <w:spacing w:before="8"/>
              <w:rPr>
                <w:sz w:val="20"/>
                <w:szCs w:val="20"/>
              </w:rPr>
            </w:pPr>
            <w:r w:rsidRPr="00A44638">
              <w:rPr>
                <w:sz w:val="20"/>
                <w:szCs w:val="20"/>
              </w:rPr>
              <w:lastRenderedPageBreak/>
              <w:t>Para gerenciar questões jurídicas</w:t>
            </w:r>
          </w:p>
        </w:tc>
        <w:tc>
          <w:tcPr>
            <w:tcW w:w="5108" w:type="dxa"/>
            <w:tcBorders>
              <w:top w:val="single" w:sz="4" w:space="0" w:color="auto"/>
              <w:left w:val="single" w:sz="4" w:space="0" w:color="auto"/>
              <w:bottom w:val="single" w:sz="4" w:space="0" w:color="auto"/>
              <w:right w:val="single" w:sz="4" w:space="0" w:color="auto"/>
            </w:tcBorders>
          </w:tcPr>
          <w:p w14:paraId="45F2961C" w14:textId="0DBB904A" w:rsidR="00A83D24" w:rsidRPr="00A44638" w:rsidRDefault="00A83D24" w:rsidP="00A83D24">
            <w:pPr>
              <w:pStyle w:val="TableParagraph"/>
              <w:tabs>
                <w:tab w:val="left" w:pos="713"/>
                <w:tab w:val="left" w:pos="714"/>
              </w:tabs>
              <w:spacing w:before="11" w:line="238" w:lineRule="exact"/>
              <w:ind w:right="265"/>
              <w:rPr>
                <w:sz w:val="20"/>
                <w:szCs w:val="20"/>
              </w:rPr>
            </w:pPr>
            <w:r w:rsidRPr="00A44638">
              <w:rPr>
                <w:sz w:val="20"/>
                <w:szCs w:val="20"/>
              </w:rPr>
              <w:t>• Identificadores pessoais</w:t>
            </w:r>
            <w:r w:rsidRPr="00A44638">
              <w:rPr>
                <w:sz w:val="20"/>
                <w:szCs w:val="20"/>
              </w:rPr>
              <w:br/>
              <w:t>• Quase identificadores pessoais, tais como data de nascimento, gênero, endereço residencial, nacionalidade, organização profissional etc.</w:t>
            </w:r>
            <w:r w:rsidRPr="00A44638">
              <w:rPr>
                <w:sz w:val="20"/>
                <w:szCs w:val="20"/>
              </w:rPr>
              <w:br/>
              <w:t>• Dados comportamentais e de desempenho</w:t>
            </w:r>
            <w:r w:rsidRPr="00A44638">
              <w:rPr>
                <w:sz w:val="20"/>
                <w:szCs w:val="20"/>
              </w:rPr>
              <w:br/>
              <w:t>• Dados biométricos</w:t>
            </w:r>
            <w:r w:rsidRPr="00A44638">
              <w:rPr>
                <w:sz w:val="20"/>
                <w:szCs w:val="20"/>
              </w:rPr>
              <w:br/>
              <w:t>• Dados descritivos corporais</w:t>
            </w:r>
            <w:r w:rsidRPr="00A44638">
              <w:rPr>
                <w:sz w:val="20"/>
                <w:szCs w:val="20"/>
              </w:rPr>
              <w:br/>
              <w:t>• Dados jurídicos</w:t>
            </w:r>
            <w:r w:rsidRPr="00A44638">
              <w:rPr>
                <w:sz w:val="20"/>
                <w:szCs w:val="20"/>
              </w:rPr>
              <w:br/>
              <w:t>• Educação e competências</w:t>
            </w:r>
            <w:r w:rsidRPr="00A44638">
              <w:rPr>
                <w:sz w:val="20"/>
                <w:szCs w:val="20"/>
              </w:rPr>
              <w:br/>
              <w:t>• Categoria profissional (trabalhador operacional ou administrativo – blue ou white collar)</w:t>
            </w:r>
            <w:r w:rsidRPr="00A44638">
              <w:rPr>
                <w:sz w:val="20"/>
                <w:szCs w:val="20"/>
              </w:rPr>
              <w:br/>
              <w:t>• Dados financeiros</w:t>
            </w:r>
            <w:r w:rsidRPr="00A44638">
              <w:rPr>
                <w:sz w:val="20"/>
                <w:szCs w:val="20"/>
              </w:rPr>
              <w:br/>
              <w:t>• Dados de saúde</w:t>
            </w:r>
            <w:r w:rsidRPr="00A44638">
              <w:rPr>
                <w:sz w:val="20"/>
                <w:szCs w:val="20"/>
              </w:rPr>
              <w:br/>
              <w:t>• Dados de uso de TI</w:t>
            </w:r>
            <w:r w:rsidRPr="00A44638">
              <w:rPr>
                <w:sz w:val="20"/>
                <w:szCs w:val="20"/>
              </w:rPr>
              <w:br/>
              <w:t>• Licenças, férias e jornada de trabalho</w:t>
            </w:r>
            <w:r w:rsidRPr="00A44638">
              <w:rPr>
                <w:sz w:val="20"/>
                <w:szCs w:val="20"/>
              </w:rPr>
              <w:br/>
              <w:t>• Monitoramento, gravações e imagens</w:t>
            </w:r>
            <w:r w:rsidRPr="00A44638">
              <w:rPr>
                <w:sz w:val="20"/>
                <w:szCs w:val="20"/>
              </w:rPr>
              <w:br/>
              <w:t>• Dados de categoria especial, como opinião, etnia etc.</w:t>
            </w:r>
            <w:r w:rsidRPr="00A44638">
              <w:rPr>
                <w:sz w:val="20"/>
                <w:szCs w:val="20"/>
              </w:rPr>
              <w:br/>
              <w:t>• Dados de posição/cargo</w:t>
            </w:r>
            <w:r w:rsidRPr="00A44638">
              <w:rPr>
                <w:sz w:val="20"/>
                <w:szCs w:val="20"/>
              </w:rPr>
              <w:br/>
              <w:t>• Experiência profissional</w:t>
            </w:r>
            <w:r w:rsidRPr="00A44638">
              <w:rPr>
                <w:sz w:val="20"/>
                <w:szCs w:val="20"/>
              </w:rPr>
              <w:br/>
              <w:t>• Dados sociais e familiares</w:t>
            </w:r>
            <w:r w:rsidRPr="00A44638">
              <w:rPr>
                <w:sz w:val="20"/>
                <w:szCs w:val="20"/>
              </w:rPr>
              <w:br/>
              <w:t>• Dados de desempenho de veículo e motorista</w:t>
            </w:r>
            <w:r w:rsidRPr="00A44638">
              <w:rPr>
                <w:sz w:val="20"/>
                <w:szCs w:val="20"/>
              </w:rPr>
              <w:br/>
              <w:t xml:space="preserve">• Dados de navegação na web </w:t>
            </w:r>
          </w:p>
        </w:tc>
        <w:tc>
          <w:tcPr>
            <w:tcW w:w="1412" w:type="dxa"/>
            <w:tcBorders>
              <w:top w:val="single" w:sz="4" w:space="0" w:color="auto"/>
              <w:left w:val="single" w:sz="4" w:space="0" w:color="auto"/>
              <w:bottom w:val="single" w:sz="4" w:space="0" w:color="auto"/>
              <w:right w:val="single" w:sz="4" w:space="0" w:color="auto"/>
            </w:tcBorders>
          </w:tcPr>
          <w:p w14:paraId="067587C4" w14:textId="7858840E" w:rsidR="00A83D24" w:rsidRPr="00A44638" w:rsidRDefault="00A83D24" w:rsidP="00A83D24">
            <w:pPr>
              <w:pStyle w:val="TableParagraph"/>
              <w:spacing w:before="4"/>
              <w:rPr>
                <w:sz w:val="20"/>
                <w:szCs w:val="20"/>
              </w:rPr>
            </w:pPr>
            <w:r w:rsidRPr="00A44638">
              <w:rPr>
                <w:sz w:val="20"/>
                <w:szCs w:val="20"/>
              </w:rPr>
              <w:t>Legítimo Interesse</w:t>
            </w:r>
          </w:p>
        </w:tc>
      </w:tr>
    </w:tbl>
    <w:p w14:paraId="388F63EB" w14:textId="77777777" w:rsidR="006E6809" w:rsidRPr="00A44638" w:rsidRDefault="006E6809">
      <w:pPr>
        <w:pStyle w:val="BodyText"/>
      </w:pPr>
    </w:p>
    <w:p w14:paraId="6FF8F2B4" w14:textId="77777777" w:rsidR="006E6809" w:rsidRPr="00A44638" w:rsidRDefault="006E6809">
      <w:pPr>
        <w:pStyle w:val="BodyText"/>
      </w:pPr>
    </w:p>
    <w:p w14:paraId="3C83D668" w14:textId="2010CDF0" w:rsidR="006E6809" w:rsidRPr="00A44638" w:rsidRDefault="006E6809">
      <w:pPr>
        <w:pStyle w:val="BodyText"/>
      </w:pPr>
    </w:p>
    <w:p w14:paraId="6EA56B6C" w14:textId="77777777" w:rsidR="00E10E4C" w:rsidRPr="00A44638" w:rsidRDefault="00E10E4C">
      <w:pPr>
        <w:rPr>
          <w:rFonts w:ascii="Scania Office Bold" w:eastAsia="Scania Office Bold" w:hAnsi="Scania Office Bold" w:cs="Scania Office Bold"/>
          <w:b/>
          <w:bCs/>
          <w:w w:val="105"/>
          <w:sz w:val="23"/>
          <w:szCs w:val="23"/>
        </w:rPr>
      </w:pPr>
      <w:r w:rsidRPr="00A44638">
        <w:rPr>
          <w:w w:val="105"/>
        </w:rPr>
        <w:br w:type="page"/>
      </w:r>
    </w:p>
    <w:p w14:paraId="61F4F7C7" w14:textId="77777777" w:rsidR="00A83D24" w:rsidRPr="00A44638" w:rsidRDefault="00A83D24" w:rsidP="009300A4">
      <w:pPr>
        <w:pStyle w:val="BodyText"/>
        <w:spacing w:before="58"/>
        <w:ind w:right="1238"/>
        <w:rPr>
          <w:rFonts w:ascii="Scania Office Bold" w:eastAsia="Scania Office Bold" w:hAnsi="Scania Office Bold" w:cs="Scania Office Bold"/>
          <w:b/>
          <w:bCs/>
          <w:w w:val="105"/>
          <w:sz w:val="23"/>
          <w:szCs w:val="23"/>
        </w:rPr>
      </w:pPr>
      <w:r w:rsidRPr="00A44638">
        <w:rPr>
          <w:rFonts w:ascii="Scania Office Bold" w:eastAsia="Scania Office Bold" w:hAnsi="Scania Office Bold" w:cs="Scania Office Bold"/>
          <w:b/>
          <w:bCs/>
          <w:w w:val="105"/>
          <w:sz w:val="23"/>
          <w:szCs w:val="23"/>
        </w:rPr>
        <w:lastRenderedPageBreak/>
        <w:t>Quais dados pessoais a Scania trata sobre você como visitante?</w:t>
      </w:r>
    </w:p>
    <w:p w14:paraId="5CF087D5" w14:textId="77777777" w:rsidR="00A83D24" w:rsidRPr="00A44638" w:rsidRDefault="00A83D24" w:rsidP="009300A4">
      <w:pPr>
        <w:pStyle w:val="BodyText"/>
        <w:spacing w:before="58"/>
        <w:ind w:right="1238"/>
        <w:rPr>
          <w:rFonts w:ascii="Scania Office Bold" w:eastAsia="Scania Office Bold" w:hAnsi="Scania Office Bold" w:cs="Scania Office Bold"/>
          <w:b/>
          <w:bCs/>
          <w:w w:val="105"/>
          <w:sz w:val="23"/>
          <w:szCs w:val="23"/>
        </w:rPr>
      </w:pPr>
    </w:p>
    <w:p w14:paraId="28A94D9E" w14:textId="3BE33CC2" w:rsidR="00C659F5" w:rsidRPr="00A44638" w:rsidRDefault="00A83D24" w:rsidP="009300A4">
      <w:pPr>
        <w:pStyle w:val="BodyText"/>
        <w:spacing w:before="58"/>
        <w:ind w:right="1238"/>
      </w:pPr>
      <w:r w:rsidRPr="00A44638">
        <w:t>Quando você visita nossas instalações ou participa de nossos eventos, tratamos seus dados pessoais para cumprir a finalidade da sua visita e garantir que ela ocorra de forma segura e bem-sucedida. Isso pode incluir informações de contato, número da carteira de habilitação, bem como preferências alimentares e informações sobre acompanhantes.</w:t>
      </w:r>
    </w:p>
    <w:tbl>
      <w:tblPr>
        <w:tblStyle w:val="TableNormal1"/>
        <w:tblpPr w:leftFromText="180" w:rightFromText="180" w:vertAnchor="text" w:horzAnchor="margin" w:tblpY="1056"/>
        <w:tblW w:w="9351"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2831"/>
        <w:gridCol w:w="5108"/>
        <w:gridCol w:w="1412"/>
      </w:tblGrid>
      <w:tr w:rsidR="00656218" w:rsidRPr="00A44638" w14:paraId="24D94B24" w14:textId="4A634C46" w:rsidTr="00DD78BC">
        <w:trPr>
          <w:trHeight w:hRule="exact" w:val="866"/>
        </w:trPr>
        <w:tc>
          <w:tcPr>
            <w:tcW w:w="2831" w:type="dxa"/>
          </w:tcPr>
          <w:p w14:paraId="51276963" w14:textId="77777777" w:rsidR="00A83D24" w:rsidRPr="00A44638" w:rsidRDefault="00A83D24" w:rsidP="00A83D24">
            <w:pPr>
              <w:rPr>
                <w:rFonts w:ascii="Times New Roman" w:eastAsia="Times New Roman" w:hAnsi="Times New Roman" w:cs="Times New Roman"/>
                <w:b/>
                <w:bCs/>
              </w:rPr>
            </w:pPr>
            <w:r w:rsidRPr="00A44638">
              <w:rPr>
                <w:rStyle w:val="Strong"/>
              </w:rPr>
              <w:t>Por que tratamos seus dados pessoais?</w:t>
            </w:r>
          </w:p>
          <w:p w14:paraId="305D5004" w14:textId="74894E5E" w:rsidR="00656218" w:rsidRPr="00A44638" w:rsidRDefault="00656218" w:rsidP="00250D1B">
            <w:pPr>
              <w:pStyle w:val="TableParagraph"/>
              <w:spacing w:line="244" w:lineRule="auto"/>
              <w:rPr>
                <w:sz w:val="20"/>
                <w:szCs w:val="20"/>
              </w:rPr>
            </w:pPr>
          </w:p>
        </w:tc>
        <w:tc>
          <w:tcPr>
            <w:tcW w:w="5108" w:type="dxa"/>
          </w:tcPr>
          <w:p w14:paraId="06D36DCB" w14:textId="2A82F63E" w:rsidR="00656218" w:rsidRPr="00A44638" w:rsidRDefault="00A83D24" w:rsidP="00250D1B">
            <w:pPr>
              <w:pStyle w:val="TableParagraph"/>
              <w:tabs>
                <w:tab w:val="left" w:pos="720"/>
                <w:tab w:val="left" w:pos="721"/>
              </w:tabs>
              <w:spacing w:line="244" w:lineRule="auto"/>
              <w:ind w:right="253"/>
              <w:rPr>
                <w:sz w:val="20"/>
                <w:szCs w:val="20"/>
              </w:rPr>
            </w:pPr>
            <w:r w:rsidRPr="00A44638">
              <w:rPr>
                <w:rFonts w:ascii="Scania Office Bold"/>
                <w:b/>
                <w:w w:val="105"/>
                <w:sz w:val="23"/>
              </w:rPr>
              <w:t>Quais categorias de dados pessoais tratamos?</w:t>
            </w:r>
          </w:p>
        </w:tc>
        <w:tc>
          <w:tcPr>
            <w:tcW w:w="1412" w:type="dxa"/>
          </w:tcPr>
          <w:p w14:paraId="7827AB08" w14:textId="5745EA81" w:rsidR="00656218" w:rsidRPr="00A44638" w:rsidRDefault="00091E2B" w:rsidP="00DD78BC">
            <w:pPr>
              <w:pStyle w:val="TableParagraph"/>
              <w:spacing w:line="245" w:lineRule="auto"/>
              <w:ind w:right="340"/>
              <w:rPr>
                <w:sz w:val="20"/>
                <w:szCs w:val="20"/>
              </w:rPr>
            </w:pPr>
            <w:r>
              <w:rPr>
                <w:rFonts w:ascii="Scania Office Bold"/>
                <w:b/>
                <w:w w:val="105"/>
                <w:sz w:val="23"/>
              </w:rPr>
              <w:t>B</w:t>
            </w:r>
            <w:r w:rsidR="00A83D24" w:rsidRPr="00A44638">
              <w:rPr>
                <w:rFonts w:ascii="Scania Office Bold"/>
                <w:b/>
                <w:w w:val="105"/>
                <w:sz w:val="23"/>
              </w:rPr>
              <w:t>ase Legal</w:t>
            </w:r>
          </w:p>
        </w:tc>
      </w:tr>
      <w:tr w:rsidR="00A83D24" w:rsidRPr="00A44638" w14:paraId="4A7522D5" w14:textId="7ACD2C13" w:rsidTr="00656218">
        <w:trPr>
          <w:trHeight w:hRule="exact" w:val="3350"/>
        </w:trPr>
        <w:tc>
          <w:tcPr>
            <w:tcW w:w="2831" w:type="dxa"/>
          </w:tcPr>
          <w:p w14:paraId="74667957" w14:textId="43DB968D" w:rsidR="00A83D24" w:rsidRPr="00A44638" w:rsidRDefault="00A83D24" w:rsidP="00A83D24">
            <w:pPr>
              <w:pStyle w:val="TableParagraph"/>
              <w:spacing w:line="244" w:lineRule="auto"/>
              <w:rPr>
                <w:sz w:val="20"/>
                <w:szCs w:val="20"/>
              </w:rPr>
            </w:pPr>
            <w:r w:rsidRPr="00A44638">
              <w:rPr>
                <w:sz w:val="20"/>
                <w:szCs w:val="20"/>
              </w:rPr>
              <w:t>Para cumprir a finalidade da sua visita à Scania</w:t>
            </w:r>
            <w:r w:rsidRPr="00A44638">
              <w:br/>
            </w:r>
          </w:p>
          <w:p w14:paraId="16684333" w14:textId="701C6188" w:rsidR="00A83D24" w:rsidRPr="00A44638" w:rsidRDefault="00A83D24" w:rsidP="00A83D24">
            <w:pPr>
              <w:pStyle w:val="TableParagraph"/>
              <w:spacing w:line="244" w:lineRule="auto"/>
              <w:rPr>
                <w:sz w:val="20"/>
                <w:szCs w:val="20"/>
              </w:rPr>
            </w:pPr>
          </w:p>
          <w:p w14:paraId="718AD7BE" w14:textId="308BBFE0" w:rsidR="00A83D24" w:rsidRPr="00A44638" w:rsidRDefault="00A83D24" w:rsidP="00A83D24">
            <w:pPr>
              <w:pStyle w:val="TableParagraph"/>
              <w:spacing w:line="244" w:lineRule="auto"/>
              <w:rPr>
                <w:sz w:val="20"/>
                <w:szCs w:val="20"/>
              </w:rPr>
            </w:pPr>
          </w:p>
        </w:tc>
        <w:tc>
          <w:tcPr>
            <w:tcW w:w="5108" w:type="dxa"/>
          </w:tcPr>
          <w:p w14:paraId="15BF569A" w14:textId="41960679" w:rsidR="00A83D24" w:rsidRPr="00A44638" w:rsidRDefault="00A83D24" w:rsidP="00A83D24">
            <w:pPr>
              <w:pStyle w:val="TableParagraph"/>
              <w:tabs>
                <w:tab w:val="left" w:pos="720"/>
                <w:tab w:val="left" w:pos="721"/>
              </w:tabs>
              <w:spacing w:line="253" w:lineRule="exact"/>
              <w:rPr>
                <w:sz w:val="20"/>
                <w:szCs w:val="20"/>
              </w:rPr>
            </w:pPr>
            <w:r w:rsidRPr="00A44638">
              <w:rPr>
                <w:sz w:val="20"/>
                <w:szCs w:val="20"/>
              </w:rPr>
              <w:t>• Informações de contato (como nome, e-mail, número de telefone, endereço)</w:t>
            </w:r>
            <w:r w:rsidRPr="00A44638">
              <w:rPr>
                <w:sz w:val="20"/>
                <w:szCs w:val="20"/>
              </w:rPr>
              <w:br/>
              <w:t>• Informações sobre acompanhantes (como nome, e-mail, número de telefone, endereço, idade)</w:t>
            </w:r>
            <w:r w:rsidRPr="00A44638">
              <w:rPr>
                <w:sz w:val="20"/>
                <w:szCs w:val="20"/>
              </w:rPr>
              <w:br/>
              <w:t>• Dados organizacionais (como nome da empresa, país, endereço da empresa, número de telefone e número de registro empresarial)</w:t>
            </w:r>
            <w:r w:rsidRPr="00A44638">
              <w:rPr>
                <w:sz w:val="20"/>
                <w:szCs w:val="20"/>
              </w:rPr>
              <w:br/>
              <w:t>• Idioma</w:t>
            </w:r>
            <w:r w:rsidRPr="00A44638">
              <w:rPr>
                <w:sz w:val="20"/>
                <w:szCs w:val="20"/>
              </w:rPr>
              <w:br/>
              <w:t>• Preferências alimentares</w:t>
            </w:r>
            <w:r w:rsidRPr="00A44638">
              <w:rPr>
                <w:sz w:val="20"/>
                <w:szCs w:val="20"/>
              </w:rPr>
              <w:br/>
              <w:t>• Informações de viagem e hospedagem</w:t>
            </w:r>
            <w:r w:rsidRPr="00A44638">
              <w:rPr>
                <w:sz w:val="20"/>
                <w:szCs w:val="20"/>
              </w:rPr>
              <w:br/>
              <w:t>• Carteira de habilitação</w:t>
            </w:r>
            <w:r w:rsidRPr="00A44638">
              <w:rPr>
                <w:sz w:val="20"/>
                <w:szCs w:val="20"/>
              </w:rPr>
              <w:br/>
              <w:t>• Dados do anfitrião</w:t>
            </w:r>
          </w:p>
        </w:tc>
        <w:tc>
          <w:tcPr>
            <w:tcW w:w="1412" w:type="dxa"/>
          </w:tcPr>
          <w:p w14:paraId="686A20B1" w14:textId="461A9FD8" w:rsidR="00A83D24" w:rsidRPr="00A44638" w:rsidRDefault="00A83D24" w:rsidP="00A83D24">
            <w:pPr>
              <w:pStyle w:val="TableParagraph"/>
              <w:spacing w:before="148" w:line="244" w:lineRule="auto"/>
              <w:ind w:left="-8" w:right="338"/>
              <w:rPr>
                <w:sz w:val="20"/>
                <w:szCs w:val="20"/>
              </w:rPr>
            </w:pPr>
            <w:r w:rsidRPr="00A44638">
              <w:t>Interesse legítimo</w:t>
            </w:r>
          </w:p>
        </w:tc>
      </w:tr>
      <w:tr w:rsidR="00A83D24" w:rsidRPr="00A44638" w14:paraId="4EBB00D9" w14:textId="33B1A2B3" w:rsidTr="002A1B50">
        <w:trPr>
          <w:trHeight w:hRule="exact" w:val="4578"/>
        </w:trPr>
        <w:tc>
          <w:tcPr>
            <w:tcW w:w="2831" w:type="dxa"/>
          </w:tcPr>
          <w:p w14:paraId="1F08BDFB" w14:textId="43210DC3" w:rsidR="00A83D24" w:rsidRPr="00A44638" w:rsidRDefault="00A83D24" w:rsidP="00A83D24">
            <w:pPr>
              <w:pStyle w:val="TableParagraph"/>
              <w:spacing w:line="244" w:lineRule="auto"/>
              <w:rPr>
                <w:sz w:val="20"/>
                <w:szCs w:val="20"/>
              </w:rPr>
            </w:pPr>
            <w:r w:rsidRPr="00A44638">
              <w:rPr>
                <w:sz w:val="20"/>
                <w:szCs w:val="20"/>
              </w:rPr>
              <w:t>Para proteger nossos visitantes e nossos ativos corporativos</w:t>
            </w:r>
          </w:p>
          <w:p w14:paraId="0AC61AE0" w14:textId="3FB0DC61" w:rsidR="00A83D24" w:rsidRPr="00A44638" w:rsidRDefault="00A83D24" w:rsidP="00A83D24">
            <w:pPr>
              <w:pStyle w:val="TableParagraph"/>
              <w:spacing w:line="244" w:lineRule="auto"/>
              <w:rPr>
                <w:sz w:val="20"/>
                <w:szCs w:val="20"/>
              </w:rPr>
            </w:pPr>
          </w:p>
        </w:tc>
        <w:tc>
          <w:tcPr>
            <w:tcW w:w="5108" w:type="dxa"/>
          </w:tcPr>
          <w:p w14:paraId="62D06FD9" w14:textId="77777777" w:rsidR="00A83D24" w:rsidRPr="00A44638" w:rsidRDefault="00A83D24" w:rsidP="00A83D24">
            <w:pPr>
              <w:pStyle w:val="TableParagraph"/>
              <w:tabs>
                <w:tab w:val="left" w:pos="720"/>
                <w:tab w:val="left" w:pos="721"/>
              </w:tabs>
              <w:spacing w:line="253" w:lineRule="exact"/>
              <w:rPr>
                <w:rFonts w:eastAsiaTheme="minorEastAsia" w:cstheme="minorBidi"/>
                <w:sz w:val="20"/>
                <w:szCs w:val="20"/>
              </w:rPr>
            </w:pPr>
            <w:r w:rsidRPr="00A44638">
              <w:rPr>
                <w:rFonts w:eastAsiaTheme="minorEastAsia" w:cstheme="minorBidi"/>
                <w:sz w:val="20"/>
                <w:szCs w:val="20"/>
              </w:rPr>
              <w:t>• Informações de contato (como nome, e-mail, número de telefone, endereço)</w:t>
            </w:r>
          </w:p>
          <w:p w14:paraId="715FCE5E" w14:textId="77777777" w:rsidR="00A83D24" w:rsidRPr="00A44638" w:rsidRDefault="00A83D24" w:rsidP="00A83D24">
            <w:pPr>
              <w:pStyle w:val="TableParagraph"/>
              <w:tabs>
                <w:tab w:val="left" w:pos="720"/>
                <w:tab w:val="left" w:pos="721"/>
              </w:tabs>
              <w:spacing w:line="253" w:lineRule="exact"/>
              <w:rPr>
                <w:rFonts w:eastAsiaTheme="minorEastAsia" w:cstheme="minorBidi"/>
                <w:sz w:val="20"/>
                <w:szCs w:val="20"/>
              </w:rPr>
            </w:pPr>
            <w:r w:rsidRPr="00A44638">
              <w:rPr>
                <w:rFonts w:eastAsiaTheme="minorEastAsia" w:cstheme="minorBidi"/>
                <w:sz w:val="20"/>
                <w:szCs w:val="20"/>
              </w:rPr>
              <w:t>• Registros de acesso a sistemas de TI e sistemas de controle de entrada</w:t>
            </w:r>
          </w:p>
          <w:p w14:paraId="037CD3A1" w14:textId="77777777" w:rsidR="00A83D24" w:rsidRPr="00A44638" w:rsidRDefault="00A83D24" w:rsidP="00A83D24">
            <w:pPr>
              <w:pStyle w:val="TableParagraph"/>
              <w:tabs>
                <w:tab w:val="left" w:pos="720"/>
                <w:tab w:val="left" w:pos="721"/>
              </w:tabs>
              <w:spacing w:line="253" w:lineRule="exact"/>
              <w:rPr>
                <w:rFonts w:eastAsiaTheme="minorEastAsia" w:cstheme="minorBidi"/>
                <w:sz w:val="20"/>
                <w:szCs w:val="20"/>
              </w:rPr>
            </w:pPr>
            <w:r w:rsidRPr="00A44638">
              <w:rPr>
                <w:rFonts w:eastAsiaTheme="minorEastAsia" w:cstheme="minorBidi"/>
                <w:sz w:val="20"/>
                <w:szCs w:val="20"/>
              </w:rPr>
              <w:t>• Logs de aplicações e serviços de rede</w:t>
            </w:r>
          </w:p>
          <w:p w14:paraId="66CF751E" w14:textId="77777777" w:rsidR="00A83D24" w:rsidRPr="00A44638" w:rsidRDefault="00A83D24" w:rsidP="00A83D24">
            <w:pPr>
              <w:pStyle w:val="TableParagraph"/>
              <w:tabs>
                <w:tab w:val="left" w:pos="720"/>
                <w:tab w:val="left" w:pos="721"/>
              </w:tabs>
              <w:spacing w:line="253" w:lineRule="exact"/>
              <w:rPr>
                <w:rFonts w:eastAsiaTheme="minorEastAsia" w:cstheme="minorBidi"/>
                <w:sz w:val="20"/>
                <w:szCs w:val="20"/>
              </w:rPr>
            </w:pPr>
            <w:r w:rsidRPr="00A44638">
              <w:rPr>
                <w:rFonts w:eastAsiaTheme="minorEastAsia" w:cstheme="minorBidi"/>
                <w:sz w:val="20"/>
                <w:szCs w:val="20"/>
              </w:rPr>
              <w:t>• Dados de câmeras de vigilância, como vídeos e fotos, incluindo número de identificação do veículo, gênero, descrição física, etnia, reconhecimento facial etc.</w:t>
            </w:r>
          </w:p>
          <w:p w14:paraId="3FCCF17D" w14:textId="77777777" w:rsidR="00A83D24" w:rsidRPr="00A44638" w:rsidRDefault="00A83D24" w:rsidP="00A83D24">
            <w:pPr>
              <w:pStyle w:val="TableParagraph"/>
              <w:tabs>
                <w:tab w:val="left" w:pos="720"/>
                <w:tab w:val="left" w:pos="721"/>
              </w:tabs>
              <w:spacing w:line="253" w:lineRule="exact"/>
              <w:rPr>
                <w:rFonts w:eastAsiaTheme="minorEastAsia" w:cstheme="minorBidi"/>
                <w:sz w:val="20"/>
                <w:szCs w:val="20"/>
              </w:rPr>
            </w:pPr>
            <w:r w:rsidRPr="00A44638">
              <w:rPr>
                <w:rFonts w:eastAsiaTheme="minorEastAsia" w:cstheme="minorBidi"/>
                <w:sz w:val="20"/>
                <w:szCs w:val="20"/>
              </w:rPr>
              <w:t>• Relatórios de incidentes de segurança</w:t>
            </w:r>
          </w:p>
          <w:p w14:paraId="34593056" w14:textId="77777777" w:rsidR="00A83D24" w:rsidRPr="00A44638" w:rsidRDefault="00A83D24" w:rsidP="00A83D24">
            <w:pPr>
              <w:pStyle w:val="TableParagraph"/>
              <w:tabs>
                <w:tab w:val="left" w:pos="720"/>
                <w:tab w:val="left" w:pos="721"/>
              </w:tabs>
              <w:spacing w:line="253" w:lineRule="exact"/>
              <w:rPr>
                <w:rFonts w:eastAsiaTheme="minorEastAsia" w:cstheme="minorBidi"/>
                <w:sz w:val="20"/>
                <w:szCs w:val="20"/>
              </w:rPr>
            </w:pPr>
            <w:r w:rsidRPr="00A44638">
              <w:rPr>
                <w:rFonts w:eastAsiaTheme="minorEastAsia" w:cstheme="minorBidi"/>
                <w:sz w:val="20"/>
                <w:szCs w:val="20"/>
              </w:rPr>
              <w:t>• Dados de saúde</w:t>
            </w:r>
          </w:p>
          <w:p w14:paraId="5CA02A9B" w14:textId="77777777" w:rsidR="00A83D24" w:rsidRPr="00A44638" w:rsidRDefault="00A83D24" w:rsidP="00A83D24">
            <w:pPr>
              <w:pStyle w:val="TableParagraph"/>
              <w:tabs>
                <w:tab w:val="left" w:pos="720"/>
                <w:tab w:val="left" w:pos="721"/>
              </w:tabs>
              <w:spacing w:line="253" w:lineRule="exact"/>
              <w:rPr>
                <w:rFonts w:eastAsiaTheme="minorEastAsia" w:cstheme="minorBidi"/>
                <w:sz w:val="20"/>
                <w:szCs w:val="20"/>
              </w:rPr>
            </w:pPr>
            <w:r w:rsidRPr="00A44638">
              <w:rPr>
                <w:rFonts w:eastAsiaTheme="minorEastAsia" w:cstheme="minorBidi"/>
                <w:sz w:val="20"/>
                <w:szCs w:val="20"/>
              </w:rPr>
              <w:t>• Data de nascimento</w:t>
            </w:r>
          </w:p>
          <w:p w14:paraId="078F7493" w14:textId="77777777" w:rsidR="00A83D24" w:rsidRPr="00A44638" w:rsidRDefault="00A83D24" w:rsidP="00A83D24">
            <w:pPr>
              <w:pStyle w:val="TableParagraph"/>
              <w:tabs>
                <w:tab w:val="left" w:pos="720"/>
                <w:tab w:val="left" w:pos="721"/>
              </w:tabs>
              <w:spacing w:line="253" w:lineRule="exact"/>
              <w:rPr>
                <w:rFonts w:eastAsiaTheme="minorEastAsia" w:cstheme="minorBidi"/>
                <w:sz w:val="20"/>
                <w:szCs w:val="20"/>
              </w:rPr>
            </w:pPr>
            <w:r w:rsidRPr="00A44638">
              <w:rPr>
                <w:rFonts w:eastAsiaTheme="minorEastAsia" w:cstheme="minorBidi"/>
                <w:sz w:val="20"/>
                <w:szCs w:val="20"/>
              </w:rPr>
              <w:t>• Organização profissional</w:t>
            </w:r>
          </w:p>
          <w:p w14:paraId="653567F5" w14:textId="2577CCF9" w:rsidR="00A83D24" w:rsidRPr="00A44638" w:rsidRDefault="00A83D24" w:rsidP="00A83D24">
            <w:pPr>
              <w:pStyle w:val="TableParagraph"/>
              <w:tabs>
                <w:tab w:val="left" w:pos="720"/>
                <w:tab w:val="left" w:pos="721"/>
              </w:tabs>
              <w:spacing w:line="253" w:lineRule="exact"/>
              <w:rPr>
                <w:rFonts w:eastAsiaTheme="minorEastAsia" w:cstheme="minorBidi"/>
                <w:sz w:val="20"/>
                <w:szCs w:val="20"/>
              </w:rPr>
            </w:pPr>
            <w:r w:rsidRPr="00A44638">
              <w:rPr>
                <w:rFonts w:eastAsiaTheme="minorEastAsia" w:cstheme="minorBidi"/>
                <w:sz w:val="20"/>
                <w:szCs w:val="20"/>
              </w:rPr>
              <w:t>• Controle de acesso às instalações da Scania</w:t>
            </w:r>
          </w:p>
        </w:tc>
        <w:tc>
          <w:tcPr>
            <w:tcW w:w="1412" w:type="dxa"/>
          </w:tcPr>
          <w:p w14:paraId="6A7968EB" w14:textId="04C3B001" w:rsidR="00A83D24" w:rsidRPr="00A44638" w:rsidRDefault="00A83D24" w:rsidP="00A83D24">
            <w:pPr>
              <w:pStyle w:val="TableParagraph"/>
              <w:spacing w:line="244" w:lineRule="auto"/>
              <w:ind w:left="-8" w:right="338"/>
              <w:rPr>
                <w:sz w:val="20"/>
                <w:szCs w:val="20"/>
              </w:rPr>
            </w:pPr>
            <w:r w:rsidRPr="00A44638">
              <w:t>Interesse legítimo</w:t>
            </w:r>
          </w:p>
        </w:tc>
      </w:tr>
      <w:tr w:rsidR="00A83D24" w:rsidRPr="00A44638" w14:paraId="2CBEEA15" w14:textId="7B325F72" w:rsidTr="00656218">
        <w:trPr>
          <w:trHeight w:hRule="exact" w:val="3124"/>
        </w:trPr>
        <w:tc>
          <w:tcPr>
            <w:tcW w:w="2831" w:type="dxa"/>
          </w:tcPr>
          <w:p w14:paraId="771C59DF" w14:textId="50EF57CC" w:rsidR="00A83D24" w:rsidRPr="00A44638" w:rsidRDefault="00A83D24" w:rsidP="00A83D24">
            <w:pPr>
              <w:pStyle w:val="TableParagraph"/>
              <w:rPr>
                <w:rFonts w:ascii="Times New Roman"/>
                <w:sz w:val="20"/>
                <w:szCs w:val="20"/>
              </w:rPr>
            </w:pPr>
            <w:r w:rsidRPr="00A44638">
              <w:rPr>
                <w:sz w:val="20"/>
                <w:szCs w:val="20"/>
              </w:rPr>
              <w:t>Para analisar, melhorar e desenvolver produtos e serviços existentes e novos, bem como nossa organização</w:t>
            </w:r>
          </w:p>
        </w:tc>
        <w:tc>
          <w:tcPr>
            <w:tcW w:w="5108" w:type="dxa"/>
          </w:tcPr>
          <w:p w14:paraId="0F5C5041" w14:textId="4A9C0070" w:rsidR="00A83D24" w:rsidRPr="00A44638" w:rsidRDefault="00A83D24" w:rsidP="00A83D24">
            <w:pPr>
              <w:pStyle w:val="TableParagraph"/>
              <w:tabs>
                <w:tab w:val="left" w:pos="720"/>
                <w:tab w:val="left" w:pos="721"/>
              </w:tabs>
              <w:spacing w:before="11" w:line="238" w:lineRule="exact"/>
              <w:ind w:right="553"/>
              <w:rPr>
                <w:spacing w:val="-2"/>
                <w:sz w:val="20"/>
                <w:szCs w:val="20"/>
              </w:rPr>
            </w:pPr>
            <w:r w:rsidRPr="00A44638">
              <w:rPr>
                <w:spacing w:val="-2"/>
                <w:sz w:val="20"/>
                <w:szCs w:val="20"/>
              </w:rPr>
              <w:t>• Informações de contato (como nome, e-mail, número de telefone, endereço)</w:t>
            </w:r>
            <w:r w:rsidRPr="00A44638">
              <w:rPr>
                <w:spacing w:val="-2"/>
                <w:sz w:val="20"/>
                <w:szCs w:val="20"/>
              </w:rPr>
              <w:br/>
              <w:t>• Informações sobre acompanhantes (como nome, e-mail, número de telefone, endereço, idade)</w:t>
            </w:r>
            <w:r w:rsidRPr="00A44638">
              <w:rPr>
                <w:spacing w:val="-2"/>
                <w:sz w:val="20"/>
                <w:szCs w:val="20"/>
              </w:rPr>
              <w:br/>
              <w:t>• Dados organizacionais (como nome da empresa, país, endereço da empresa, número de telefone e número de registro empresarial)</w:t>
            </w:r>
            <w:r w:rsidRPr="00A44638">
              <w:rPr>
                <w:spacing w:val="-2"/>
                <w:sz w:val="20"/>
                <w:szCs w:val="20"/>
              </w:rPr>
              <w:br/>
              <w:t>• Idioma</w:t>
            </w:r>
            <w:r w:rsidRPr="00A44638">
              <w:rPr>
                <w:spacing w:val="-2"/>
                <w:sz w:val="20"/>
                <w:szCs w:val="20"/>
              </w:rPr>
              <w:br/>
              <w:t>• Informações de viagem e hospedagem</w:t>
            </w:r>
            <w:r w:rsidRPr="00A44638">
              <w:rPr>
                <w:spacing w:val="-2"/>
                <w:sz w:val="20"/>
                <w:szCs w:val="20"/>
              </w:rPr>
              <w:br/>
              <w:t>• Carteira de habilitação</w:t>
            </w:r>
            <w:r w:rsidRPr="00A44638">
              <w:rPr>
                <w:spacing w:val="-2"/>
                <w:sz w:val="20"/>
                <w:szCs w:val="20"/>
              </w:rPr>
              <w:br/>
              <w:t>• Dados do anfitrião</w:t>
            </w:r>
          </w:p>
        </w:tc>
        <w:tc>
          <w:tcPr>
            <w:tcW w:w="1412" w:type="dxa"/>
          </w:tcPr>
          <w:p w14:paraId="637F7BD8" w14:textId="5CDCB7B3" w:rsidR="00A83D24" w:rsidRPr="00A44638" w:rsidRDefault="00A83D24" w:rsidP="00A83D24">
            <w:pPr>
              <w:pStyle w:val="TableParagraph"/>
              <w:rPr>
                <w:rFonts w:ascii="Times New Roman"/>
                <w:sz w:val="20"/>
                <w:szCs w:val="20"/>
              </w:rPr>
            </w:pPr>
            <w:r w:rsidRPr="00A44638">
              <w:t>Interesse legítimo</w:t>
            </w:r>
          </w:p>
        </w:tc>
      </w:tr>
      <w:tr w:rsidR="00656218" w:rsidRPr="00A44638" w14:paraId="3E759867" w14:textId="4A9C1A3C" w:rsidTr="00656218">
        <w:trPr>
          <w:trHeight w:hRule="exact" w:val="3131"/>
        </w:trPr>
        <w:tc>
          <w:tcPr>
            <w:tcW w:w="2831" w:type="dxa"/>
          </w:tcPr>
          <w:p w14:paraId="3326EE96" w14:textId="7CBD610D" w:rsidR="00656218" w:rsidRPr="00A44638" w:rsidRDefault="004E7ADD" w:rsidP="002A5238">
            <w:pPr>
              <w:pStyle w:val="TableParagraph"/>
              <w:rPr>
                <w:sz w:val="20"/>
                <w:szCs w:val="20"/>
              </w:rPr>
            </w:pPr>
            <w:r w:rsidRPr="00A44638">
              <w:rPr>
                <w:sz w:val="20"/>
                <w:szCs w:val="20"/>
              </w:rPr>
              <w:lastRenderedPageBreak/>
              <w:t>Para cumprir obrigações legais e atender solicitações legítimas de autoridades policiais e outras autoridades</w:t>
            </w:r>
          </w:p>
        </w:tc>
        <w:tc>
          <w:tcPr>
            <w:tcW w:w="5108" w:type="dxa"/>
          </w:tcPr>
          <w:p w14:paraId="2CC9F326" w14:textId="79C596F7" w:rsidR="00656218" w:rsidRPr="00A44638" w:rsidRDefault="004E7ADD" w:rsidP="004E7ADD">
            <w:pPr>
              <w:pStyle w:val="TableParagraph"/>
              <w:tabs>
                <w:tab w:val="left" w:pos="720"/>
                <w:tab w:val="left" w:pos="721"/>
              </w:tabs>
              <w:spacing w:before="11" w:line="238" w:lineRule="exact"/>
              <w:ind w:right="553"/>
              <w:rPr>
                <w:spacing w:val="-2"/>
                <w:sz w:val="20"/>
                <w:szCs w:val="20"/>
              </w:rPr>
            </w:pPr>
            <w:r w:rsidRPr="00A44638">
              <w:rPr>
                <w:spacing w:val="-2"/>
                <w:sz w:val="20"/>
                <w:szCs w:val="20"/>
              </w:rPr>
              <w:t>• Informações de contato (como nome, e-mail, número de telefone, endereço)</w:t>
            </w:r>
            <w:r w:rsidRPr="00A44638">
              <w:rPr>
                <w:spacing w:val="-2"/>
                <w:sz w:val="20"/>
                <w:szCs w:val="20"/>
              </w:rPr>
              <w:br/>
              <w:t>• Informações sobre acompanhantes (como nome, e-mail, número de telefone, endereço, idade)</w:t>
            </w:r>
            <w:r w:rsidRPr="00A44638">
              <w:rPr>
                <w:spacing w:val="-2"/>
                <w:sz w:val="20"/>
                <w:szCs w:val="20"/>
              </w:rPr>
              <w:br/>
              <w:t>• Dados organizacionais (como nome da empresa, país, endereço da empresa, número de telefone e número de registro empresarial)</w:t>
            </w:r>
            <w:r w:rsidRPr="00A44638">
              <w:rPr>
                <w:spacing w:val="-2"/>
                <w:sz w:val="20"/>
                <w:szCs w:val="20"/>
              </w:rPr>
              <w:br/>
              <w:t>• Idioma</w:t>
            </w:r>
            <w:r w:rsidRPr="00A44638">
              <w:rPr>
                <w:spacing w:val="-2"/>
                <w:sz w:val="20"/>
                <w:szCs w:val="20"/>
              </w:rPr>
              <w:br/>
              <w:t>• Informações de viagem e hospedagem</w:t>
            </w:r>
            <w:r w:rsidRPr="00A44638">
              <w:rPr>
                <w:spacing w:val="-2"/>
                <w:sz w:val="20"/>
                <w:szCs w:val="20"/>
              </w:rPr>
              <w:br/>
              <w:t>• Carteira de habilitação</w:t>
            </w:r>
            <w:r w:rsidRPr="00A44638">
              <w:rPr>
                <w:spacing w:val="-2"/>
                <w:sz w:val="20"/>
                <w:szCs w:val="20"/>
              </w:rPr>
              <w:br/>
              <w:t>• Dados do anfitrião</w:t>
            </w:r>
          </w:p>
        </w:tc>
        <w:tc>
          <w:tcPr>
            <w:tcW w:w="1412" w:type="dxa"/>
          </w:tcPr>
          <w:p w14:paraId="5A81BE7D" w14:textId="1CA7EB05" w:rsidR="00656218" w:rsidRPr="00A44638" w:rsidRDefault="004E7ADD" w:rsidP="002B3B2A">
            <w:pPr>
              <w:pStyle w:val="TableParagraph"/>
              <w:rPr>
                <w:rFonts w:ascii="Times New Roman"/>
                <w:sz w:val="20"/>
                <w:szCs w:val="20"/>
              </w:rPr>
            </w:pPr>
            <w:r w:rsidRPr="00A44638">
              <w:rPr>
                <w:sz w:val="20"/>
                <w:szCs w:val="20"/>
              </w:rPr>
              <w:t>Obrigação legal ou interesse legítimo</w:t>
            </w:r>
          </w:p>
        </w:tc>
      </w:tr>
      <w:tr w:rsidR="00656218" w:rsidRPr="00A44638" w14:paraId="369EABA1" w14:textId="61952D47" w:rsidTr="00656218">
        <w:trPr>
          <w:trHeight w:hRule="exact" w:val="1857"/>
        </w:trPr>
        <w:tc>
          <w:tcPr>
            <w:tcW w:w="2831" w:type="dxa"/>
          </w:tcPr>
          <w:p w14:paraId="40647CD6" w14:textId="59CC3E86" w:rsidR="00656218" w:rsidRPr="00A44638" w:rsidRDefault="004E7ADD" w:rsidP="002B3B2A">
            <w:pPr>
              <w:pStyle w:val="TableParagraph"/>
              <w:rPr>
                <w:sz w:val="20"/>
                <w:szCs w:val="20"/>
              </w:rPr>
            </w:pPr>
            <w:r w:rsidRPr="00A44638">
              <w:rPr>
                <w:sz w:val="20"/>
                <w:szCs w:val="20"/>
              </w:rPr>
              <w:t>Para fornecer informações solicitadas, serviços e atualizações relevantes, incluindo webcasts e relatórios anuais</w:t>
            </w:r>
          </w:p>
        </w:tc>
        <w:tc>
          <w:tcPr>
            <w:tcW w:w="5108" w:type="dxa"/>
          </w:tcPr>
          <w:p w14:paraId="7BEED5EC" w14:textId="009EF447" w:rsidR="00656218" w:rsidRPr="00A44638" w:rsidRDefault="004E7ADD" w:rsidP="004E7ADD">
            <w:pPr>
              <w:pStyle w:val="TableParagraph"/>
              <w:tabs>
                <w:tab w:val="left" w:pos="720"/>
                <w:tab w:val="left" w:pos="721"/>
              </w:tabs>
              <w:spacing w:line="252" w:lineRule="exact"/>
              <w:rPr>
                <w:sz w:val="20"/>
                <w:szCs w:val="20"/>
              </w:rPr>
            </w:pPr>
            <w:r w:rsidRPr="00A44638">
              <w:rPr>
                <w:sz w:val="20"/>
                <w:szCs w:val="20"/>
              </w:rPr>
              <w:t>• Informações de contato (como nome, e-mail, número de telefone, endereço)</w:t>
            </w:r>
            <w:r w:rsidRPr="00A44638">
              <w:rPr>
                <w:sz w:val="20"/>
                <w:szCs w:val="20"/>
              </w:rPr>
              <w:br/>
              <w:t>• Dados organizacionais (como nome da empresa, país, endereço da empresa, número de telefone e número de registro empresarial)</w:t>
            </w:r>
            <w:r w:rsidRPr="00A44638">
              <w:rPr>
                <w:sz w:val="20"/>
                <w:szCs w:val="20"/>
              </w:rPr>
              <w:br/>
              <w:t>• Idioma</w:t>
            </w:r>
          </w:p>
        </w:tc>
        <w:tc>
          <w:tcPr>
            <w:tcW w:w="1412" w:type="dxa"/>
          </w:tcPr>
          <w:p w14:paraId="1491C0D0" w14:textId="710EB2F3" w:rsidR="00656218" w:rsidRPr="00A44638" w:rsidRDefault="004E7ADD" w:rsidP="002B3B2A">
            <w:pPr>
              <w:pStyle w:val="TableParagraph"/>
              <w:rPr>
                <w:rFonts w:ascii="Times New Roman"/>
                <w:sz w:val="20"/>
                <w:szCs w:val="20"/>
              </w:rPr>
            </w:pPr>
            <w:r w:rsidRPr="00A44638">
              <w:rPr>
                <w:sz w:val="20"/>
                <w:szCs w:val="20"/>
              </w:rPr>
              <w:t>Interesse legítimo / Regulamentado pelas leis de marketing de cada país</w:t>
            </w:r>
          </w:p>
        </w:tc>
      </w:tr>
    </w:tbl>
    <w:tbl>
      <w:tblPr>
        <w:tblStyle w:val="TableNormal1"/>
        <w:tblW w:w="9356" w:type="dxa"/>
        <w:tblInd w:w="-5" w:type="dxa"/>
        <w:tblLayout w:type="fixed"/>
        <w:tblLook w:val="04A0" w:firstRow="1" w:lastRow="0" w:firstColumn="1" w:lastColumn="0" w:noHBand="0" w:noVBand="1"/>
      </w:tblPr>
      <w:tblGrid>
        <w:gridCol w:w="2958"/>
        <w:gridCol w:w="4980"/>
        <w:gridCol w:w="1418"/>
      </w:tblGrid>
      <w:tr w:rsidR="004E7ADD" w:rsidRPr="00A44638" w14:paraId="19DAFC13" w14:textId="77777777" w:rsidTr="00266A24">
        <w:trPr>
          <w:trHeight w:hRule="exact" w:val="2211"/>
        </w:trPr>
        <w:tc>
          <w:tcPr>
            <w:tcW w:w="2958" w:type="dxa"/>
            <w:tcBorders>
              <w:top w:val="single" w:sz="4" w:space="0" w:color="auto"/>
              <w:left w:val="single" w:sz="4" w:space="0" w:color="auto"/>
              <w:bottom w:val="single" w:sz="4" w:space="0" w:color="auto"/>
              <w:right w:val="single" w:sz="4" w:space="0" w:color="auto"/>
            </w:tcBorders>
          </w:tcPr>
          <w:p w14:paraId="0404C67A" w14:textId="6C7199AD" w:rsidR="004E7ADD" w:rsidRPr="00A44638" w:rsidRDefault="004E7ADD" w:rsidP="004E7ADD">
            <w:pPr>
              <w:pStyle w:val="TableParagraph"/>
              <w:spacing w:before="8"/>
              <w:rPr>
                <w:sz w:val="20"/>
                <w:szCs w:val="20"/>
              </w:rPr>
            </w:pPr>
            <w:r w:rsidRPr="00A44638">
              <w:rPr>
                <w:sz w:val="20"/>
                <w:szCs w:val="20"/>
              </w:rPr>
              <w:t>Para proteger nossos colaboradores e nossos ativos corporativos</w:t>
            </w:r>
          </w:p>
        </w:tc>
        <w:tc>
          <w:tcPr>
            <w:tcW w:w="4980" w:type="dxa"/>
            <w:tcBorders>
              <w:top w:val="single" w:sz="4" w:space="0" w:color="auto"/>
              <w:left w:val="single" w:sz="4" w:space="0" w:color="auto"/>
              <w:bottom w:val="single" w:sz="4" w:space="0" w:color="auto"/>
              <w:right w:val="single" w:sz="4" w:space="0" w:color="auto"/>
            </w:tcBorders>
          </w:tcPr>
          <w:p w14:paraId="77767EF3" w14:textId="7561A67D" w:rsidR="004E7ADD" w:rsidRPr="00A44638" w:rsidRDefault="004E7ADD" w:rsidP="004E7ADD">
            <w:pPr>
              <w:pStyle w:val="TableParagraph"/>
              <w:tabs>
                <w:tab w:val="left" w:pos="713"/>
                <w:tab w:val="left" w:pos="714"/>
              </w:tabs>
              <w:spacing w:before="11" w:line="238" w:lineRule="exact"/>
              <w:ind w:right="265"/>
              <w:rPr>
                <w:sz w:val="20"/>
                <w:szCs w:val="20"/>
              </w:rPr>
            </w:pPr>
            <w:r w:rsidRPr="00A44638">
              <w:rPr>
                <w:sz w:val="20"/>
                <w:szCs w:val="20"/>
              </w:rPr>
              <w:t>• Identificadores pessoais</w:t>
            </w:r>
            <w:r w:rsidRPr="00A44638">
              <w:rPr>
                <w:sz w:val="20"/>
                <w:szCs w:val="20"/>
              </w:rPr>
              <w:br/>
              <w:t>• Organização profissional</w:t>
            </w:r>
            <w:r w:rsidRPr="00A44638">
              <w:rPr>
                <w:sz w:val="20"/>
                <w:szCs w:val="20"/>
              </w:rPr>
              <w:br/>
              <w:t>• Dados de câmeras de vigilância, como vídeos e fotos, incluindo número de identificação do veículo, gênero, descrição física, etnia, reconhecimento facial etc.</w:t>
            </w:r>
            <w:r w:rsidRPr="00A44638">
              <w:rPr>
                <w:sz w:val="20"/>
                <w:szCs w:val="20"/>
              </w:rPr>
              <w:br/>
              <w:t>• Controle de acesso às instalações da Scania</w:t>
            </w:r>
          </w:p>
        </w:tc>
        <w:tc>
          <w:tcPr>
            <w:tcW w:w="1418" w:type="dxa"/>
            <w:tcBorders>
              <w:top w:val="single" w:sz="4" w:space="0" w:color="auto"/>
              <w:left w:val="single" w:sz="4" w:space="0" w:color="auto"/>
              <w:bottom w:val="single" w:sz="4" w:space="0" w:color="auto"/>
              <w:right w:val="single" w:sz="4" w:space="0" w:color="auto"/>
            </w:tcBorders>
          </w:tcPr>
          <w:p w14:paraId="17F129BD" w14:textId="2C158F7A" w:rsidR="004E7ADD" w:rsidRPr="00A44638" w:rsidRDefault="004E7ADD" w:rsidP="004E7ADD">
            <w:pPr>
              <w:pStyle w:val="TableParagraph"/>
              <w:spacing w:before="4"/>
              <w:rPr>
                <w:sz w:val="20"/>
                <w:szCs w:val="20"/>
              </w:rPr>
            </w:pPr>
            <w:r w:rsidRPr="00A44638">
              <w:t>Interesse legítimo</w:t>
            </w:r>
          </w:p>
        </w:tc>
      </w:tr>
      <w:tr w:rsidR="004E7ADD" w:rsidRPr="00A44638" w14:paraId="56EDE172" w14:textId="77777777" w:rsidTr="00266A24">
        <w:trPr>
          <w:trHeight w:hRule="exact" w:val="5839"/>
        </w:trPr>
        <w:tc>
          <w:tcPr>
            <w:tcW w:w="2958" w:type="dxa"/>
            <w:tcBorders>
              <w:top w:val="single" w:sz="4" w:space="0" w:color="auto"/>
              <w:left w:val="single" w:sz="4" w:space="0" w:color="auto"/>
              <w:bottom w:val="single" w:sz="4" w:space="0" w:color="auto"/>
              <w:right w:val="single" w:sz="4" w:space="0" w:color="auto"/>
            </w:tcBorders>
          </w:tcPr>
          <w:p w14:paraId="4C1E24AF" w14:textId="21AF00C3" w:rsidR="004E7ADD" w:rsidRPr="00A44638" w:rsidRDefault="004E7ADD" w:rsidP="004E7ADD">
            <w:pPr>
              <w:pStyle w:val="TableParagraph"/>
              <w:spacing w:before="8"/>
              <w:rPr>
                <w:sz w:val="20"/>
                <w:szCs w:val="20"/>
              </w:rPr>
            </w:pPr>
            <w:r w:rsidRPr="00A44638">
              <w:rPr>
                <w:sz w:val="20"/>
                <w:szCs w:val="20"/>
              </w:rPr>
              <w:t>Para gerenciar questões jurídicas</w:t>
            </w:r>
          </w:p>
        </w:tc>
        <w:tc>
          <w:tcPr>
            <w:tcW w:w="4980" w:type="dxa"/>
            <w:tcBorders>
              <w:top w:val="single" w:sz="4" w:space="0" w:color="auto"/>
              <w:left w:val="single" w:sz="4" w:space="0" w:color="auto"/>
              <w:bottom w:val="single" w:sz="4" w:space="0" w:color="auto"/>
              <w:right w:val="single" w:sz="4" w:space="0" w:color="auto"/>
            </w:tcBorders>
          </w:tcPr>
          <w:p w14:paraId="3FC27F47" w14:textId="26798EE6" w:rsidR="004E7ADD" w:rsidRPr="00A44638" w:rsidRDefault="004E7ADD" w:rsidP="004E7ADD">
            <w:pPr>
              <w:pStyle w:val="TableParagraph"/>
              <w:tabs>
                <w:tab w:val="left" w:pos="713"/>
                <w:tab w:val="left" w:pos="714"/>
              </w:tabs>
              <w:spacing w:before="11" w:line="238" w:lineRule="exact"/>
              <w:ind w:right="265"/>
              <w:rPr>
                <w:sz w:val="20"/>
                <w:szCs w:val="20"/>
              </w:rPr>
            </w:pPr>
            <w:r w:rsidRPr="00A44638">
              <w:rPr>
                <w:sz w:val="20"/>
                <w:szCs w:val="20"/>
              </w:rPr>
              <w:t>• Identificadores pessoais</w:t>
            </w:r>
            <w:r w:rsidRPr="00A44638">
              <w:rPr>
                <w:sz w:val="20"/>
                <w:szCs w:val="20"/>
              </w:rPr>
              <w:br/>
              <w:t>• Quase identificadores pessoais, tais como data de nascimento, gênero, endereço residencial, nacionalidade, organização profissional etc.</w:t>
            </w:r>
            <w:r w:rsidRPr="00A44638">
              <w:rPr>
                <w:sz w:val="20"/>
                <w:szCs w:val="20"/>
              </w:rPr>
              <w:br/>
              <w:t>• Dados comportamentais e de desempenho</w:t>
            </w:r>
            <w:r w:rsidRPr="00A44638">
              <w:rPr>
                <w:sz w:val="20"/>
                <w:szCs w:val="20"/>
              </w:rPr>
              <w:br/>
              <w:t>• Dados biométricos</w:t>
            </w:r>
            <w:r w:rsidRPr="00A44638">
              <w:rPr>
                <w:sz w:val="20"/>
                <w:szCs w:val="20"/>
              </w:rPr>
              <w:br/>
              <w:t>• Dados descritivos corporais</w:t>
            </w:r>
            <w:r w:rsidRPr="00A44638">
              <w:rPr>
                <w:sz w:val="20"/>
                <w:szCs w:val="20"/>
              </w:rPr>
              <w:br/>
              <w:t>• Dados jurídicos</w:t>
            </w:r>
            <w:r w:rsidRPr="00A44638">
              <w:rPr>
                <w:sz w:val="20"/>
                <w:szCs w:val="20"/>
              </w:rPr>
              <w:br/>
              <w:t>• Educação e competências</w:t>
            </w:r>
            <w:r w:rsidRPr="00A44638">
              <w:rPr>
                <w:sz w:val="20"/>
                <w:szCs w:val="20"/>
              </w:rPr>
              <w:br/>
              <w:t>• Categoria profissional (operacional ou administrativo – blue ou white collar)</w:t>
            </w:r>
            <w:r w:rsidRPr="00A44638">
              <w:rPr>
                <w:sz w:val="20"/>
                <w:szCs w:val="20"/>
              </w:rPr>
              <w:br/>
              <w:t>• Dados financeiros</w:t>
            </w:r>
            <w:r w:rsidRPr="00A44638">
              <w:rPr>
                <w:sz w:val="20"/>
                <w:szCs w:val="20"/>
              </w:rPr>
              <w:br/>
              <w:t>• Dados de saúde</w:t>
            </w:r>
            <w:r w:rsidRPr="00A44638">
              <w:rPr>
                <w:sz w:val="20"/>
                <w:szCs w:val="20"/>
              </w:rPr>
              <w:br/>
              <w:t>• Dados de uso de TI</w:t>
            </w:r>
            <w:r w:rsidRPr="00A44638">
              <w:rPr>
                <w:sz w:val="20"/>
                <w:szCs w:val="20"/>
              </w:rPr>
              <w:br/>
              <w:t>• Licenças, férias e jornada de trabalho</w:t>
            </w:r>
            <w:r w:rsidRPr="00A44638">
              <w:rPr>
                <w:sz w:val="20"/>
                <w:szCs w:val="20"/>
              </w:rPr>
              <w:br/>
              <w:t>• Monitoramento, gravações e imagens</w:t>
            </w:r>
            <w:r w:rsidRPr="00A44638">
              <w:rPr>
                <w:sz w:val="20"/>
                <w:szCs w:val="20"/>
              </w:rPr>
              <w:br/>
              <w:t>• Dados de categoria especial, como opinião, etnia etc.</w:t>
            </w:r>
            <w:r w:rsidRPr="00A44638">
              <w:rPr>
                <w:sz w:val="20"/>
                <w:szCs w:val="20"/>
              </w:rPr>
              <w:br/>
              <w:t>• Dados de posição/cargo</w:t>
            </w:r>
            <w:r w:rsidRPr="00A44638">
              <w:rPr>
                <w:sz w:val="20"/>
                <w:szCs w:val="20"/>
              </w:rPr>
              <w:br/>
              <w:t>• Experiência profissional</w:t>
            </w:r>
            <w:r w:rsidRPr="00A44638">
              <w:rPr>
                <w:sz w:val="20"/>
                <w:szCs w:val="20"/>
              </w:rPr>
              <w:br/>
              <w:t>• Dados sociais e familiares</w:t>
            </w:r>
            <w:r w:rsidRPr="00A44638">
              <w:rPr>
                <w:sz w:val="20"/>
                <w:szCs w:val="20"/>
              </w:rPr>
              <w:br/>
              <w:t>• Dados de desempenho de veículo e motorista</w:t>
            </w:r>
            <w:r w:rsidRPr="00A44638">
              <w:rPr>
                <w:sz w:val="20"/>
                <w:szCs w:val="20"/>
              </w:rPr>
              <w:br/>
              <w:t xml:space="preserve">• Dados de navegação na web </w:t>
            </w:r>
          </w:p>
        </w:tc>
        <w:tc>
          <w:tcPr>
            <w:tcW w:w="1418" w:type="dxa"/>
            <w:tcBorders>
              <w:top w:val="single" w:sz="4" w:space="0" w:color="auto"/>
              <w:left w:val="single" w:sz="4" w:space="0" w:color="auto"/>
              <w:bottom w:val="single" w:sz="4" w:space="0" w:color="auto"/>
              <w:right w:val="single" w:sz="4" w:space="0" w:color="auto"/>
            </w:tcBorders>
          </w:tcPr>
          <w:p w14:paraId="23999B77" w14:textId="4CE31815" w:rsidR="004E7ADD" w:rsidRPr="00A44638" w:rsidRDefault="004E7ADD" w:rsidP="004E7ADD">
            <w:pPr>
              <w:pStyle w:val="TableParagraph"/>
              <w:spacing w:before="4"/>
              <w:rPr>
                <w:sz w:val="20"/>
                <w:szCs w:val="20"/>
              </w:rPr>
            </w:pPr>
            <w:r w:rsidRPr="00A44638">
              <w:t>Interesse legítimo</w:t>
            </w:r>
          </w:p>
        </w:tc>
      </w:tr>
      <w:tr w:rsidR="0099776D" w:rsidRPr="00A44638" w14:paraId="23D5DF41" w14:textId="77777777" w:rsidTr="00266A24">
        <w:trPr>
          <w:trHeight w:hRule="exact" w:val="5539"/>
        </w:trPr>
        <w:tc>
          <w:tcPr>
            <w:tcW w:w="2958" w:type="dxa"/>
            <w:tcBorders>
              <w:top w:val="single" w:sz="4" w:space="0" w:color="auto"/>
              <w:left w:val="single" w:sz="4" w:space="0" w:color="auto"/>
              <w:bottom w:val="single" w:sz="4" w:space="0" w:color="auto"/>
              <w:right w:val="single" w:sz="4" w:space="0" w:color="auto"/>
            </w:tcBorders>
          </w:tcPr>
          <w:p w14:paraId="2EF68A18" w14:textId="42F565ED" w:rsidR="00535324" w:rsidRPr="00266A24" w:rsidRDefault="00266A24">
            <w:pPr>
              <w:pStyle w:val="TableParagraph"/>
              <w:spacing w:before="8"/>
              <w:rPr>
                <w:sz w:val="20"/>
                <w:szCs w:val="20"/>
              </w:rPr>
            </w:pPr>
            <w:r w:rsidRPr="00266A24">
              <w:rPr>
                <w:sz w:val="20"/>
                <w:szCs w:val="20"/>
              </w:rPr>
              <w:lastRenderedPageBreak/>
              <w:t>Conduzir investigações sobre alegações de má conduta</w:t>
            </w:r>
          </w:p>
        </w:tc>
        <w:tc>
          <w:tcPr>
            <w:tcW w:w="4980" w:type="dxa"/>
            <w:tcBorders>
              <w:top w:val="single" w:sz="4" w:space="0" w:color="auto"/>
              <w:left w:val="single" w:sz="4" w:space="0" w:color="auto"/>
              <w:bottom w:val="single" w:sz="4" w:space="0" w:color="auto"/>
              <w:right w:val="single" w:sz="4" w:space="0" w:color="auto"/>
            </w:tcBorders>
          </w:tcPr>
          <w:p w14:paraId="785EF606" w14:textId="748CD3C6" w:rsidR="0099776D" w:rsidRPr="00266A24" w:rsidRDefault="004E7ADD" w:rsidP="004E7ADD">
            <w:pPr>
              <w:pStyle w:val="TableParagraph"/>
              <w:tabs>
                <w:tab w:val="left" w:pos="713"/>
                <w:tab w:val="left" w:pos="714"/>
              </w:tabs>
              <w:spacing w:before="11" w:line="238" w:lineRule="exact"/>
              <w:ind w:right="265"/>
              <w:rPr>
                <w:sz w:val="20"/>
                <w:szCs w:val="20"/>
              </w:rPr>
            </w:pPr>
            <w:r w:rsidRPr="00266A24">
              <w:rPr>
                <w:sz w:val="20"/>
                <w:szCs w:val="20"/>
              </w:rPr>
              <w:t>• Identificadores pessoais</w:t>
            </w:r>
            <w:r w:rsidRPr="00266A24">
              <w:rPr>
                <w:sz w:val="20"/>
                <w:szCs w:val="20"/>
              </w:rPr>
              <w:br/>
              <w:t>• Quase identificadores pessoais, tais como data de nascimento, gênero, endereço residencial, nacionalidade, organização profissional etc.</w:t>
            </w:r>
            <w:r w:rsidRPr="00266A24">
              <w:rPr>
                <w:sz w:val="20"/>
                <w:szCs w:val="20"/>
              </w:rPr>
              <w:br/>
              <w:t>• Dados comportamentais e de desempenho</w:t>
            </w:r>
            <w:r w:rsidRPr="00266A24">
              <w:rPr>
                <w:sz w:val="20"/>
                <w:szCs w:val="20"/>
              </w:rPr>
              <w:br/>
              <w:t>• Dados biométricos</w:t>
            </w:r>
            <w:r w:rsidRPr="00266A24">
              <w:rPr>
                <w:sz w:val="20"/>
                <w:szCs w:val="20"/>
              </w:rPr>
              <w:br/>
              <w:t>• Dados descritivos corporais</w:t>
            </w:r>
            <w:r w:rsidRPr="00266A24">
              <w:rPr>
                <w:sz w:val="20"/>
                <w:szCs w:val="20"/>
              </w:rPr>
              <w:br/>
              <w:t>• Dados jurídicos</w:t>
            </w:r>
            <w:r w:rsidRPr="00266A24">
              <w:rPr>
                <w:sz w:val="20"/>
                <w:szCs w:val="20"/>
              </w:rPr>
              <w:br/>
              <w:t>• Educação e competências</w:t>
            </w:r>
            <w:r w:rsidRPr="00266A24">
              <w:rPr>
                <w:sz w:val="20"/>
                <w:szCs w:val="20"/>
              </w:rPr>
              <w:br/>
              <w:t>• Categoria profissional (operacional ou administrativo – blue ou white collar)</w:t>
            </w:r>
            <w:r w:rsidRPr="00266A24">
              <w:rPr>
                <w:sz w:val="20"/>
                <w:szCs w:val="20"/>
              </w:rPr>
              <w:br/>
              <w:t>• Dados financeiros</w:t>
            </w:r>
            <w:r w:rsidRPr="00266A24">
              <w:rPr>
                <w:sz w:val="20"/>
                <w:szCs w:val="20"/>
              </w:rPr>
              <w:br/>
              <w:t>• Dados de saúde</w:t>
            </w:r>
            <w:r w:rsidRPr="00266A24">
              <w:rPr>
                <w:sz w:val="20"/>
                <w:szCs w:val="20"/>
              </w:rPr>
              <w:br/>
              <w:t>• Dados de uso de TI</w:t>
            </w:r>
            <w:r w:rsidRPr="00266A24">
              <w:rPr>
                <w:sz w:val="20"/>
                <w:szCs w:val="20"/>
              </w:rPr>
              <w:br/>
              <w:t>• Licenças, férias e jornada de trabalho</w:t>
            </w:r>
            <w:r w:rsidRPr="00266A24">
              <w:rPr>
                <w:sz w:val="20"/>
                <w:szCs w:val="20"/>
              </w:rPr>
              <w:br/>
              <w:t>• Monitoramento, gravações e imagens</w:t>
            </w:r>
            <w:r w:rsidRPr="00266A24">
              <w:rPr>
                <w:sz w:val="20"/>
                <w:szCs w:val="20"/>
              </w:rPr>
              <w:br/>
              <w:t>• Dados de categoria especial, como opinião, etnia etc.</w:t>
            </w:r>
            <w:r w:rsidRPr="00266A24">
              <w:rPr>
                <w:sz w:val="20"/>
                <w:szCs w:val="20"/>
              </w:rPr>
              <w:br/>
              <w:t>• Dados de posição/cargo</w:t>
            </w:r>
            <w:r w:rsidRPr="00266A24">
              <w:rPr>
                <w:sz w:val="20"/>
                <w:szCs w:val="20"/>
              </w:rPr>
              <w:br/>
              <w:t>• Experiência profissional</w:t>
            </w:r>
            <w:r w:rsidRPr="00266A24">
              <w:rPr>
                <w:sz w:val="20"/>
                <w:szCs w:val="20"/>
              </w:rPr>
              <w:br/>
              <w:t>• Dados sociais e familiares</w:t>
            </w:r>
            <w:r w:rsidRPr="00266A24">
              <w:rPr>
                <w:sz w:val="20"/>
                <w:szCs w:val="20"/>
              </w:rPr>
              <w:br/>
              <w:t>• Dados de desempenho de veículo e motorista</w:t>
            </w:r>
            <w:r w:rsidRPr="00266A24">
              <w:rPr>
                <w:sz w:val="20"/>
                <w:szCs w:val="20"/>
              </w:rPr>
              <w:br/>
              <w:t>• Dados de navegação na web</w:t>
            </w:r>
            <w:r w:rsidR="0099776D" w:rsidRPr="00266A24">
              <w:rPr>
                <w:sz w:val="20"/>
                <w:szCs w:val="20"/>
              </w:rPr>
              <w:t xml:space="preserve"> </w:t>
            </w:r>
          </w:p>
        </w:tc>
        <w:tc>
          <w:tcPr>
            <w:tcW w:w="1418" w:type="dxa"/>
            <w:tcBorders>
              <w:top w:val="single" w:sz="4" w:space="0" w:color="auto"/>
              <w:left w:val="single" w:sz="4" w:space="0" w:color="auto"/>
              <w:bottom w:val="single" w:sz="4" w:space="0" w:color="auto"/>
              <w:right w:val="single" w:sz="4" w:space="0" w:color="auto"/>
            </w:tcBorders>
          </w:tcPr>
          <w:p w14:paraId="6E112C1A" w14:textId="6B85125E" w:rsidR="0099776D" w:rsidRPr="00266A24" w:rsidRDefault="004E7ADD">
            <w:pPr>
              <w:pStyle w:val="TableParagraph"/>
              <w:spacing w:before="4"/>
              <w:rPr>
                <w:sz w:val="20"/>
                <w:szCs w:val="20"/>
              </w:rPr>
            </w:pPr>
            <w:r w:rsidRPr="00266A24">
              <w:rPr>
                <w:sz w:val="20"/>
                <w:szCs w:val="20"/>
              </w:rPr>
              <w:t>Interesse legítimo</w:t>
            </w:r>
          </w:p>
        </w:tc>
      </w:tr>
      <w:tr w:rsidR="006F0114" w:rsidRPr="00A44638" w14:paraId="68EAA369" w14:textId="77777777" w:rsidTr="00266A24">
        <w:trPr>
          <w:trHeight w:hRule="exact" w:val="9933"/>
        </w:trPr>
        <w:tc>
          <w:tcPr>
            <w:tcW w:w="2958" w:type="dxa"/>
            <w:tcBorders>
              <w:top w:val="single" w:sz="4" w:space="0" w:color="auto"/>
              <w:left w:val="single" w:sz="4" w:space="0" w:color="auto"/>
              <w:bottom w:val="single" w:sz="4" w:space="0" w:color="auto"/>
              <w:right w:val="single" w:sz="4" w:space="0" w:color="auto"/>
            </w:tcBorders>
          </w:tcPr>
          <w:p w14:paraId="0E684EED" w14:textId="77777777" w:rsidR="004E7ADD" w:rsidRPr="00A44638" w:rsidRDefault="004E7ADD" w:rsidP="004E7ADD">
            <w:pPr>
              <w:rPr>
                <w:rFonts w:cs="Arial"/>
                <w:sz w:val="20"/>
                <w:szCs w:val="20"/>
              </w:rPr>
            </w:pPr>
            <w:r w:rsidRPr="00A44638">
              <w:rPr>
                <w:rFonts w:cs="Arial"/>
                <w:sz w:val="20"/>
                <w:szCs w:val="20"/>
              </w:rPr>
              <w:lastRenderedPageBreak/>
              <w:t xml:space="preserve">A Scania pode fundamentar a captação de fotografias, filmagens e gravações de áudio com base em </w:t>
            </w:r>
            <w:r w:rsidRPr="00A44638">
              <w:rPr>
                <w:rFonts w:cs="Arial"/>
                <w:b/>
                <w:bCs/>
                <w:sz w:val="20"/>
                <w:szCs w:val="20"/>
              </w:rPr>
              <w:t>interesse legítimo</w:t>
            </w:r>
            <w:r w:rsidRPr="00A44638">
              <w:rPr>
                <w:rFonts w:cs="Arial"/>
                <w:sz w:val="20"/>
                <w:szCs w:val="20"/>
              </w:rPr>
              <w:t>, desde que a finalidade seja clara, que as informações tenham sido previamente comunicadas e que exista a possibilidade de retirada para aqueles que não desejarem participar.</w:t>
            </w:r>
          </w:p>
          <w:p w14:paraId="52A89703" w14:textId="77777777" w:rsidR="004E7ADD" w:rsidRPr="00A44638" w:rsidRDefault="004E7ADD" w:rsidP="004E7ADD">
            <w:pPr>
              <w:rPr>
                <w:rFonts w:cs="Arial"/>
                <w:sz w:val="20"/>
                <w:szCs w:val="20"/>
              </w:rPr>
            </w:pPr>
            <w:r w:rsidRPr="00A44638">
              <w:rPr>
                <w:rFonts w:cs="Arial"/>
                <w:sz w:val="20"/>
                <w:szCs w:val="20"/>
              </w:rPr>
              <w:t>A Scania entende que é de interesse da empresa realizar fotografias, filmagens e gravações de áudio, por exemplo, para fins de comunicação e marketing, registro histórico, documentação de eventos especiais ou atividades educacionais relacionadas à empresa.</w:t>
            </w:r>
          </w:p>
          <w:p w14:paraId="28B641C8" w14:textId="77777777" w:rsidR="004E7ADD" w:rsidRPr="00A44638" w:rsidRDefault="004E7ADD" w:rsidP="004E7ADD">
            <w:pPr>
              <w:rPr>
                <w:rFonts w:cs="Arial"/>
                <w:sz w:val="20"/>
                <w:szCs w:val="20"/>
              </w:rPr>
            </w:pPr>
            <w:r w:rsidRPr="00A44638">
              <w:rPr>
                <w:rFonts w:cs="Arial"/>
                <w:sz w:val="20"/>
                <w:szCs w:val="20"/>
              </w:rPr>
              <w:t xml:space="preserve">Quando a Scania não for a parte organizadora/iniciadora ou, ainda, em casos específicos, informados e formalmente estruturados de captação de imagens e áudio, será exigido </w:t>
            </w:r>
            <w:r w:rsidRPr="00A44638">
              <w:rPr>
                <w:rFonts w:cs="Arial"/>
                <w:b/>
                <w:bCs/>
                <w:sz w:val="20"/>
                <w:szCs w:val="20"/>
              </w:rPr>
              <w:t>consentimento</w:t>
            </w:r>
            <w:r w:rsidRPr="00A44638">
              <w:rPr>
                <w:rFonts w:cs="Arial"/>
                <w:sz w:val="20"/>
                <w:szCs w:val="20"/>
              </w:rPr>
              <w:t xml:space="preserve"> por meio de um termo de participação. Nesse contexto, o termo constitui um documento juridicamente vinculante para a distribuição interna e externa do material.</w:t>
            </w:r>
          </w:p>
          <w:p w14:paraId="465D270E" w14:textId="77777777" w:rsidR="006F0114" w:rsidRPr="00A44638" w:rsidRDefault="006F0114">
            <w:pPr>
              <w:pStyle w:val="TableParagraph"/>
              <w:spacing w:before="8"/>
              <w:rPr>
                <w:sz w:val="20"/>
                <w:szCs w:val="20"/>
              </w:rPr>
            </w:pPr>
          </w:p>
        </w:tc>
        <w:tc>
          <w:tcPr>
            <w:tcW w:w="4980" w:type="dxa"/>
            <w:tcBorders>
              <w:top w:val="single" w:sz="4" w:space="0" w:color="auto"/>
              <w:left w:val="single" w:sz="4" w:space="0" w:color="auto"/>
              <w:bottom w:val="single" w:sz="4" w:space="0" w:color="auto"/>
              <w:right w:val="single" w:sz="4" w:space="0" w:color="auto"/>
            </w:tcBorders>
          </w:tcPr>
          <w:p w14:paraId="7EB00EA3" w14:textId="48A8AC12" w:rsidR="006F0114" w:rsidRPr="00A44638" w:rsidRDefault="004E7ADD" w:rsidP="004E7ADD">
            <w:pPr>
              <w:widowControl/>
              <w:autoSpaceDE/>
              <w:autoSpaceDN/>
              <w:spacing w:after="160" w:line="259" w:lineRule="auto"/>
              <w:rPr>
                <w:sz w:val="20"/>
                <w:szCs w:val="20"/>
              </w:rPr>
            </w:pPr>
            <w:r w:rsidRPr="00A44638">
              <w:rPr>
                <w:sz w:val="20"/>
                <w:szCs w:val="20"/>
              </w:rPr>
              <w:t>• Identificadores pessoais</w:t>
            </w:r>
            <w:r w:rsidRPr="00A44638">
              <w:rPr>
                <w:sz w:val="20"/>
                <w:szCs w:val="20"/>
              </w:rPr>
              <w:br/>
              <w:t>• Foto</w:t>
            </w:r>
            <w:r w:rsidRPr="00A44638">
              <w:rPr>
                <w:sz w:val="20"/>
                <w:szCs w:val="20"/>
              </w:rPr>
              <w:br/>
              <w:t>• Conta em rede social</w:t>
            </w:r>
            <w:r w:rsidRPr="00A44638">
              <w:rPr>
                <w:sz w:val="20"/>
                <w:szCs w:val="20"/>
              </w:rPr>
              <w:br/>
              <w:t>• Experiência profissional</w:t>
            </w:r>
            <w:r w:rsidRPr="00A44638">
              <w:rPr>
                <w:sz w:val="20"/>
                <w:szCs w:val="20"/>
              </w:rPr>
              <w:br/>
              <w:t>• Organização profissional</w:t>
            </w:r>
            <w:r w:rsidRPr="00A44638">
              <w:rPr>
                <w:sz w:val="20"/>
                <w:szCs w:val="20"/>
              </w:rPr>
              <w:br/>
              <w:t>• Idade, gênero e nacionalidade</w:t>
            </w:r>
            <w:r w:rsidRPr="00A44638">
              <w:rPr>
                <w:sz w:val="20"/>
                <w:szCs w:val="20"/>
              </w:rPr>
              <w:br/>
              <w:t>• Educação e competências</w:t>
            </w:r>
          </w:p>
        </w:tc>
        <w:tc>
          <w:tcPr>
            <w:tcW w:w="1418" w:type="dxa"/>
            <w:tcBorders>
              <w:top w:val="single" w:sz="4" w:space="0" w:color="auto"/>
              <w:left w:val="single" w:sz="4" w:space="0" w:color="auto"/>
              <w:bottom w:val="single" w:sz="4" w:space="0" w:color="auto"/>
              <w:right w:val="single" w:sz="4" w:space="0" w:color="auto"/>
            </w:tcBorders>
          </w:tcPr>
          <w:p w14:paraId="432E7927" w14:textId="4414EE71" w:rsidR="003A47A0" w:rsidRPr="00A44638" w:rsidRDefault="004E7ADD">
            <w:pPr>
              <w:pStyle w:val="TableParagraph"/>
              <w:spacing w:before="4"/>
              <w:rPr>
                <w:rFonts w:cs="Arial"/>
              </w:rPr>
            </w:pPr>
            <w:r w:rsidRPr="00A44638">
              <w:rPr>
                <w:rFonts w:cs="Arial"/>
                <w:sz w:val="20"/>
                <w:szCs w:val="20"/>
              </w:rPr>
              <w:t>Interesse legítimo</w:t>
            </w:r>
            <w:r w:rsidRPr="00A44638">
              <w:rPr>
                <w:rFonts w:cs="Arial"/>
                <w:sz w:val="20"/>
                <w:szCs w:val="20"/>
              </w:rPr>
              <w:br/>
              <w:t>ou</w:t>
            </w:r>
            <w:r w:rsidRPr="00A44638">
              <w:rPr>
                <w:rFonts w:cs="Arial"/>
                <w:sz w:val="20"/>
                <w:szCs w:val="20"/>
              </w:rPr>
              <w:br/>
              <w:t>Consentimento</w:t>
            </w:r>
          </w:p>
        </w:tc>
      </w:tr>
    </w:tbl>
    <w:p w14:paraId="005317E4" w14:textId="77777777" w:rsidR="00F7491D" w:rsidRPr="00A44638" w:rsidRDefault="00F7491D" w:rsidP="009F5F2B">
      <w:pPr>
        <w:pStyle w:val="BodyText"/>
        <w:spacing w:before="58"/>
        <w:ind w:left="119" w:right="1238"/>
        <w:rPr>
          <w:u w:val="single"/>
        </w:rPr>
      </w:pPr>
    </w:p>
    <w:p w14:paraId="4677188C" w14:textId="77777777" w:rsidR="00FB23C5" w:rsidRPr="00A44638" w:rsidRDefault="00FB23C5" w:rsidP="009F5F2B">
      <w:pPr>
        <w:pStyle w:val="BodyText"/>
        <w:spacing w:before="58"/>
        <w:ind w:left="119" w:right="1238"/>
        <w:rPr>
          <w:u w:val="single"/>
        </w:rPr>
      </w:pPr>
    </w:p>
    <w:p w14:paraId="17E697EF" w14:textId="77777777" w:rsidR="00FB23C5" w:rsidRPr="00A44638" w:rsidRDefault="00FB23C5" w:rsidP="009F5F2B">
      <w:pPr>
        <w:pStyle w:val="BodyText"/>
        <w:spacing w:before="58"/>
        <w:ind w:left="119" w:right="1238"/>
        <w:rPr>
          <w:u w:val="single"/>
        </w:rPr>
      </w:pPr>
    </w:p>
    <w:p w14:paraId="75D359B3" w14:textId="77777777" w:rsidR="0053782D" w:rsidRDefault="0053782D" w:rsidP="004E7ADD">
      <w:pPr>
        <w:spacing w:before="53"/>
        <w:rPr>
          <w:b/>
          <w:bCs/>
          <w:sz w:val="20"/>
          <w:szCs w:val="20"/>
          <w:u w:val="single"/>
        </w:rPr>
      </w:pPr>
    </w:p>
    <w:p w14:paraId="52B945DF" w14:textId="77777777" w:rsidR="0053782D" w:rsidRDefault="0053782D" w:rsidP="004E7ADD">
      <w:pPr>
        <w:spacing w:before="53"/>
        <w:rPr>
          <w:b/>
          <w:bCs/>
          <w:sz w:val="20"/>
          <w:szCs w:val="20"/>
          <w:u w:val="single"/>
        </w:rPr>
      </w:pPr>
    </w:p>
    <w:p w14:paraId="118A6634" w14:textId="77777777" w:rsidR="0053782D" w:rsidRDefault="0053782D" w:rsidP="004E7ADD">
      <w:pPr>
        <w:spacing w:before="53"/>
        <w:rPr>
          <w:b/>
          <w:bCs/>
          <w:sz w:val="20"/>
          <w:szCs w:val="20"/>
          <w:u w:val="single"/>
        </w:rPr>
      </w:pPr>
    </w:p>
    <w:p w14:paraId="0B1E8DF8" w14:textId="77777777" w:rsidR="0053782D" w:rsidRDefault="0053782D" w:rsidP="004E7ADD">
      <w:pPr>
        <w:spacing w:before="53"/>
        <w:rPr>
          <w:b/>
          <w:bCs/>
          <w:sz w:val="20"/>
          <w:szCs w:val="20"/>
          <w:u w:val="single"/>
        </w:rPr>
      </w:pPr>
    </w:p>
    <w:p w14:paraId="5E2F5BB4" w14:textId="77777777" w:rsidR="0053782D" w:rsidRDefault="0053782D" w:rsidP="004E7ADD">
      <w:pPr>
        <w:spacing w:before="53"/>
        <w:rPr>
          <w:b/>
          <w:bCs/>
          <w:sz w:val="20"/>
          <w:szCs w:val="20"/>
          <w:u w:val="single"/>
        </w:rPr>
      </w:pPr>
    </w:p>
    <w:p w14:paraId="30EC1B38" w14:textId="77777777" w:rsidR="0053782D" w:rsidRDefault="0053782D" w:rsidP="004E7ADD">
      <w:pPr>
        <w:spacing w:before="53"/>
        <w:rPr>
          <w:b/>
          <w:bCs/>
          <w:sz w:val="20"/>
          <w:szCs w:val="20"/>
          <w:u w:val="single"/>
        </w:rPr>
      </w:pPr>
    </w:p>
    <w:p w14:paraId="7410DB1E" w14:textId="77777777" w:rsidR="0053782D" w:rsidRDefault="0053782D" w:rsidP="004E7ADD">
      <w:pPr>
        <w:spacing w:before="53"/>
        <w:rPr>
          <w:b/>
          <w:bCs/>
          <w:sz w:val="20"/>
          <w:szCs w:val="20"/>
          <w:u w:val="single"/>
        </w:rPr>
      </w:pPr>
    </w:p>
    <w:p w14:paraId="01648ADE" w14:textId="77777777" w:rsidR="0053782D" w:rsidRDefault="0053782D" w:rsidP="004E7ADD">
      <w:pPr>
        <w:spacing w:before="53"/>
        <w:rPr>
          <w:b/>
          <w:bCs/>
          <w:sz w:val="20"/>
          <w:szCs w:val="20"/>
          <w:u w:val="single"/>
        </w:rPr>
      </w:pPr>
    </w:p>
    <w:p w14:paraId="16C2DFA7" w14:textId="77777777" w:rsidR="0053782D" w:rsidRDefault="0053782D" w:rsidP="004E7ADD">
      <w:pPr>
        <w:spacing w:before="53"/>
        <w:rPr>
          <w:b/>
          <w:bCs/>
          <w:sz w:val="20"/>
          <w:szCs w:val="20"/>
          <w:u w:val="single"/>
        </w:rPr>
      </w:pPr>
    </w:p>
    <w:p w14:paraId="31B1E2E9" w14:textId="77777777" w:rsidR="0053782D" w:rsidRDefault="0053782D" w:rsidP="004E7ADD">
      <w:pPr>
        <w:spacing w:before="53"/>
        <w:rPr>
          <w:b/>
          <w:bCs/>
          <w:sz w:val="20"/>
          <w:szCs w:val="20"/>
          <w:u w:val="single"/>
        </w:rPr>
      </w:pPr>
    </w:p>
    <w:p w14:paraId="066CCB5F" w14:textId="77777777" w:rsidR="0053782D" w:rsidRDefault="0053782D" w:rsidP="004E7ADD">
      <w:pPr>
        <w:spacing w:before="53"/>
        <w:rPr>
          <w:b/>
          <w:bCs/>
          <w:sz w:val="20"/>
          <w:szCs w:val="20"/>
          <w:u w:val="single"/>
        </w:rPr>
      </w:pPr>
    </w:p>
    <w:p w14:paraId="485233F7" w14:textId="77777777" w:rsidR="0053782D" w:rsidRDefault="0053782D" w:rsidP="004E7ADD">
      <w:pPr>
        <w:spacing w:before="53"/>
        <w:rPr>
          <w:b/>
          <w:bCs/>
          <w:sz w:val="20"/>
          <w:szCs w:val="20"/>
          <w:u w:val="single"/>
        </w:rPr>
      </w:pPr>
    </w:p>
    <w:p w14:paraId="6A7B0CF9" w14:textId="77777777" w:rsidR="0053782D" w:rsidRDefault="0053782D" w:rsidP="004E7ADD">
      <w:pPr>
        <w:spacing w:before="53"/>
        <w:rPr>
          <w:b/>
          <w:bCs/>
          <w:sz w:val="20"/>
          <w:szCs w:val="20"/>
          <w:u w:val="single"/>
        </w:rPr>
      </w:pPr>
    </w:p>
    <w:p w14:paraId="5ABDFFC2" w14:textId="14A0737C" w:rsidR="004E7ADD" w:rsidRPr="00A44638" w:rsidRDefault="004E7ADD" w:rsidP="004E7ADD">
      <w:pPr>
        <w:spacing w:before="53"/>
        <w:rPr>
          <w:b/>
          <w:bCs/>
          <w:sz w:val="20"/>
          <w:szCs w:val="20"/>
          <w:u w:val="single"/>
        </w:rPr>
      </w:pPr>
      <w:r w:rsidRPr="00A44638">
        <w:rPr>
          <w:b/>
          <w:bCs/>
          <w:sz w:val="20"/>
          <w:szCs w:val="20"/>
          <w:u w:val="single"/>
        </w:rPr>
        <w:lastRenderedPageBreak/>
        <w:t>Quais dados pessoais a Scania trata quando você é visitante de nossos websites?</w:t>
      </w:r>
    </w:p>
    <w:p w14:paraId="7CB3D313" w14:textId="77777777" w:rsidR="004E7ADD" w:rsidRPr="00A44638" w:rsidRDefault="004E7ADD" w:rsidP="00072193">
      <w:pPr>
        <w:spacing w:before="53"/>
        <w:rPr>
          <w:rFonts w:eastAsia="Lucida Sans" w:cs="Lucida Sans"/>
          <w:sz w:val="20"/>
          <w:szCs w:val="20"/>
        </w:rPr>
      </w:pPr>
    </w:p>
    <w:p w14:paraId="6E3D9CBA" w14:textId="01A6F28E" w:rsidR="1F95E994" w:rsidRPr="00A44638" w:rsidRDefault="1F95E994" w:rsidP="00072193">
      <w:pPr>
        <w:spacing w:before="53"/>
        <w:rPr>
          <w:rFonts w:eastAsia="Lucida Sans" w:cs="Lucida Sans"/>
          <w:sz w:val="20"/>
          <w:szCs w:val="20"/>
        </w:rPr>
      </w:pPr>
      <w:r w:rsidRPr="00A44638">
        <w:rPr>
          <w:rFonts w:eastAsia="Lucida Sans" w:cs="Lucida Sans"/>
          <w:sz w:val="20"/>
          <w:szCs w:val="20"/>
        </w:rPr>
        <w:t xml:space="preserve"> </w:t>
      </w:r>
    </w:p>
    <w:p w14:paraId="6464E2A3" w14:textId="77777777" w:rsidR="004E7ADD" w:rsidRPr="00A44638" w:rsidRDefault="004E7ADD" w:rsidP="004E7ADD">
      <w:pPr>
        <w:spacing w:before="18"/>
        <w:rPr>
          <w:rFonts w:eastAsia="Lucida Sans" w:cs="Lucida Sans"/>
          <w:sz w:val="20"/>
          <w:szCs w:val="20"/>
        </w:rPr>
      </w:pPr>
      <w:r w:rsidRPr="00A44638">
        <w:rPr>
          <w:rFonts w:eastAsia="Lucida Sans" w:cs="Lucida Sans"/>
          <w:sz w:val="20"/>
          <w:szCs w:val="20"/>
        </w:rPr>
        <w:t>Quando você visita nossos websites, seu navegador fornece determinadas informações necessárias para que possamos disponibilizar o acesso às nossas páginas, bem como informações que nos ajudam a compreender como você utiliza nossos websites — por exemplo, se está utilizando um dispositivo móvel ou computador, de qual região do mundo está acessando e qual navegador está utilizando.</w:t>
      </w:r>
    </w:p>
    <w:p w14:paraId="0D5771EB" w14:textId="77777777" w:rsidR="004E7ADD" w:rsidRPr="00A44638" w:rsidRDefault="004E7ADD" w:rsidP="004E7ADD">
      <w:pPr>
        <w:spacing w:before="18"/>
        <w:rPr>
          <w:rFonts w:eastAsia="Lucida Sans" w:cs="Lucida Sans"/>
          <w:sz w:val="20"/>
          <w:szCs w:val="20"/>
        </w:rPr>
      </w:pPr>
      <w:r w:rsidRPr="00A44638">
        <w:rPr>
          <w:rFonts w:eastAsia="Lucida Sans" w:cs="Lucida Sans"/>
          <w:sz w:val="20"/>
          <w:szCs w:val="20"/>
        </w:rPr>
        <w:t>Esses dados nos auxiliam a personalizar o website e aprimorar sua experiência de navegação. Utilizamos um número limitado de cookies para entender como nossos websites estão sendo utilizados. Para mais informações sobre o uso de cookies, consulte nossa Política de Cookies.</w:t>
      </w:r>
    </w:p>
    <w:p w14:paraId="3528B102" w14:textId="77777777" w:rsidR="004E7ADD" w:rsidRPr="00A44638" w:rsidRDefault="004E7ADD" w:rsidP="00072193">
      <w:pPr>
        <w:spacing w:before="18"/>
        <w:rPr>
          <w:rFonts w:ascii="Lucida Sans" w:eastAsia="Lucida Sans" w:hAnsi="Lucida Sans" w:cs="Lucida Sans"/>
          <w:sz w:val="20"/>
          <w:szCs w:val="20"/>
        </w:rPr>
      </w:pPr>
    </w:p>
    <w:p w14:paraId="0CB28133" w14:textId="1A25BF4D" w:rsidR="1F95E994" w:rsidRPr="00A44638" w:rsidRDefault="1F95E994" w:rsidP="00072193">
      <w:pPr>
        <w:spacing w:before="18"/>
        <w:rPr>
          <w:rFonts w:ascii="Lucida Sans" w:eastAsia="Lucida Sans" w:hAnsi="Lucida Sans" w:cs="Lucida Sans"/>
          <w:sz w:val="20"/>
          <w:szCs w:val="20"/>
        </w:rPr>
      </w:pPr>
      <w:r w:rsidRPr="00A44638">
        <w:rPr>
          <w:rFonts w:ascii="Lucida Sans" w:eastAsia="Lucida Sans" w:hAnsi="Lucida Sans" w:cs="Lucida Sans"/>
          <w:sz w:val="20"/>
          <w:szCs w:val="20"/>
        </w:rPr>
        <w:t xml:space="preserve"> </w:t>
      </w:r>
    </w:p>
    <w:tbl>
      <w:tblPr>
        <w:tblW w:w="0" w:type="auto"/>
        <w:tblInd w:w="-496" w:type="dxa"/>
        <w:tblLayout w:type="fixed"/>
        <w:tblLook w:val="01E0" w:firstRow="1" w:lastRow="1" w:firstColumn="1" w:lastColumn="1" w:noHBand="0" w:noVBand="0"/>
      </w:tblPr>
      <w:tblGrid>
        <w:gridCol w:w="3142"/>
        <w:gridCol w:w="5427"/>
        <w:gridCol w:w="1716"/>
      </w:tblGrid>
      <w:tr w:rsidR="23DCD516" w:rsidRPr="00A44638" w14:paraId="4CAE97B6" w14:textId="77777777" w:rsidTr="004E7ADD">
        <w:trPr>
          <w:trHeight w:val="945"/>
        </w:trPr>
        <w:tc>
          <w:tcPr>
            <w:tcW w:w="314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AAFC895" w14:textId="77777777" w:rsidR="004E7ADD" w:rsidRPr="00A44638" w:rsidRDefault="004E7ADD" w:rsidP="004E7ADD">
            <w:pPr>
              <w:rPr>
                <w:rFonts w:ascii="Times New Roman" w:eastAsia="Times New Roman" w:hAnsi="Times New Roman" w:cs="Times New Roman"/>
                <w:b/>
                <w:bCs/>
              </w:rPr>
            </w:pPr>
            <w:r w:rsidRPr="00A44638">
              <w:rPr>
                <w:rStyle w:val="Strong"/>
              </w:rPr>
              <w:t>Por que tratamos seus dados pessoais?</w:t>
            </w:r>
          </w:p>
          <w:p w14:paraId="1C03F4C6" w14:textId="21557349" w:rsidR="23DCD516" w:rsidRPr="00A44638" w:rsidRDefault="23DCD516" w:rsidP="00D04666">
            <w:pPr>
              <w:spacing w:before="9" w:line="254" w:lineRule="auto"/>
              <w:ind w:left="6"/>
              <w:rPr>
                <w:rFonts w:eastAsia="Gill Sans MT" w:cs="Gill Sans MT"/>
                <w:b/>
                <w:bCs/>
                <w:sz w:val="23"/>
                <w:szCs w:val="23"/>
              </w:rPr>
            </w:pPr>
          </w:p>
        </w:tc>
        <w:tc>
          <w:tcPr>
            <w:tcW w:w="542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BF5823" w14:textId="6A019F1B" w:rsidR="23DCD516" w:rsidRPr="00A44638" w:rsidRDefault="004E7ADD" w:rsidP="00D04666">
            <w:pPr>
              <w:spacing w:before="9" w:line="254" w:lineRule="auto"/>
              <w:ind w:left="4"/>
              <w:rPr>
                <w:rFonts w:eastAsia="Gill Sans MT" w:cs="Gill Sans MT"/>
                <w:b/>
                <w:bCs/>
                <w:sz w:val="23"/>
                <w:szCs w:val="23"/>
              </w:rPr>
            </w:pPr>
            <w:r w:rsidRPr="00A44638">
              <w:rPr>
                <w:rFonts w:eastAsia="Gill Sans MT" w:cs="Gill Sans MT"/>
                <w:b/>
                <w:bCs/>
                <w:sz w:val="23"/>
                <w:szCs w:val="23"/>
              </w:rPr>
              <w:t>Quais categorias de dados pessoais tratamos?</w:t>
            </w:r>
          </w:p>
        </w:tc>
        <w:tc>
          <w:tcPr>
            <w:tcW w:w="1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CB119C" w14:textId="55D0B0A3" w:rsidR="23DCD516" w:rsidRPr="00A44638" w:rsidRDefault="00190056" w:rsidP="00D04666">
            <w:pPr>
              <w:spacing w:before="9" w:line="254" w:lineRule="auto"/>
              <w:ind w:right="549"/>
              <w:rPr>
                <w:rFonts w:eastAsia="Gill Sans MT" w:cs="Gill Sans MT"/>
                <w:b/>
                <w:bCs/>
                <w:sz w:val="23"/>
                <w:szCs w:val="23"/>
              </w:rPr>
            </w:pPr>
            <w:r w:rsidRPr="00A44638">
              <w:rPr>
                <w:rFonts w:eastAsia="Gill Sans MT" w:cs="Gill Sans MT"/>
                <w:b/>
                <w:bCs/>
                <w:sz w:val="23"/>
                <w:szCs w:val="23"/>
              </w:rPr>
              <w:t>Base legal</w:t>
            </w:r>
          </w:p>
        </w:tc>
      </w:tr>
      <w:tr w:rsidR="00190056" w:rsidRPr="00A44638" w14:paraId="6D8DA6BD" w14:textId="77777777" w:rsidTr="004E7ADD">
        <w:trPr>
          <w:trHeight w:val="1230"/>
        </w:trPr>
        <w:tc>
          <w:tcPr>
            <w:tcW w:w="314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F41D61" w14:textId="3F40D29F" w:rsidR="00190056" w:rsidRPr="00A44638" w:rsidRDefault="00190056" w:rsidP="00190056">
            <w:pPr>
              <w:spacing w:line="252" w:lineRule="auto"/>
              <w:ind w:left="6"/>
              <w:rPr>
                <w:rFonts w:eastAsia="Lucida Sans" w:cs="Lucida Sans"/>
                <w:sz w:val="20"/>
                <w:szCs w:val="20"/>
              </w:rPr>
            </w:pPr>
            <w:r w:rsidRPr="00A44638">
              <w:rPr>
                <w:rFonts w:eastAsia="Lucida Sans" w:cs="Lucida Sans"/>
                <w:sz w:val="20"/>
                <w:szCs w:val="20"/>
              </w:rPr>
              <w:t>Quando você visita nosso website, podemos tratar seus dados pessoais por meio de cookies necessários para garantir a funcionalidade essencial e a segurança do website</w:t>
            </w:r>
          </w:p>
        </w:tc>
        <w:tc>
          <w:tcPr>
            <w:tcW w:w="542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6F3A66" w14:textId="59BF5D2E" w:rsidR="00190056" w:rsidRPr="00A44638" w:rsidRDefault="00190056" w:rsidP="00190056">
            <w:pPr>
              <w:rPr>
                <w:rFonts w:eastAsia="Lucida Sans" w:cs="Lucida Sans"/>
                <w:sz w:val="20"/>
                <w:szCs w:val="20"/>
              </w:rPr>
            </w:pPr>
            <w:r w:rsidRPr="00A44638">
              <w:rPr>
                <w:rFonts w:eastAsia="Lucida Sans" w:cs="Lucida Sans"/>
                <w:sz w:val="20"/>
                <w:szCs w:val="20"/>
              </w:rPr>
              <w:t>• Endereço IP</w:t>
            </w:r>
            <w:r w:rsidRPr="00A44638">
              <w:rPr>
                <w:rFonts w:eastAsia="Lucida Sans" w:cs="Lucida Sans"/>
                <w:sz w:val="20"/>
                <w:szCs w:val="20"/>
              </w:rPr>
              <w:br/>
              <w:t>• Geolocalização</w:t>
            </w:r>
            <w:r w:rsidRPr="00A44638">
              <w:rPr>
                <w:rFonts w:eastAsia="Lucida Sans" w:cs="Lucida Sans"/>
                <w:sz w:val="20"/>
                <w:szCs w:val="20"/>
              </w:rPr>
              <w:br/>
              <w:t>• Idioma aceito (accept-language)</w:t>
            </w:r>
            <w:r w:rsidRPr="00A44638">
              <w:rPr>
                <w:rFonts w:eastAsia="Lucida Sans" w:cs="Lucida Sans"/>
                <w:sz w:val="20"/>
                <w:szCs w:val="20"/>
              </w:rPr>
              <w:br/>
              <w:t>• User-agent</w:t>
            </w:r>
            <w:r w:rsidRPr="00A44638">
              <w:rPr>
                <w:rFonts w:eastAsia="Lucida Sans" w:cs="Lucida Sans"/>
                <w:sz w:val="20"/>
                <w:szCs w:val="20"/>
              </w:rPr>
              <w:br/>
              <w:t>• ID de sessão atribuído</w:t>
            </w:r>
          </w:p>
        </w:tc>
        <w:tc>
          <w:tcPr>
            <w:tcW w:w="1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2D8057" w14:textId="53F98838" w:rsidR="00190056" w:rsidRPr="00A44638" w:rsidRDefault="00190056" w:rsidP="00190056">
            <w:pPr>
              <w:spacing w:line="252" w:lineRule="auto"/>
              <w:ind w:right="35"/>
              <w:rPr>
                <w:rFonts w:eastAsia="Lucida Sans" w:cs="Lucida Sans"/>
                <w:sz w:val="20"/>
                <w:szCs w:val="20"/>
              </w:rPr>
            </w:pPr>
            <w:r w:rsidRPr="00A44638">
              <w:t>Interesse legítimo</w:t>
            </w:r>
          </w:p>
        </w:tc>
      </w:tr>
      <w:tr w:rsidR="00190056" w:rsidRPr="00A44638" w14:paraId="36FC0730" w14:textId="77777777" w:rsidTr="004E7ADD">
        <w:trPr>
          <w:trHeight w:val="1230"/>
        </w:trPr>
        <w:tc>
          <w:tcPr>
            <w:tcW w:w="314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CE8B0A" w14:textId="50427195" w:rsidR="00190056" w:rsidRPr="00A44638" w:rsidRDefault="00190056" w:rsidP="00190056">
            <w:pPr>
              <w:spacing w:line="252" w:lineRule="auto"/>
              <w:ind w:left="6"/>
              <w:rPr>
                <w:rFonts w:eastAsia="Lucida Sans" w:cs="Lucida Sans"/>
                <w:sz w:val="20"/>
                <w:szCs w:val="20"/>
              </w:rPr>
            </w:pPr>
            <w:r w:rsidRPr="00A44638">
              <w:rPr>
                <w:rFonts w:eastAsia="Lucida Sans" w:cs="Lucida Sans"/>
                <w:sz w:val="20"/>
                <w:szCs w:val="20"/>
              </w:rPr>
              <w:t>Quando você visita nosso website, podemos tratar seus dados pessoais por meio de cookies de desempenho para compilar estatísticas sobre o uso do website, as quais podem ser utilizadas para melhorar o website ou partes dele. Quando aplicável, tais dados são tratados apenas de forma agregada e pseudonimizada</w:t>
            </w:r>
          </w:p>
        </w:tc>
        <w:tc>
          <w:tcPr>
            <w:tcW w:w="542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702FC0" w14:textId="62ABC422" w:rsidR="00190056" w:rsidRPr="00A44638" w:rsidRDefault="00190056" w:rsidP="00190056">
            <w:pPr>
              <w:tabs>
                <w:tab w:val="left" w:pos="724"/>
              </w:tabs>
              <w:rPr>
                <w:rFonts w:eastAsia="Lucida Sans" w:cs="Lucida Sans"/>
                <w:sz w:val="20"/>
                <w:szCs w:val="20"/>
              </w:rPr>
            </w:pPr>
            <w:r w:rsidRPr="00A44638">
              <w:rPr>
                <w:rFonts w:eastAsia="Lucida Sans" w:cs="Lucida Sans"/>
                <w:sz w:val="20"/>
                <w:szCs w:val="20"/>
              </w:rPr>
              <w:t>• Endereço IP</w:t>
            </w:r>
            <w:r w:rsidRPr="00A44638">
              <w:rPr>
                <w:rFonts w:eastAsia="Lucida Sans" w:cs="Lucida Sans"/>
                <w:sz w:val="20"/>
                <w:szCs w:val="20"/>
              </w:rPr>
              <w:br/>
              <w:t>• Configurações do navegador</w:t>
            </w:r>
            <w:r w:rsidRPr="00A44638">
              <w:rPr>
                <w:rFonts w:eastAsia="Lucida Sans" w:cs="Lucida Sans"/>
                <w:sz w:val="20"/>
                <w:szCs w:val="20"/>
              </w:rPr>
              <w:br/>
              <w:t>• Tipo de dispositivo utilizado para acessar o site</w:t>
            </w:r>
            <w:r w:rsidRPr="00A44638">
              <w:rPr>
                <w:rFonts w:eastAsia="Lucida Sans" w:cs="Lucida Sans"/>
                <w:sz w:val="20"/>
                <w:szCs w:val="20"/>
              </w:rPr>
              <w:br/>
              <w:t>• Áreas de interesse</w:t>
            </w:r>
            <w:r w:rsidRPr="00A44638">
              <w:rPr>
                <w:rFonts w:eastAsia="Lucida Sans" w:cs="Lucida Sans"/>
                <w:sz w:val="20"/>
                <w:szCs w:val="20"/>
              </w:rPr>
              <w:br/>
              <w:t xml:space="preserve">• Dados interativos e comportamentais </w:t>
            </w:r>
          </w:p>
        </w:tc>
        <w:tc>
          <w:tcPr>
            <w:tcW w:w="1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1DF2E4" w14:textId="3D4CBCF7" w:rsidR="00190056" w:rsidRPr="00A44638" w:rsidRDefault="00190056" w:rsidP="00190056">
            <w:pPr>
              <w:spacing w:line="252" w:lineRule="auto"/>
              <w:ind w:right="35"/>
              <w:rPr>
                <w:rFonts w:eastAsia="Lucida Sans" w:cs="Lucida Sans"/>
                <w:sz w:val="20"/>
                <w:szCs w:val="20"/>
              </w:rPr>
            </w:pPr>
            <w:r w:rsidRPr="00A44638">
              <w:t>Interesse legítimo</w:t>
            </w:r>
          </w:p>
        </w:tc>
      </w:tr>
      <w:tr w:rsidR="00190056" w:rsidRPr="00A44638" w14:paraId="53590010" w14:textId="77777777" w:rsidTr="004E7ADD">
        <w:trPr>
          <w:trHeight w:val="1230"/>
        </w:trPr>
        <w:tc>
          <w:tcPr>
            <w:tcW w:w="314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FEBEC9" w14:textId="52A67439" w:rsidR="00190056" w:rsidRPr="00A44638" w:rsidRDefault="00190056" w:rsidP="00190056">
            <w:pPr>
              <w:spacing w:line="252" w:lineRule="auto"/>
              <w:ind w:left="6"/>
              <w:rPr>
                <w:rFonts w:eastAsia="Lucida Sans" w:cs="Lucida Sans"/>
                <w:sz w:val="20"/>
                <w:szCs w:val="20"/>
              </w:rPr>
            </w:pPr>
            <w:r w:rsidRPr="00A44638">
              <w:rPr>
                <w:rFonts w:eastAsia="Lucida Sans" w:cs="Lucida Sans"/>
                <w:sz w:val="20"/>
                <w:szCs w:val="20"/>
              </w:rPr>
              <w:t>Quando você visita nosso website, podemos tratar seus dados pessoais por meio de cookies funcionais para fornecer funcionalidades aprimoradas e personalização do website, proporcionando uma experiência de navegação melhorada</w:t>
            </w:r>
          </w:p>
        </w:tc>
        <w:tc>
          <w:tcPr>
            <w:tcW w:w="542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E080561" w14:textId="6837FBBE" w:rsidR="00190056" w:rsidRPr="00A44638" w:rsidRDefault="00190056" w:rsidP="00190056">
            <w:pPr>
              <w:rPr>
                <w:rFonts w:eastAsia="Lucida Sans" w:cs="Lucida Sans"/>
                <w:sz w:val="20"/>
                <w:szCs w:val="20"/>
              </w:rPr>
            </w:pPr>
            <w:r w:rsidRPr="00A44638">
              <w:rPr>
                <w:rFonts w:eastAsia="Lucida Sans" w:cs="Lucida Sans"/>
                <w:sz w:val="20"/>
                <w:szCs w:val="20"/>
              </w:rPr>
              <w:t>• Endereço IP</w:t>
            </w:r>
            <w:r w:rsidRPr="00A44638">
              <w:rPr>
                <w:rFonts w:eastAsia="Lucida Sans" w:cs="Lucida Sans"/>
                <w:sz w:val="20"/>
                <w:szCs w:val="20"/>
              </w:rPr>
              <w:br/>
              <w:t>• Geolocalização</w:t>
            </w:r>
            <w:r w:rsidRPr="00A44638">
              <w:rPr>
                <w:rFonts w:eastAsia="Lucida Sans" w:cs="Lucida Sans"/>
                <w:sz w:val="20"/>
                <w:szCs w:val="20"/>
              </w:rPr>
              <w:br/>
              <w:t>• Tipo e versão do navegador</w:t>
            </w:r>
            <w:r w:rsidRPr="00A44638">
              <w:rPr>
                <w:rFonts w:eastAsia="Lucida Sans" w:cs="Lucida Sans"/>
                <w:sz w:val="20"/>
                <w:szCs w:val="20"/>
              </w:rPr>
              <w:br/>
              <w:t>• Sistema operacional</w:t>
            </w:r>
            <w:r w:rsidRPr="00A44638">
              <w:rPr>
                <w:rFonts w:eastAsia="Lucida Sans" w:cs="Lucida Sans"/>
                <w:sz w:val="20"/>
                <w:szCs w:val="20"/>
              </w:rPr>
              <w:br/>
              <w:t>• Data e hora da visita</w:t>
            </w:r>
            <w:r w:rsidRPr="00A44638">
              <w:rPr>
                <w:rFonts w:eastAsia="Lucida Sans" w:cs="Lucida Sans"/>
                <w:sz w:val="20"/>
                <w:szCs w:val="20"/>
              </w:rPr>
              <w:br/>
              <w:t>• URL do site de referência (referrer)</w:t>
            </w:r>
            <w:r w:rsidRPr="00A44638">
              <w:rPr>
                <w:rFonts w:eastAsia="Lucida Sans" w:cs="Lucida Sans"/>
                <w:sz w:val="20"/>
                <w:szCs w:val="20"/>
              </w:rPr>
              <w:br/>
              <w:t>• País de navegação</w:t>
            </w:r>
          </w:p>
        </w:tc>
        <w:tc>
          <w:tcPr>
            <w:tcW w:w="1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FF811A" w14:textId="6EE01A4B" w:rsidR="00190056" w:rsidRPr="00A44638" w:rsidRDefault="00190056" w:rsidP="00190056">
            <w:pPr>
              <w:spacing w:line="252" w:lineRule="auto"/>
              <w:ind w:right="35"/>
              <w:rPr>
                <w:rFonts w:eastAsia="Lucida Sans" w:cs="Lucida Sans"/>
                <w:sz w:val="20"/>
                <w:szCs w:val="20"/>
              </w:rPr>
            </w:pPr>
            <w:r w:rsidRPr="00A44638">
              <w:t>Interesse legítimo</w:t>
            </w:r>
          </w:p>
        </w:tc>
      </w:tr>
      <w:tr w:rsidR="00190056" w:rsidRPr="00A44638" w14:paraId="611CC109" w14:textId="77777777" w:rsidTr="00190056">
        <w:trPr>
          <w:trHeight w:val="2560"/>
        </w:trPr>
        <w:tc>
          <w:tcPr>
            <w:tcW w:w="314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E68651" w14:textId="68898842" w:rsidR="00190056" w:rsidRPr="00A44638" w:rsidRDefault="00190056" w:rsidP="00190056">
            <w:pPr>
              <w:spacing w:line="252" w:lineRule="auto"/>
              <w:ind w:left="6"/>
              <w:rPr>
                <w:rFonts w:eastAsia="Lucida Sans" w:cs="Lucida Sans"/>
                <w:sz w:val="20"/>
                <w:szCs w:val="20"/>
              </w:rPr>
            </w:pPr>
            <w:r w:rsidRPr="00A44638">
              <w:rPr>
                <w:rFonts w:eastAsia="Lucida Sans" w:cs="Lucida Sans"/>
                <w:sz w:val="20"/>
                <w:szCs w:val="20"/>
              </w:rPr>
              <w:t>Quando você visita nosso website, podemos tratar seus dados pessoais por meio de cookies de direcionamento (targeting) para adaptar e personalizar nossas ações de marketing de acordo com suas preferências</w:t>
            </w:r>
          </w:p>
        </w:tc>
        <w:tc>
          <w:tcPr>
            <w:tcW w:w="542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6EA8B8" w14:textId="03362F0B" w:rsidR="00190056" w:rsidRPr="00A44638" w:rsidRDefault="00190056" w:rsidP="00190056">
            <w:pPr>
              <w:rPr>
                <w:rFonts w:eastAsia="Lucida Sans" w:cs="Lucida Sans"/>
                <w:sz w:val="20"/>
                <w:szCs w:val="20"/>
              </w:rPr>
            </w:pPr>
            <w:r w:rsidRPr="00A44638">
              <w:rPr>
                <w:rFonts w:eastAsia="Lucida Sans" w:cs="Lucida Sans"/>
                <w:sz w:val="20"/>
                <w:szCs w:val="20"/>
              </w:rPr>
              <w:t>• Endereço IP</w:t>
            </w:r>
            <w:r w:rsidRPr="00A44638">
              <w:rPr>
                <w:rFonts w:eastAsia="Lucida Sans" w:cs="Lucida Sans"/>
                <w:sz w:val="20"/>
                <w:szCs w:val="20"/>
              </w:rPr>
              <w:br/>
              <w:t>• Geolocalização</w:t>
            </w:r>
            <w:r w:rsidRPr="00A44638">
              <w:rPr>
                <w:rFonts w:eastAsia="Lucida Sans" w:cs="Lucida Sans"/>
                <w:sz w:val="20"/>
                <w:szCs w:val="20"/>
              </w:rPr>
              <w:br/>
              <w:t>• Tipo e versão do navegador</w:t>
            </w:r>
            <w:r w:rsidRPr="00A44638">
              <w:rPr>
                <w:rFonts w:eastAsia="Lucida Sans" w:cs="Lucida Sans"/>
                <w:sz w:val="20"/>
                <w:szCs w:val="20"/>
              </w:rPr>
              <w:br/>
              <w:t>• Sistema operacional</w:t>
            </w:r>
            <w:r w:rsidRPr="00A44638">
              <w:rPr>
                <w:rFonts w:eastAsia="Lucida Sans" w:cs="Lucida Sans"/>
                <w:sz w:val="20"/>
                <w:szCs w:val="20"/>
              </w:rPr>
              <w:br/>
              <w:t>• Data e hora da visita</w:t>
            </w:r>
            <w:r w:rsidRPr="00A44638">
              <w:rPr>
                <w:rFonts w:eastAsia="Lucida Sans" w:cs="Lucida Sans"/>
                <w:sz w:val="20"/>
                <w:szCs w:val="20"/>
              </w:rPr>
              <w:br/>
              <w:t>• URL do site de referência</w:t>
            </w:r>
            <w:r w:rsidRPr="00A44638">
              <w:rPr>
                <w:rFonts w:eastAsia="Lucida Sans" w:cs="Lucida Sans"/>
                <w:sz w:val="20"/>
                <w:szCs w:val="20"/>
              </w:rPr>
              <w:br/>
              <w:t>• País de navegação</w:t>
            </w:r>
            <w:r w:rsidRPr="00A44638">
              <w:rPr>
                <w:rFonts w:eastAsia="Lucida Sans" w:cs="Lucida Sans"/>
                <w:sz w:val="20"/>
                <w:szCs w:val="20"/>
              </w:rPr>
              <w:br/>
              <w:t>• Dados interativos e comportamentais</w:t>
            </w:r>
          </w:p>
        </w:tc>
        <w:tc>
          <w:tcPr>
            <w:tcW w:w="1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8F7D2B" w14:textId="30596D3E" w:rsidR="00190056" w:rsidRPr="00A44638" w:rsidRDefault="00190056" w:rsidP="00190056">
            <w:pPr>
              <w:spacing w:line="252" w:lineRule="auto"/>
              <w:ind w:right="35"/>
              <w:rPr>
                <w:rFonts w:eastAsia="Lucida Sans" w:cs="Lucida Sans"/>
                <w:sz w:val="20"/>
                <w:szCs w:val="20"/>
              </w:rPr>
            </w:pPr>
            <w:r w:rsidRPr="00A44638">
              <w:t>Consentimento</w:t>
            </w:r>
          </w:p>
        </w:tc>
      </w:tr>
      <w:tr w:rsidR="00190056" w:rsidRPr="00A44638" w14:paraId="21BFD028" w14:textId="77777777" w:rsidTr="004E7ADD">
        <w:trPr>
          <w:trHeight w:val="1230"/>
        </w:trPr>
        <w:tc>
          <w:tcPr>
            <w:tcW w:w="314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DA1DDF" w14:textId="77777777" w:rsidR="00190056" w:rsidRPr="00A44638" w:rsidRDefault="00190056" w:rsidP="00190056">
            <w:pPr>
              <w:spacing w:line="252" w:lineRule="auto"/>
              <w:ind w:left="6"/>
              <w:rPr>
                <w:rFonts w:eastAsia="Lucida Sans" w:cs="Lucida Sans"/>
                <w:sz w:val="20"/>
                <w:szCs w:val="20"/>
              </w:rPr>
            </w:pPr>
            <w:r w:rsidRPr="00A44638">
              <w:rPr>
                <w:rFonts w:eastAsia="Lucida Sans" w:cs="Lucida Sans"/>
                <w:sz w:val="20"/>
                <w:szCs w:val="20"/>
              </w:rPr>
              <w:lastRenderedPageBreak/>
              <w:t xml:space="preserve">Quando você visita nosso website, podemos tratar seus dados pessoais por meio de </w:t>
            </w:r>
            <w:r w:rsidRPr="00A44638">
              <w:rPr>
                <w:rFonts w:eastAsia="Lucida Sans" w:cs="Lucida Sans"/>
                <w:b/>
                <w:bCs/>
                <w:sz w:val="20"/>
                <w:szCs w:val="20"/>
              </w:rPr>
              <w:t>cookies de redes sociais</w:t>
            </w:r>
            <w:r w:rsidRPr="00A44638">
              <w:rPr>
                <w:rFonts w:eastAsia="Lucida Sans" w:cs="Lucida Sans"/>
                <w:sz w:val="20"/>
                <w:szCs w:val="20"/>
              </w:rPr>
              <w:t>, a fim de permitir que você compartilhe nosso conteúdo com seus amigos e redes.</w:t>
            </w:r>
          </w:p>
          <w:p w14:paraId="49B8B0C7" w14:textId="77777777" w:rsidR="00190056" w:rsidRPr="00A44638" w:rsidRDefault="00190056" w:rsidP="00190056">
            <w:pPr>
              <w:spacing w:line="252" w:lineRule="auto"/>
              <w:ind w:left="6"/>
              <w:rPr>
                <w:rFonts w:eastAsia="Lucida Sans" w:cs="Lucida Sans"/>
                <w:sz w:val="20"/>
                <w:szCs w:val="20"/>
              </w:rPr>
            </w:pPr>
            <w:r w:rsidRPr="00A44638">
              <w:rPr>
                <w:rFonts w:eastAsia="Lucida Sans" w:cs="Lucida Sans"/>
                <w:sz w:val="20"/>
                <w:szCs w:val="20"/>
              </w:rPr>
              <w:t>Os cookies de redes sociais também podem ser utilizados para rastrear sua navegação em diferentes websites, construindo um perfil de seus interesses.</w:t>
            </w:r>
          </w:p>
          <w:p w14:paraId="3CC8E526" w14:textId="722B8D56" w:rsidR="00190056" w:rsidRPr="00A44638" w:rsidRDefault="00190056" w:rsidP="00190056">
            <w:pPr>
              <w:spacing w:line="252" w:lineRule="auto"/>
              <w:ind w:left="6"/>
              <w:rPr>
                <w:rFonts w:eastAsia="Lucida Sans" w:cs="Lucida Sans"/>
                <w:sz w:val="20"/>
                <w:szCs w:val="20"/>
              </w:rPr>
            </w:pPr>
          </w:p>
        </w:tc>
        <w:tc>
          <w:tcPr>
            <w:tcW w:w="542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DA610F" w14:textId="7514FA0F" w:rsidR="00190056" w:rsidRPr="00A44638" w:rsidRDefault="00190056" w:rsidP="00190056">
            <w:pPr>
              <w:rPr>
                <w:rFonts w:eastAsia="Lucida Sans" w:cs="Lucida Sans"/>
                <w:sz w:val="20"/>
                <w:szCs w:val="20"/>
              </w:rPr>
            </w:pPr>
            <w:r w:rsidRPr="00A44638">
              <w:rPr>
                <w:rFonts w:eastAsia="Lucida Sans" w:cs="Lucida Sans"/>
                <w:sz w:val="20"/>
                <w:szCs w:val="20"/>
              </w:rPr>
              <w:t>• Endereço IP</w:t>
            </w:r>
            <w:r w:rsidRPr="00A44638">
              <w:rPr>
                <w:rFonts w:eastAsia="Lucida Sans" w:cs="Lucida Sans"/>
                <w:sz w:val="20"/>
                <w:szCs w:val="20"/>
              </w:rPr>
              <w:br/>
              <w:t>• Geolocalização</w:t>
            </w:r>
            <w:r w:rsidRPr="00A44638">
              <w:rPr>
                <w:rFonts w:eastAsia="Lucida Sans" w:cs="Lucida Sans"/>
                <w:sz w:val="20"/>
                <w:szCs w:val="20"/>
              </w:rPr>
              <w:br/>
              <w:t>• Tipo e versão do navegador</w:t>
            </w:r>
            <w:r w:rsidRPr="00A44638">
              <w:rPr>
                <w:rFonts w:eastAsia="Lucida Sans" w:cs="Lucida Sans"/>
                <w:sz w:val="20"/>
                <w:szCs w:val="20"/>
              </w:rPr>
              <w:br/>
              <w:t>• Sistema operacional</w:t>
            </w:r>
            <w:r w:rsidRPr="00A44638">
              <w:rPr>
                <w:rFonts w:eastAsia="Lucida Sans" w:cs="Lucida Sans"/>
                <w:sz w:val="20"/>
                <w:szCs w:val="20"/>
              </w:rPr>
              <w:br/>
              <w:t>• Data e hora da sua visita</w:t>
            </w:r>
            <w:r w:rsidRPr="00A44638">
              <w:rPr>
                <w:rFonts w:eastAsia="Lucida Sans" w:cs="Lucida Sans"/>
                <w:sz w:val="20"/>
                <w:szCs w:val="20"/>
              </w:rPr>
              <w:br/>
              <w:t>• URL do site de referência (referrer)</w:t>
            </w:r>
            <w:r w:rsidRPr="00A44638">
              <w:rPr>
                <w:rFonts w:eastAsia="Lucida Sans" w:cs="Lucida Sans"/>
                <w:sz w:val="20"/>
                <w:szCs w:val="20"/>
              </w:rPr>
              <w:br/>
              <w:t>• País de navegação</w:t>
            </w:r>
            <w:r w:rsidRPr="00A44638">
              <w:rPr>
                <w:rFonts w:eastAsia="Lucida Sans" w:cs="Lucida Sans"/>
                <w:sz w:val="20"/>
                <w:szCs w:val="20"/>
              </w:rPr>
              <w:br/>
              <w:t>• Áreas de interesse</w:t>
            </w:r>
            <w:r w:rsidRPr="00A44638">
              <w:rPr>
                <w:rFonts w:eastAsia="Lucida Sans" w:cs="Lucida Sans"/>
                <w:sz w:val="20"/>
                <w:szCs w:val="20"/>
              </w:rPr>
              <w:br/>
              <w:t>• Dados interativos e comportamentais</w:t>
            </w:r>
          </w:p>
        </w:tc>
        <w:tc>
          <w:tcPr>
            <w:tcW w:w="1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0432D2" w14:textId="068A145D" w:rsidR="00190056" w:rsidRPr="00A44638" w:rsidRDefault="00190056" w:rsidP="00190056">
            <w:pPr>
              <w:spacing w:line="252" w:lineRule="auto"/>
              <w:ind w:right="35"/>
              <w:rPr>
                <w:rFonts w:eastAsia="Lucida Sans" w:cs="Lucida Sans"/>
                <w:sz w:val="20"/>
                <w:szCs w:val="20"/>
              </w:rPr>
            </w:pPr>
            <w:r w:rsidRPr="00A44638">
              <w:t>Consentimento</w:t>
            </w:r>
          </w:p>
        </w:tc>
      </w:tr>
    </w:tbl>
    <w:p w14:paraId="2E767809" w14:textId="56FE447F" w:rsidR="23DCD516" w:rsidRPr="00A44638" w:rsidRDefault="23DCD516"/>
    <w:p w14:paraId="7107C6B2" w14:textId="42751777" w:rsidR="00E10E4C" w:rsidRPr="00A44638" w:rsidRDefault="00E10E4C" w:rsidP="00E10E4C">
      <w:pPr>
        <w:rPr>
          <w:sz w:val="20"/>
        </w:rPr>
        <w:sectPr w:rsidR="00E10E4C" w:rsidRPr="00A44638" w:rsidSect="00B51496">
          <w:pgSz w:w="11907" w:h="16840" w:code="9"/>
          <w:pgMar w:top="1123" w:right="301" w:bottom="919" w:left="1298" w:header="448" w:footer="397" w:gutter="0"/>
          <w:cols w:space="720"/>
          <w:docGrid w:linePitch="299"/>
        </w:sectPr>
      </w:pPr>
    </w:p>
    <w:p w14:paraId="20569782" w14:textId="3224E678" w:rsidR="00451EE8" w:rsidRPr="00A44638" w:rsidRDefault="00190056" w:rsidP="009F55C2">
      <w:pPr>
        <w:pStyle w:val="Heading2"/>
        <w:ind w:left="0" w:right="1238"/>
      </w:pPr>
      <w:bookmarkStart w:id="4" w:name="_Hlk42700521"/>
      <w:r w:rsidRPr="00A44638">
        <w:lastRenderedPageBreak/>
        <w:t>Quais dados pessoais a Scania trata sobre você como membro do público?</w:t>
      </w:r>
    </w:p>
    <w:p w14:paraId="1D295D41" w14:textId="77777777" w:rsidR="00190056" w:rsidRPr="00A44638" w:rsidRDefault="00190056" w:rsidP="009F55C2">
      <w:pPr>
        <w:pStyle w:val="Heading2"/>
        <w:ind w:left="0" w:right="1238"/>
        <w:rPr>
          <w:w w:val="105"/>
        </w:rPr>
      </w:pPr>
    </w:p>
    <w:bookmarkEnd w:id="4"/>
    <w:p w14:paraId="7DFA73D8" w14:textId="77777777" w:rsidR="00190056" w:rsidRPr="00A44638" w:rsidRDefault="00190056" w:rsidP="00190056">
      <w:pPr>
        <w:pStyle w:val="BodyText"/>
        <w:spacing w:before="6"/>
      </w:pPr>
      <w:r w:rsidRPr="00A44638">
        <w:t>A Scania desenvolve sistemas avançados de assistência ao motorista e também veículos que operam de forma autônoma, sem condutor. Como parte do desenvolvimento desses sistemas, nossos veículos são equipados com sensores, como câmeras, que podem capturar, por exemplo, sua imagem ou placa do veículo ao passar nas proximidades.</w:t>
      </w:r>
    </w:p>
    <w:p w14:paraId="0C3B2D04" w14:textId="77777777" w:rsidR="00190056" w:rsidRPr="00A44638" w:rsidRDefault="00190056" w:rsidP="00190056">
      <w:pPr>
        <w:pStyle w:val="BodyText"/>
        <w:spacing w:before="6"/>
      </w:pPr>
      <w:r w:rsidRPr="00A44638">
        <w:t>Os dados coletados por esses sensores não serão utilizados para rastreá-lo ou identificá-lo como indivíduo, mas serão tratados exclusivamente para as finalidades especificadas abaixo. Esses dados também poderão ser tratados conjuntamente com nossas marcas irmãs do TRATON Group.</w:t>
      </w:r>
    </w:p>
    <w:p w14:paraId="0AD50E12" w14:textId="2A897D84" w:rsidR="00D537DF" w:rsidRPr="00A44638" w:rsidRDefault="00D537DF" w:rsidP="00BA215A">
      <w:pPr>
        <w:pStyle w:val="BodyText"/>
        <w:spacing w:before="6"/>
      </w:pPr>
    </w:p>
    <w:tbl>
      <w:tblPr>
        <w:tblStyle w:val="TableNormal1"/>
        <w:tblW w:w="9385" w:type="dxa"/>
        <w:tblInd w:w="119"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2841"/>
        <w:gridCol w:w="5127"/>
        <w:gridCol w:w="1417"/>
      </w:tblGrid>
      <w:tr w:rsidR="00656218" w:rsidRPr="00A44638" w14:paraId="1AB5389A" w14:textId="0113A286" w:rsidTr="00266A24">
        <w:trPr>
          <w:trHeight w:hRule="exact" w:val="956"/>
        </w:trPr>
        <w:tc>
          <w:tcPr>
            <w:tcW w:w="2841" w:type="dxa"/>
          </w:tcPr>
          <w:p w14:paraId="33643B7C" w14:textId="77777777" w:rsidR="00190056" w:rsidRPr="00A44638" w:rsidRDefault="00190056" w:rsidP="00190056">
            <w:pPr>
              <w:rPr>
                <w:rFonts w:ascii="Times New Roman" w:eastAsia="Times New Roman" w:hAnsi="Times New Roman" w:cs="Times New Roman"/>
                <w:b/>
                <w:bCs/>
              </w:rPr>
            </w:pPr>
            <w:r w:rsidRPr="00A44638">
              <w:rPr>
                <w:rStyle w:val="Strong"/>
              </w:rPr>
              <w:t>Por que tratamos seus dados pessoais?</w:t>
            </w:r>
          </w:p>
          <w:p w14:paraId="74D225D3" w14:textId="692FD0FE" w:rsidR="00656218" w:rsidRPr="00A44638" w:rsidRDefault="00656218" w:rsidP="002B3B2A">
            <w:pPr>
              <w:pStyle w:val="TableParagraph"/>
              <w:spacing w:before="7" w:line="249" w:lineRule="auto"/>
              <w:rPr>
                <w:rFonts w:ascii="Scania Office Bold"/>
                <w:b/>
                <w:sz w:val="23"/>
                <w:szCs w:val="23"/>
              </w:rPr>
            </w:pPr>
          </w:p>
        </w:tc>
        <w:tc>
          <w:tcPr>
            <w:tcW w:w="5127" w:type="dxa"/>
            <w:shd w:val="clear" w:color="auto" w:fill="auto"/>
          </w:tcPr>
          <w:p w14:paraId="3D020BCF" w14:textId="38746A5E" w:rsidR="00656218" w:rsidRPr="00266A24" w:rsidRDefault="00266A24" w:rsidP="002B3B2A">
            <w:pPr>
              <w:pStyle w:val="TableParagraph"/>
              <w:spacing w:before="7" w:line="249" w:lineRule="auto"/>
              <w:ind w:right="181"/>
              <w:rPr>
                <w:rFonts w:ascii="Scania Office Bold"/>
                <w:b/>
                <w:sz w:val="23"/>
              </w:rPr>
            </w:pPr>
            <w:r w:rsidRPr="00266A24">
              <w:rPr>
                <w:rFonts w:ascii="Scania Office Bold"/>
                <w:b/>
                <w:w w:val="105"/>
                <w:sz w:val="23"/>
              </w:rPr>
              <w:t>Quais categorias de dados pessoais n</w:t>
            </w:r>
            <w:r w:rsidRPr="00266A24">
              <w:rPr>
                <w:rFonts w:ascii="Scania Office Bold"/>
                <w:b/>
                <w:w w:val="105"/>
                <w:sz w:val="23"/>
              </w:rPr>
              <w:t>ó</w:t>
            </w:r>
            <w:r w:rsidRPr="00266A24">
              <w:rPr>
                <w:rFonts w:ascii="Scania Office Bold"/>
                <w:b/>
                <w:w w:val="105"/>
                <w:sz w:val="23"/>
              </w:rPr>
              <w:t>s processamos?</w:t>
            </w:r>
          </w:p>
        </w:tc>
        <w:tc>
          <w:tcPr>
            <w:tcW w:w="1417" w:type="dxa"/>
          </w:tcPr>
          <w:p w14:paraId="128BDD4B" w14:textId="675FA72E" w:rsidR="00656218" w:rsidRPr="00266A24" w:rsidRDefault="00266A24" w:rsidP="002B3B2A">
            <w:pPr>
              <w:pStyle w:val="TableParagraph"/>
              <w:spacing w:before="7" w:line="249" w:lineRule="auto"/>
              <w:ind w:left="-8" w:right="338"/>
              <w:rPr>
                <w:rFonts w:ascii="Scania Office Bold"/>
                <w:b/>
                <w:sz w:val="23"/>
                <w:highlight w:val="yellow"/>
              </w:rPr>
            </w:pPr>
            <w:r w:rsidRPr="00266A24">
              <w:rPr>
                <w:rFonts w:ascii="Scania Office Bold"/>
                <w:b/>
                <w:w w:val="105"/>
                <w:sz w:val="23"/>
              </w:rPr>
              <w:t>Base Legal</w:t>
            </w:r>
          </w:p>
        </w:tc>
      </w:tr>
      <w:tr w:rsidR="00656218" w:rsidRPr="00A44638" w14:paraId="65416C81" w14:textId="77777777" w:rsidTr="005D7937">
        <w:trPr>
          <w:trHeight w:val="1642"/>
        </w:trPr>
        <w:tc>
          <w:tcPr>
            <w:tcW w:w="2841" w:type="dxa"/>
          </w:tcPr>
          <w:p w14:paraId="321F7CAD" w14:textId="3AC743B7" w:rsidR="00656218" w:rsidRPr="00A44638" w:rsidRDefault="00190056" w:rsidP="08A1C4ED">
            <w:pPr>
              <w:pStyle w:val="TableParagraph"/>
              <w:spacing w:line="238" w:lineRule="exact"/>
              <w:rPr>
                <w:sz w:val="20"/>
                <w:szCs w:val="20"/>
              </w:rPr>
            </w:pPr>
            <w:r w:rsidRPr="00A44638">
              <w:rPr>
                <w:sz w:val="20"/>
                <w:szCs w:val="20"/>
              </w:rPr>
              <w:t xml:space="preserve">Para alertar o motorista, evitar acidentes e melhorar a segurança no trânsito (para cumprir a legislação aplicável) </w:t>
            </w:r>
          </w:p>
        </w:tc>
        <w:tc>
          <w:tcPr>
            <w:tcW w:w="5127" w:type="dxa"/>
          </w:tcPr>
          <w:p w14:paraId="2B5C9EDA" w14:textId="5E3047D7" w:rsidR="00656218" w:rsidRPr="00A44638" w:rsidRDefault="00190056" w:rsidP="00190056">
            <w:pPr>
              <w:pStyle w:val="TableParagraph"/>
              <w:tabs>
                <w:tab w:val="left" w:pos="720"/>
                <w:tab w:val="left" w:pos="721"/>
              </w:tabs>
              <w:spacing w:line="253" w:lineRule="exact"/>
              <w:rPr>
                <w:sz w:val="20"/>
                <w:szCs w:val="20"/>
              </w:rPr>
            </w:pPr>
            <w:r w:rsidRPr="00A44638">
              <w:rPr>
                <w:sz w:val="20"/>
                <w:szCs w:val="20"/>
              </w:rPr>
              <w:t>• Monitoramento, gravações e imagens</w:t>
            </w:r>
            <w:r w:rsidRPr="00A44638">
              <w:rPr>
                <w:sz w:val="20"/>
                <w:szCs w:val="20"/>
              </w:rPr>
              <w:br/>
              <w:t>• Dados de desempenho/comportamento do veículo e do motorista</w:t>
            </w:r>
            <w:r w:rsidRPr="00A44638">
              <w:rPr>
                <w:sz w:val="20"/>
                <w:szCs w:val="20"/>
              </w:rPr>
              <w:br/>
              <w:t>• Dados de posição/localização</w:t>
            </w:r>
          </w:p>
        </w:tc>
        <w:tc>
          <w:tcPr>
            <w:tcW w:w="1417" w:type="dxa"/>
          </w:tcPr>
          <w:p w14:paraId="63D2D8F0" w14:textId="25AC8845" w:rsidR="00656218" w:rsidRPr="00A44638" w:rsidRDefault="00190056" w:rsidP="5C2DF425">
            <w:pPr>
              <w:pStyle w:val="TableParagraph"/>
              <w:spacing w:line="238" w:lineRule="exact"/>
              <w:rPr>
                <w:sz w:val="20"/>
                <w:szCs w:val="20"/>
              </w:rPr>
            </w:pPr>
            <w:r w:rsidRPr="00A44638">
              <w:rPr>
                <w:sz w:val="20"/>
                <w:szCs w:val="20"/>
              </w:rPr>
              <w:t>Obrigação legal (exemplo: GSR 2, Regulamento UE 2019/2144)</w:t>
            </w:r>
          </w:p>
        </w:tc>
      </w:tr>
      <w:tr w:rsidR="00190056" w:rsidRPr="00A44638" w14:paraId="62FFD254" w14:textId="336C7903" w:rsidTr="005D7937">
        <w:trPr>
          <w:trHeight w:hRule="exact" w:val="1642"/>
        </w:trPr>
        <w:tc>
          <w:tcPr>
            <w:tcW w:w="2841" w:type="dxa"/>
          </w:tcPr>
          <w:p w14:paraId="354921D2" w14:textId="65F8B541" w:rsidR="00190056" w:rsidRPr="00A44638" w:rsidRDefault="00190056" w:rsidP="00190056">
            <w:pPr>
              <w:pStyle w:val="TableParagraph"/>
              <w:spacing w:line="238" w:lineRule="exact"/>
              <w:rPr>
                <w:sz w:val="20"/>
                <w:szCs w:val="20"/>
              </w:rPr>
            </w:pPr>
            <w:r w:rsidRPr="00A44638">
              <w:rPr>
                <w:sz w:val="20"/>
                <w:szCs w:val="20"/>
              </w:rPr>
              <w:t>Para alertar o motorista, evitar acidentes e melhorar a segurança no trânsito (para aprimoramento da segurança)</w:t>
            </w:r>
          </w:p>
        </w:tc>
        <w:tc>
          <w:tcPr>
            <w:tcW w:w="5127" w:type="dxa"/>
          </w:tcPr>
          <w:p w14:paraId="19B3A22E" w14:textId="6F1AA98E" w:rsidR="00190056" w:rsidRPr="00A44638" w:rsidRDefault="00190056" w:rsidP="00190056">
            <w:pPr>
              <w:pStyle w:val="TableParagraph"/>
              <w:tabs>
                <w:tab w:val="left" w:pos="720"/>
                <w:tab w:val="left" w:pos="721"/>
              </w:tabs>
              <w:spacing w:line="253" w:lineRule="exact"/>
              <w:rPr>
                <w:sz w:val="20"/>
                <w:szCs w:val="20"/>
              </w:rPr>
            </w:pPr>
            <w:r w:rsidRPr="00A44638">
              <w:rPr>
                <w:sz w:val="20"/>
                <w:szCs w:val="20"/>
              </w:rPr>
              <w:t>• Monitoramento, gravações e imagens</w:t>
            </w:r>
            <w:r w:rsidRPr="00A44638">
              <w:rPr>
                <w:sz w:val="20"/>
                <w:szCs w:val="20"/>
              </w:rPr>
              <w:br/>
              <w:t>• Dados de desempenho/comportamento do veículo e do motorista</w:t>
            </w:r>
            <w:r w:rsidRPr="00A44638">
              <w:rPr>
                <w:sz w:val="20"/>
                <w:szCs w:val="20"/>
              </w:rPr>
              <w:br/>
              <w:t>• Dados de posição/localização</w:t>
            </w:r>
          </w:p>
          <w:p w14:paraId="2D97B2CE" w14:textId="2924992E" w:rsidR="00190056" w:rsidRPr="00A44638" w:rsidRDefault="00190056" w:rsidP="00190056">
            <w:pPr>
              <w:pStyle w:val="TableParagraph"/>
              <w:tabs>
                <w:tab w:val="left" w:pos="720"/>
                <w:tab w:val="left" w:pos="721"/>
              </w:tabs>
              <w:spacing w:line="253" w:lineRule="exact"/>
              <w:ind w:left="720"/>
              <w:rPr>
                <w:sz w:val="20"/>
                <w:szCs w:val="20"/>
              </w:rPr>
            </w:pPr>
          </w:p>
        </w:tc>
        <w:tc>
          <w:tcPr>
            <w:tcW w:w="1417" w:type="dxa"/>
          </w:tcPr>
          <w:p w14:paraId="0F985BA0" w14:textId="53AFFFD3" w:rsidR="00190056" w:rsidRPr="00A44638" w:rsidRDefault="00190056" w:rsidP="00190056">
            <w:pPr>
              <w:pStyle w:val="TableParagraph"/>
              <w:spacing w:line="238" w:lineRule="exact"/>
              <w:ind w:left="-8" w:right="338"/>
              <w:rPr>
                <w:sz w:val="20"/>
              </w:rPr>
            </w:pPr>
            <w:r w:rsidRPr="00A44638">
              <w:t>Interesse legítimo</w:t>
            </w:r>
          </w:p>
        </w:tc>
      </w:tr>
      <w:tr w:rsidR="00190056" w:rsidRPr="00A44638" w14:paraId="3C172A79" w14:textId="36E5DA1B" w:rsidTr="005D7937">
        <w:trPr>
          <w:trHeight w:hRule="exact" w:val="1694"/>
        </w:trPr>
        <w:tc>
          <w:tcPr>
            <w:tcW w:w="2841" w:type="dxa"/>
          </w:tcPr>
          <w:p w14:paraId="2F78D939" w14:textId="13F2D8B5" w:rsidR="00190056" w:rsidRPr="00A44638" w:rsidRDefault="00190056" w:rsidP="00190056">
            <w:pPr>
              <w:pStyle w:val="TableParagraph"/>
              <w:spacing w:line="238" w:lineRule="exact"/>
            </w:pPr>
            <w:r w:rsidRPr="00A44638">
              <w:rPr>
                <w:sz w:val="20"/>
              </w:rPr>
              <w:t>Para desenvolver e verificar software para condução autônoma</w:t>
            </w:r>
          </w:p>
        </w:tc>
        <w:tc>
          <w:tcPr>
            <w:tcW w:w="5127" w:type="dxa"/>
          </w:tcPr>
          <w:p w14:paraId="6B4892AB" w14:textId="760FF77F" w:rsidR="00190056" w:rsidRPr="00A44638" w:rsidRDefault="00190056" w:rsidP="00190056">
            <w:pPr>
              <w:pStyle w:val="TableParagraph"/>
              <w:tabs>
                <w:tab w:val="left" w:pos="720"/>
                <w:tab w:val="left" w:pos="721"/>
              </w:tabs>
              <w:spacing w:line="253" w:lineRule="exact"/>
              <w:rPr>
                <w:sz w:val="20"/>
                <w:szCs w:val="20"/>
              </w:rPr>
            </w:pPr>
            <w:r w:rsidRPr="00A44638">
              <w:rPr>
                <w:sz w:val="20"/>
                <w:szCs w:val="20"/>
              </w:rPr>
              <w:t>• Monitoramento, gravações e imagens</w:t>
            </w:r>
            <w:r w:rsidRPr="00A44638">
              <w:rPr>
                <w:sz w:val="20"/>
                <w:szCs w:val="20"/>
              </w:rPr>
              <w:br/>
              <w:t>• Dados de posição/localização</w:t>
            </w:r>
          </w:p>
          <w:p w14:paraId="4A322743" w14:textId="3B320FD6" w:rsidR="00190056" w:rsidRPr="00A44638" w:rsidRDefault="00190056" w:rsidP="00190056">
            <w:pPr>
              <w:pStyle w:val="TableParagraph"/>
              <w:tabs>
                <w:tab w:val="left" w:pos="720"/>
                <w:tab w:val="left" w:pos="721"/>
              </w:tabs>
              <w:spacing w:line="253" w:lineRule="exact"/>
              <w:ind w:left="360"/>
              <w:rPr>
                <w:sz w:val="20"/>
                <w:szCs w:val="20"/>
              </w:rPr>
            </w:pPr>
          </w:p>
        </w:tc>
        <w:tc>
          <w:tcPr>
            <w:tcW w:w="1417" w:type="dxa"/>
          </w:tcPr>
          <w:p w14:paraId="01192117" w14:textId="7B5B2D7E" w:rsidR="00190056" w:rsidRPr="00A44638" w:rsidRDefault="00190056" w:rsidP="00190056">
            <w:pPr>
              <w:pStyle w:val="TableParagraph"/>
              <w:spacing w:line="238" w:lineRule="exact"/>
              <w:ind w:left="-8" w:right="338"/>
              <w:rPr>
                <w:sz w:val="32"/>
              </w:rPr>
            </w:pPr>
            <w:r w:rsidRPr="00A44638">
              <w:t>Interesse legítimo</w:t>
            </w:r>
          </w:p>
        </w:tc>
      </w:tr>
      <w:tr w:rsidR="00190056" w:rsidRPr="00A44638" w14:paraId="0C5417C3" w14:textId="77777777" w:rsidTr="005D7937">
        <w:trPr>
          <w:trHeight w:hRule="exact" w:val="1694"/>
        </w:trPr>
        <w:tc>
          <w:tcPr>
            <w:tcW w:w="2841" w:type="dxa"/>
            <w:tcBorders>
              <w:bottom w:val="single" w:sz="4" w:space="0" w:color="auto"/>
            </w:tcBorders>
          </w:tcPr>
          <w:p w14:paraId="738C883C" w14:textId="28A3BF51" w:rsidR="00190056" w:rsidRPr="00A44638" w:rsidRDefault="00190056" w:rsidP="00190056">
            <w:pPr>
              <w:pStyle w:val="TableParagraph"/>
              <w:spacing w:line="238" w:lineRule="exact"/>
              <w:rPr>
                <w:sz w:val="20"/>
              </w:rPr>
            </w:pPr>
            <w:r w:rsidRPr="00A44638">
              <w:rPr>
                <w:sz w:val="20"/>
              </w:rPr>
              <w:t>Para proteger nossos colaboradores e nossos ativos corporativos</w:t>
            </w:r>
          </w:p>
        </w:tc>
        <w:tc>
          <w:tcPr>
            <w:tcW w:w="5127" w:type="dxa"/>
            <w:tcBorders>
              <w:bottom w:val="single" w:sz="4" w:space="0" w:color="auto"/>
            </w:tcBorders>
          </w:tcPr>
          <w:p w14:paraId="71536818" w14:textId="0F116088" w:rsidR="00190056" w:rsidRPr="00A44638" w:rsidRDefault="00190056" w:rsidP="00190056">
            <w:pPr>
              <w:pStyle w:val="TableParagraph"/>
              <w:tabs>
                <w:tab w:val="left" w:pos="720"/>
                <w:tab w:val="left" w:pos="721"/>
              </w:tabs>
              <w:spacing w:line="253" w:lineRule="exact"/>
              <w:rPr>
                <w:sz w:val="20"/>
                <w:szCs w:val="20"/>
              </w:rPr>
            </w:pPr>
            <w:r w:rsidRPr="00A44638">
              <w:rPr>
                <w:sz w:val="20"/>
                <w:szCs w:val="20"/>
              </w:rPr>
              <w:t>• Dados de câmeras de vigilância, como vídeos e fotos, incluindo número de identificação do veículo, gênero, descrição física, etnia, reconhecimento facial etc.</w:t>
            </w:r>
            <w:r w:rsidRPr="00A44638">
              <w:rPr>
                <w:sz w:val="20"/>
                <w:szCs w:val="20"/>
              </w:rPr>
              <w:br/>
              <w:t>• Controle de acesso às instalações da Scania</w:t>
            </w:r>
          </w:p>
        </w:tc>
        <w:tc>
          <w:tcPr>
            <w:tcW w:w="1417" w:type="dxa"/>
            <w:tcBorders>
              <w:bottom w:val="single" w:sz="4" w:space="0" w:color="auto"/>
            </w:tcBorders>
          </w:tcPr>
          <w:p w14:paraId="27CD5C21" w14:textId="6C9AF5FB" w:rsidR="00190056" w:rsidRPr="00A44638" w:rsidRDefault="00190056" w:rsidP="00190056">
            <w:pPr>
              <w:pStyle w:val="TableParagraph"/>
              <w:spacing w:line="238" w:lineRule="exact"/>
              <w:ind w:left="-8" w:right="338"/>
              <w:rPr>
                <w:sz w:val="20"/>
              </w:rPr>
            </w:pPr>
            <w:r w:rsidRPr="00A44638">
              <w:t>Interesse legítimo</w:t>
            </w:r>
          </w:p>
        </w:tc>
      </w:tr>
      <w:tr w:rsidR="00190056" w:rsidRPr="00A44638" w14:paraId="15280C2A" w14:textId="77777777" w:rsidTr="004A42AB">
        <w:trPr>
          <w:trHeight w:hRule="exact" w:val="5839"/>
        </w:trPr>
        <w:tc>
          <w:tcPr>
            <w:tcW w:w="2841" w:type="dxa"/>
            <w:tcBorders>
              <w:top w:val="single" w:sz="4" w:space="0" w:color="auto"/>
              <w:left w:val="single" w:sz="4" w:space="0" w:color="auto"/>
              <w:bottom w:val="single" w:sz="4" w:space="0" w:color="auto"/>
              <w:right w:val="single" w:sz="4" w:space="0" w:color="auto"/>
            </w:tcBorders>
          </w:tcPr>
          <w:p w14:paraId="77AFD987" w14:textId="3D647E4F" w:rsidR="00190056" w:rsidRPr="00A44638" w:rsidRDefault="00190056" w:rsidP="00190056">
            <w:pPr>
              <w:pStyle w:val="TableParagraph"/>
              <w:spacing w:before="8"/>
              <w:rPr>
                <w:sz w:val="20"/>
                <w:szCs w:val="20"/>
              </w:rPr>
            </w:pPr>
            <w:r w:rsidRPr="00A44638">
              <w:rPr>
                <w:sz w:val="20"/>
                <w:szCs w:val="20"/>
              </w:rPr>
              <w:lastRenderedPageBreak/>
              <w:t>Para gerenciar questões jurídicas</w:t>
            </w:r>
          </w:p>
        </w:tc>
        <w:tc>
          <w:tcPr>
            <w:tcW w:w="5127" w:type="dxa"/>
            <w:tcBorders>
              <w:top w:val="single" w:sz="4" w:space="0" w:color="auto"/>
              <w:left w:val="single" w:sz="4" w:space="0" w:color="auto"/>
              <w:bottom w:val="single" w:sz="4" w:space="0" w:color="auto"/>
              <w:right w:val="single" w:sz="4" w:space="0" w:color="auto"/>
            </w:tcBorders>
          </w:tcPr>
          <w:p w14:paraId="6AA9D229" w14:textId="36F825E9" w:rsidR="00190056" w:rsidRPr="00A44638" w:rsidRDefault="00190056" w:rsidP="00190056">
            <w:pPr>
              <w:pStyle w:val="TableParagraph"/>
              <w:tabs>
                <w:tab w:val="left" w:pos="713"/>
                <w:tab w:val="left" w:pos="714"/>
              </w:tabs>
              <w:spacing w:before="11" w:line="238" w:lineRule="exact"/>
              <w:ind w:right="265"/>
              <w:rPr>
                <w:sz w:val="20"/>
                <w:szCs w:val="20"/>
              </w:rPr>
            </w:pPr>
            <w:r w:rsidRPr="00A44638">
              <w:rPr>
                <w:sz w:val="20"/>
                <w:szCs w:val="20"/>
              </w:rPr>
              <w:t>• Identificadores pessoais</w:t>
            </w:r>
            <w:r w:rsidRPr="00A44638">
              <w:rPr>
                <w:sz w:val="20"/>
                <w:szCs w:val="20"/>
              </w:rPr>
              <w:br/>
              <w:t>• Quase identificadores pessoais, tais como data de nascimento, gênero, endereço residencial, nacionalidade, organização profissional etc.</w:t>
            </w:r>
            <w:r w:rsidRPr="00A44638">
              <w:rPr>
                <w:sz w:val="20"/>
                <w:szCs w:val="20"/>
              </w:rPr>
              <w:br/>
              <w:t>• Dados comportamentais e de desempenho</w:t>
            </w:r>
            <w:r w:rsidRPr="00A44638">
              <w:rPr>
                <w:sz w:val="20"/>
                <w:szCs w:val="20"/>
              </w:rPr>
              <w:br/>
              <w:t>• Dados biométricos</w:t>
            </w:r>
            <w:r w:rsidRPr="00A44638">
              <w:rPr>
                <w:sz w:val="20"/>
                <w:szCs w:val="20"/>
              </w:rPr>
              <w:br/>
              <w:t>• Dados descritivos corporais</w:t>
            </w:r>
            <w:r w:rsidRPr="00A44638">
              <w:rPr>
                <w:sz w:val="20"/>
                <w:szCs w:val="20"/>
              </w:rPr>
              <w:br/>
              <w:t>• Dados jurídicos</w:t>
            </w:r>
            <w:r w:rsidRPr="00A44638">
              <w:rPr>
                <w:sz w:val="20"/>
                <w:szCs w:val="20"/>
              </w:rPr>
              <w:br/>
              <w:t>• Educação e competências</w:t>
            </w:r>
            <w:r w:rsidRPr="00A44638">
              <w:rPr>
                <w:sz w:val="20"/>
                <w:szCs w:val="20"/>
              </w:rPr>
              <w:br/>
              <w:t>• Categoria profissional (operacional ou administrativo – blue ou white collar)</w:t>
            </w:r>
            <w:r w:rsidRPr="00A44638">
              <w:rPr>
                <w:sz w:val="20"/>
                <w:szCs w:val="20"/>
              </w:rPr>
              <w:br/>
              <w:t>• Dados financeiros</w:t>
            </w:r>
            <w:r w:rsidRPr="00A44638">
              <w:rPr>
                <w:sz w:val="20"/>
                <w:szCs w:val="20"/>
              </w:rPr>
              <w:br/>
              <w:t>• Dados de saúde</w:t>
            </w:r>
            <w:r w:rsidRPr="00A44638">
              <w:rPr>
                <w:sz w:val="20"/>
                <w:szCs w:val="20"/>
              </w:rPr>
              <w:br/>
              <w:t>• Dados de uso de TI</w:t>
            </w:r>
            <w:r w:rsidRPr="00A44638">
              <w:rPr>
                <w:sz w:val="20"/>
                <w:szCs w:val="20"/>
              </w:rPr>
              <w:br/>
              <w:t>• Licenças, férias e jornada de trabalho</w:t>
            </w:r>
            <w:r w:rsidRPr="00A44638">
              <w:rPr>
                <w:sz w:val="20"/>
                <w:szCs w:val="20"/>
              </w:rPr>
              <w:br/>
              <w:t>• Monitoramento, gravações e imagens</w:t>
            </w:r>
            <w:r w:rsidRPr="00A44638">
              <w:rPr>
                <w:sz w:val="20"/>
                <w:szCs w:val="20"/>
              </w:rPr>
              <w:br/>
              <w:t>• Dados de categoria especial, como opinião, etnia etc.</w:t>
            </w:r>
            <w:r w:rsidRPr="00A44638">
              <w:rPr>
                <w:sz w:val="20"/>
                <w:szCs w:val="20"/>
              </w:rPr>
              <w:br/>
              <w:t>• Dados de posição/cargo</w:t>
            </w:r>
            <w:r w:rsidRPr="00A44638">
              <w:rPr>
                <w:sz w:val="20"/>
                <w:szCs w:val="20"/>
              </w:rPr>
              <w:br/>
              <w:t>• Experiência profissional</w:t>
            </w:r>
            <w:r w:rsidRPr="00A44638">
              <w:rPr>
                <w:sz w:val="20"/>
                <w:szCs w:val="20"/>
              </w:rPr>
              <w:br/>
              <w:t>• Dados sociais e familiares</w:t>
            </w:r>
            <w:r w:rsidRPr="00A44638">
              <w:rPr>
                <w:sz w:val="20"/>
                <w:szCs w:val="20"/>
              </w:rPr>
              <w:br/>
              <w:t>• Dados de desempenho de veículo e motorista</w:t>
            </w:r>
            <w:r w:rsidRPr="00A44638">
              <w:rPr>
                <w:sz w:val="20"/>
                <w:szCs w:val="20"/>
              </w:rPr>
              <w:br/>
              <w:t xml:space="preserve">• Dados de navegação na web </w:t>
            </w:r>
          </w:p>
        </w:tc>
        <w:tc>
          <w:tcPr>
            <w:tcW w:w="1417" w:type="dxa"/>
            <w:tcBorders>
              <w:top w:val="single" w:sz="4" w:space="0" w:color="auto"/>
              <w:left w:val="single" w:sz="4" w:space="0" w:color="auto"/>
              <w:bottom w:val="single" w:sz="4" w:space="0" w:color="auto"/>
              <w:right w:val="single" w:sz="4" w:space="0" w:color="auto"/>
            </w:tcBorders>
          </w:tcPr>
          <w:p w14:paraId="0FF06A3B" w14:textId="2CEBB2C7" w:rsidR="00190056" w:rsidRPr="00A44638" w:rsidRDefault="00190056" w:rsidP="00190056">
            <w:pPr>
              <w:pStyle w:val="TableParagraph"/>
              <w:spacing w:before="4"/>
              <w:rPr>
                <w:sz w:val="20"/>
                <w:szCs w:val="20"/>
              </w:rPr>
            </w:pPr>
            <w:r w:rsidRPr="00A44638">
              <w:t>Interesse legítimo</w:t>
            </w:r>
          </w:p>
        </w:tc>
      </w:tr>
      <w:tr w:rsidR="00190056" w:rsidRPr="00A44638" w14:paraId="02FAD00D" w14:textId="77777777" w:rsidTr="004A42AB">
        <w:trPr>
          <w:trHeight w:hRule="exact" w:val="2530"/>
        </w:trPr>
        <w:tc>
          <w:tcPr>
            <w:tcW w:w="2841" w:type="dxa"/>
            <w:tcBorders>
              <w:top w:val="single" w:sz="4" w:space="0" w:color="auto"/>
              <w:left w:val="single" w:sz="4" w:space="0" w:color="auto"/>
              <w:bottom w:val="single" w:sz="4" w:space="0" w:color="auto"/>
              <w:right w:val="single" w:sz="4" w:space="0" w:color="auto"/>
            </w:tcBorders>
          </w:tcPr>
          <w:p w14:paraId="2B4BA8C3" w14:textId="11BFD90D" w:rsidR="00190056" w:rsidRPr="00A44638" w:rsidRDefault="00190056" w:rsidP="00190056">
            <w:pPr>
              <w:pStyle w:val="TableParagraph"/>
              <w:spacing w:before="8"/>
              <w:rPr>
                <w:sz w:val="20"/>
                <w:szCs w:val="20"/>
              </w:rPr>
            </w:pPr>
            <w:r w:rsidRPr="00A44638">
              <w:rPr>
                <w:sz w:val="20"/>
                <w:szCs w:val="20"/>
              </w:rPr>
              <w:t>Para realizar investigações de suposta má conduta</w:t>
            </w:r>
          </w:p>
        </w:tc>
        <w:tc>
          <w:tcPr>
            <w:tcW w:w="5127" w:type="dxa"/>
            <w:tcBorders>
              <w:top w:val="single" w:sz="4" w:space="0" w:color="auto"/>
              <w:left w:val="single" w:sz="4" w:space="0" w:color="auto"/>
              <w:bottom w:val="single" w:sz="4" w:space="0" w:color="auto"/>
              <w:right w:val="single" w:sz="4" w:space="0" w:color="auto"/>
            </w:tcBorders>
          </w:tcPr>
          <w:p w14:paraId="038A3651" w14:textId="57D97A2F" w:rsidR="00190056" w:rsidRPr="00A44638" w:rsidRDefault="00190056" w:rsidP="00190056">
            <w:pPr>
              <w:pStyle w:val="TableParagraph"/>
              <w:tabs>
                <w:tab w:val="left" w:pos="713"/>
                <w:tab w:val="left" w:pos="714"/>
              </w:tabs>
              <w:spacing w:before="11" w:line="238" w:lineRule="exact"/>
              <w:ind w:right="265"/>
              <w:rPr>
                <w:sz w:val="20"/>
                <w:szCs w:val="20"/>
              </w:rPr>
            </w:pPr>
            <w:r w:rsidRPr="00A44638">
              <w:rPr>
                <w:sz w:val="20"/>
                <w:szCs w:val="20"/>
              </w:rPr>
              <w:t>• Identificadores pessoais</w:t>
            </w:r>
            <w:r w:rsidRPr="00A44638">
              <w:rPr>
                <w:sz w:val="20"/>
                <w:szCs w:val="20"/>
              </w:rPr>
              <w:br/>
              <w:t>• Quase identificadores pessoais, tais como data de nascimento, endereço residencial, organização profissional</w:t>
            </w:r>
            <w:r w:rsidRPr="00A44638">
              <w:rPr>
                <w:sz w:val="20"/>
                <w:szCs w:val="20"/>
              </w:rPr>
              <w:br/>
              <w:t>• Dados de uso de TI</w:t>
            </w:r>
            <w:r w:rsidRPr="00A44638">
              <w:rPr>
                <w:sz w:val="20"/>
                <w:szCs w:val="20"/>
              </w:rPr>
              <w:br/>
              <w:t>• Dados de posição/cargo</w:t>
            </w:r>
            <w:r w:rsidRPr="00A44638">
              <w:rPr>
                <w:sz w:val="20"/>
                <w:szCs w:val="20"/>
              </w:rPr>
              <w:br/>
              <w:t>• Profissão</w:t>
            </w:r>
            <w:r w:rsidRPr="00A44638">
              <w:rPr>
                <w:sz w:val="20"/>
                <w:szCs w:val="20"/>
              </w:rPr>
              <w:br/>
              <w:t>• Conta em rede social</w:t>
            </w:r>
            <w:r w:rsidRPr="00A44638">
              <w:rPr>
                <w:sz w:val="20"/>
                <w:szCs w:val="20"/>
              </w:rPr>
              <w:br/>
              <w:t>• Dados de câmeras de vigilância</w:t>
            </w:r>
          </w:p>
        </w:tc>
        <w:tc>
          <w:tcPr>
            <w:tcW w:w="1417" w:type="dxa"/>
            <w:tcBorders>
              <w:top w:val="single" w:sz="4" w:space="0" w:color="auto"/>
              <w:left w:val="single" w:sz="4" w:space="0" w:color="auto"/>
              <w:bottom w:val="single" w:sz="4" w:space="0" w:color="auto"/>
              <w:right w:val="single" w:sz="4" w:space="0" w:color="auto"/>
            </w:tcBorders>
          </w:tcPr>
          <w:p w14:paraId="68528130" w14:textId="625CE180" w:rsidR="00190056" w:rsidRPr="00A44638" w:rsidRDefault="00190056" w:rsidP="00190056">
            <w:pPr>
              <w:pStyle w:val="TableParagraph"/>
              <w:spacing w:before="4"/>
              <w:rPr>
                <w:sz w:val="20"/>
                <w:szCs w:val="20"/>
              </w:rPr>
            </w:pPr>
            <w:r w:rsidRPr="00A44638">
              <w:t>Interesse legítimo</w:t>
            </w:r>
          </w:p>
        </w:tc>
      </w:tr>
    </w:tbl>
    <w:p w14:paraId="77A0F489" w14:textId="77777777" w:rsidR="00D537DF" w:rsidRPr="00A44638" w:rsidRDefault="00D537DF" w:rsidP="00BA215A">
      <w:pPr>
        <w:pStyle w:val="BodyText"/>
        <w:spacing w:before="6"/>
      </w:pPr>
    </w:p>
    <w:p w14:paraId="2C27484E" w14:textId="43D5B7B2" w:rsidR="16A81EDE" w:rsidRPr="00A44638" w:rsidRDefault="16A81EDE" w:rsidP="16A81EDE">
      <w:pPr>
        <w:pStyle w:val="BodyText"/>
        <w:spacing w:before="6"/>
      </w:pPr>
    </w:p>
    <w:p w14:paraId="0C960EB7" w14:textId="227CCEA2" w:rsidR="0064684E" w:rsidRPr="00A44638" w:rsidRDefault="0064684E">
      <w:pPr>
        <w:rPr>
          <w:rFonts w:ascii="Scania Office Bold" w:eastAsia="Scania Office Bold" w:hAnsi="Scania Office Bold" w:cs="Scania Office Bold"/>
          <w:b/>
          <w:bCs/>
          <w:sz w:val="23"/>
          <w:szCs w:val="23"/>
        </w:rPr>
      </w:pPr>
    </w:p>
    <w:p w14:paraId="71E52FDA" w14:textId="77777777" w:rsidR="00B069D5" w:rsidRPr="00A44638" w:rsidRDefault="00B069D5">
      <w:pPr>
        <w:rPr>
          <w:rFonts w:ascii="Scania Office Bold" w:eastAsia="Scania Office Bold" w:hAnsi="Scania Office Bold" w:cs="Scania Office Bold"/>
          <w:b/>
          <w:bCs/>
          <w:sz w:val="23"/>
          <w:szCs w:val="23"/>
        </w:rPr>
      </w:pPr>
    </w:p>
    <w:p w14:paraId="74BFB51B" w14:textId="77777777" w:rsidR="00B069D5" w:rsidRPr="00A44638" w:rsidRDefault="00B069D5">
      <w:pPr>
        <w:rPr>
          <w:rFonts w:ascii="Scania Office Bold" w:eastAsia="Scania Office Bold" w:hAnsi="Scania Office Bold" w:cs="Scania Office Bold"/>
          <w:b/>
          <w:bCs/>
          <w:sz w:val="23"/>
          <w:szCs w:val="23"/>
        </w:rPr>
      </w:pPr>
    </w:p>
    <w:p w14:paraId="33BD0836" w14:textId="77777777" w:rsidR="00B069D5" w:rsidRPr="00A44638" w:rsidRDefault="00B069D5">
      <w:pPr>
        <w:rPr>
          <w:rFonts w:ascii="Scania Office Bold" w:eastAsia="Scania Office Bold" w:hAnsi="Scania Office Bold" w:cs="Scania Office Bold"/>
          <w:b/>
          <w:bCs/>
          <w:sz w:val="23"/>
          <w:szCs w:val="23"/>
        </w:rPr>
      </w:pPr>
    </w:p>
    <w:p w14:paraId="34D5E38A" w14:textId="77777777" w:rsidR="00B069D5" w:rsidRPr="00A44638" w:rsidRDefault="00B069D5">
      <w:pPr>
        <w:rPr>
          <w:rFonts w:ascii="Scania Office Bold" w:eastAsia="Scania Office Bold" w:hAnsi="Scania Office Bold" w:cs="Scania Office Bold"/>
          <w:b/>
          <w:bCs/>
          <w:sz w:val="23"/>
          <w:szCs w:val="23"/>
        </w:rPr>
      </w:pPr>
    </w:p>
    <w:p w14:paraId="2E081523" w14:textId="77777777" w:rsidR="00B069D5" w:rsidRPr="00A44638" w:rsidRDefault="00B069D5">
      <w:pPr>
        <w:rPr>
          <w:rFonts w:ascii="Scania Office Bold" w:eastAsia="Scania Office Bold" w:hAnsi="Scania Office Bold" w:cs="Scania Office Bold"/>
          <w:b/>
          <w:bCs/>
          <w:sz w:val="23"/>
          <w:szCs w:val="23"/>
        </w:rPr>
      </w:pPr>
    </w:p>
    <w:p w14:paraId="6380B7E6" w14:textId="77777777" w:rsidR="00B069D5" w:rsidRPr="00A44638" w:rsidRDefault="00B069D5">
      <w:pPr>
        <w:rPr>
          <w:rFonts w:ascii="Scania Office Bold" w:eastAsia="Scania Office Bold" w:hAnsi="Scania Office Bold" w:cs="Scania Office Bold"/>
          <w:b/>
          <w:bCs/>
          <w:sz w:val="23"/>
          <w:szCs w:val="23"/>
        </w:rPr>
      </w:pPr>
    </w:p>
    <w:p w14:paraId="34CFEA15" w14:textId="77777777" w:rsidR="00B069D5" w:rsidRPr="00A44638" w:rsidRDefault="00B069D5">
      <w:pPr>
        <w:rPr>
          <w:rFonts w:ascii="Scania Office Bold" w:eastAsia="Scania Office Bold" w:hAnsi="Scania Office Bold" w:cs="Scania Office Bold"/>
          <w:b/>
          <w:bCs/>
          <w:sz w:val="23"/>
          <w:szCs w:val="23"/>
        </w:rPr>
      </w:pPr>
    </w:p>
    <w:p w14:paraId="5DE2DD97" w14:textId="77777777" w:rsidR="00B069D5" w:rsidRPr="00A44638" w:rsidRDefault="00B069D5">
      <w:pPr>
        <w:rPr>
          <w:rFonts w:ascii="Scania Office Bold" w:eastAsia="Scania Office Bold" w:hAnsi="Scania Office Bold" w:cs="Scania Office Bold"/>
          <w:b/>
          <w:bCs/>
          <w:sz w:val="23"/>
          <w:szCs w:val="23"/>
        </w:rPr>
      </w:pPr>
    </w:p>
    <w:p w14:paraId="5515B6D0" w14:textId="77777777" w:rsidR="00B069D5" w:rsidRPr="00A44638" w:rsidRDefault="00B069D5">
      <w:pPr>
        <w:rPr>
          <w:rFonts w:ascii="Scania Office Bold" w:eastAsia="Scania Office Bold" w:hAnsi="Scania Office Bold" w:cs="Scania Office Bold"/>
          <w:b/>
          <w:bCs/>
          <w:sz w:val="23"/>
          <w:szCs w:val="23"/>
        </w:rPr>
      </w:pPr>
    </w:p>
    <w:p w14:paraId="25EB0DEE" w14:textId="77777777" w:rsidR="00B069D5" w:rsidRPr="00A44638" w:rsidRDefault="00B069D5">
      <w:pPr>
        <w:rPr>
          <w:rFonts w:ascii="Scania Office Bold" w:eastAsia="Scania Office Bold" w:hAnsi="Scania Office Bold" w:cs="Scania Office Bold"/>
          <w:b/>
          <w:bCs/>
          <w:sz w:val="23"/>
          <w:szCs w:val="23"/>
        </w:rPr>
      </w:pPr>
    </w:p>
    <w:p w14:paraId="304886B7" w14:textId="77777777" w:rsidR="00B069D5" w:rsidRPr="00A44638" w:rsidRDefault="00B069D5">
      <w:pPr>
        <w:rPr>
          <w:rFonts w:ascii="Scania Office Bold" w:eastAsia="Scania Office Bold" w:hAnsi="Scania Office Bold" w:cs="Scania Office Bold"/>
          <w:b/>
          <w:bCs/>
          <w:sz w:val="23"/>
          <w:szCs w:val="23"/>
        </w:rPr>
      </w:pPr>
    </w:p>
    <w:p w14:paraId="5F4E92DC" w14:textId="77777777" w:rsidR="00B069D5" w:rsidRPr="00A44638" w:rsidRDefault="00B069D5">
      <w:pPr>
        <w:rPr>
          <w:rFonts w:ascii="Scania Office Bold" w:eastAsia="Scania Office Bold" w:hAnsi="Scania Office Bold" w:cs="Scania Office Bold"/>
          <w:b/>
          <w:bCs/>
          <w:sz w:val="23"/>
          <w:szCs w:val="23"/>
        </w:rPr>
      </w:pPr>
    </w:p>
    <w:p w14:paraId="0CE512CA" w14:textId="77777777" w:rsidR="00B069D5" w:rsidRPr="00A44638" w:rsidRDefault="00B069D5">
      <w:pPr>
        <w:rPr>
          <w:rFonts w:ascii="Scania Office Bold" w:eastAsia="Scania Office Bold" w:hAnsi="Scania Office Bold" w:cs="Scania Office Bold"/>
          <w:b/>
          <w:bCs/>
          <w:sz w:val="23"/>
          <w:szCs w:val="23"/>
        </w:rPr>
      </w:pPr>
    </w:p>
    <w:p w14:paraId="090F28F5" w14:textId="77777777" w:rsidR="00B069D5" w:rsidRPr="00A44638" w:rsidRDefault="00B069D5">
      <w:pPr>
        <w:rPr>
          <w:rFonts w:ascii="Scania Office Bold" w:eastAsia="Scania Office Bold" w:hAnsi="Scania Office Bold" w:cs="Scania Office Bold"/>
          <w:b/>
          <w:bCs/>
          <w:sz w:val="23"/>
          <w:szCs w:val="23"/>
        </w:rPr>
      </w:pPr>
    </w:p>
    <w:p w14:paraId="766E33AA" w14:textId="77777777" w:rsidR="00B069D5" w:rsidRPr="00A44638" w:rsidRDefault="00B069D5">
      <w:pPr>
        <w:rPr>
          <w:rFonts w:ascii="Scania Office Bold" w:eastAsia="Scania Office Bold" w:hAnsi="Scania Office Bold" w:cs="Scania Office Bold"/>
          <w:b/>
          <w:bCs/>
          <w:sz w:val="23"/>
          <w:szCs w:val="23"/>
        </w:rPr>
      </w:pPr>
    </w:p>
    <w:p w14:paraId="11B6817B" w14:textId="77777777" w:rsidR="00B069D5" w:rsidRPr="00A44638" w:rsidRDefault="00B069D5">
      <w:pPr>
        <w:rPr>
          <w:rFonts w:ascii="Scania Office Bold" w:eastAsia="Scania Office Bold" w:hAnsi="Scania Office Bold" w:cs="Scania Office Bold"/>
          <w:b/>
          <w:bCs/>
          <w:sz w:val="23"/>
          <w:szCs w:val="23"/>
        </w:rPr>
      </w:pPr>
    </w:p>
    <w:p w14:paraId="7B693D5F" w14:textId="77777777" w:rsidR="00B069D5" w:rsidRPr="00A44638" w:rsidRDefault="00B069D5">
      <w:pPr>
        <w:rPr>
          <w:rFonts w:ascii="Scania Office Bold" w:eastAsia="Scania Office Bold" w:hAnsi="Scania Office Bold" w:cs="Scania Office Bold"/>
          <w:b/>
          <w:bCs/>
          <w:sz w:val="23"/>
          <w:szCs w:val="23"/>
        </w:rPr>
      </w:pPr>
    </w:p>
    <w:p w14:paraId="17268BAF" w14:textId="77777777" w:rsidR="00B069D5" w:rsidRPr="00A44638" w:rsidRDefault="00B069D5">
      <w:pPr>
        <w:rPr>
          <w:rFonts w:ascii="Scania Office Bold" w:eastAsia="Scania Office Bold" w:hAnsi="Scania Office Bold" w:cs="Scania Office Bold"/>
          <w:b/>
          <w:bCs/>
          <w:sz w:val="23"/>
          <w:szCs w:val="23"/>
        </w:rPr>
      </w:pPr>
    </w:p>
    <w:p w14:paraId="1520AD76" w14:textId="77777777" w:rsidR="00B069D5" w:rsidRPr="00A44638" w:rsidRDefault="00B069D5">
      <w:pPr>
        <w:rPr>
          <w:rFonts w:ascii="Scania Office Bold" w:eastAsia="Scania Office Bold" w:hAnsi="Scania Office Bold" w:cs="Scania Office Bold"/>
          <w:b/>
          <w:bCs/>
          <w:sz w:val="23"/>
          <w:szCs w:val="23"/>
        </w:rPr>
      </w:pPr>
    </w:p>
    <w:p w14:paraId="4021DB60" w14:textId="77777777" w:rsidR="00B069D5" w:rsidRPr="00A44638" w:rsidRDefault="00B069D5">
      <w:pPr>
        <w:rPr>
          <w:rFonts w:ascii="Scania Office Bold" w:eastAsia="Scania Office Bold" w:hAnsi="Scania Office Bold" w:cs="Scania Office Bold"/>
          <w:b/>
          <w:bCs/>
          <w:sz w:val="23"/>
          <w:szCs w:val="23"/>
        </w:rPr>
      </w:pPr>
    </w:p>
    <w:p w14:paraId="3CAC237D" w14:textId="121FD5F7" w:rsidR="00336F7D" w:rsidRPr="00A44638" w:rsidRDefault="00336F7D">
      <w:pPr>
        <w:rPr>
          <w:rFonts w:ascii="Scania Office Bold" w:eastAsia="Scania Office Bold" w:hAnsi="Scania Office Bold" w:cs="Scania Office Bold"/>
          <w:b/>
          <w:bCs/>
          <w:sz w:val="23"/>
          <w:szCs w:val="23"/>
        </w:rPr>
      </w:pPr>
    </w:p>
    <w:p w14:paraId="034BA15D" w14:textId="5053923E" w:rsidR="00336F7D" w:rsidRPr="00A44638" w:rsidRDefault="009C5F60">
      <w:pPr>
        <w:rPr>
          <w:rFonts w:ascii="Scania Office Bold" w:eastAsia="Scania Office Bold" w:hAnsi="Scania Office Bold" w:cs="Scania Office Bold"/>
          <w:b/>
          <w:bCs/>
          <w:sz w:val="23"/>
          <w:szCs w:val="23"/>
        </w:rPr>
      </w:pPr>
      <w:r w:rsidRPr="00A44638">
        <w:rPr>
          <w:rFonts w:ascii="Scania Office Bold" w:eastAsia="Scania Office Bold" w:hAnsi="Scania Office Bold" w:cs="Scania Office Bold"/>
          <w:b/>
          <w:bCs/>
          <w:sz w:val="23"/>
          <w:szCs w:val="23"/>
        </w:rPr>
        <w:t>Quais dados pessoais a Scania trata sobre você ao utilizar os sistemas de TI da Scania?</w:t>
      </w:r>
    </w:p>
    <w:p w14:paraId="515E43B5" w14:textId="77777777" w:rsidR="009C5F60" w:rsidRPr="00A44638" w:rsidRDefault="009C5F60">
      <w:pPr>
        <w:rPr>
          <w:rFonts w:ascii="Aptos" w:hAnsi="Aptos"/>
        </w:rPr>
      </w:pPr>
    </w:p>
    <w:p w14:paraId="47AEA070" w14:textId="77777777" w:rsidR="00336F7D" w:rsidRPr="00A44638" w:rsidRDefault="00336F7D">
      <w:pPr>
        <w:rPr>
          <w:rFonts w:ascii="Aptos" w:hAnsi="Aptos"/>
        </w:rPr>
      </w:pPr>
    </w:p>
    <w:tbl>
      <w:tblPr>
        <w:tblStyle w:val="TableNormal1"/>
        <w:tblW w:w="9385" w:type="dxa"/>
        <w:tblInd w:w="119"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2841"/>
        <w:gridCol w:w="5127"/>
        <w:gridCol w:w="1417"/>
      </w:tblGrid>
      <w:tr w:rsidR="00F1058A" w:rsidRPr="00A44638" w14:paraId="0880E42D" w14:textId="77777777">
        <w:trPr>
          <w:trHeight w:hRule="exact" w:val="956"/>
        </w:trPr>
        <w:tc>
          <w:tcPr>
            <w:tcW w:w="2841" w:type="dxa"/>
          </w:tcPr>
          <w:p w14:paraId="1DCFA03E" w14:textId="0566F8C7" w:rsidR="00F1058A" w:rsidRPr="00A44638" w:rsidRDefault="009C5F60">
            <w:pPr>
              <w:pStyle w:val="TableParagraph"/>
              <w:spacing w:before="7" w:line="249" w:lineRule="auto"/>
              <w:rPr>
                <w:rFonts w:ascii="Scania Office Bold"/>
                <w:b/>
                <w:sz w:val="23"/>
                <w:szCs w:val="23"/>
              </w:rPr>
            </w:pPr>
            <w:r w:rsidRPr="00A44638">
              <w:rPr>
                <w:rFonts w:ascii="Scania Office Bold"/>
                <w:b/>
                <w:w w:val="105"/>
                <w:sz w:val="23"/>
                <w:szCs w:val="23"/>
              </w:rPr>
              <w:t>Por que tratamos seus dados pessoais?</w:t>
            </w:r>
          </w:p>
        </w:tc>
        <w:tc>
          <w:tcPr>
            <w:tcW w:w="5127" w:type="dxa"/>
          </w:tcPr>
          <w:p w14:paraId="41432139" w14:textId="79FFC270" w:rsidR="00F1058A" w:rsidRPr="00A44638" w:rsidRDefault="009C5F60">
            <w:pPr>
              <w:pStyle w:val="TableParagraph"/>
              <w:spacing w:before="7" w:line="249" w:lineRule="auto"/>
              <w:ind w:right="181"/>
              <w:rPr>
                <w:rFonts w:ascii="Scania Office Bold"/>
                <w:b/>
                <w:sz w:val="23"/>
              </w:rPr>
            </w:pPr>
            <w:r w:rsidRPr="00A44638">
              <w:rPr>
                <w:rFonts w:ascii="Scania Office Bold"/>
                <w:b/>
                <w:w w:val="105"/>
                <w:sz w:val="23"/>
              </w:rPr>
              <w:t>Quais categorias de dados pessoais tratamos?</w:t>
            </w:r>
          </w:p>
        </w:tc>
        <w:tc>
          <w:tcPr>
            <w:tcW w:w="1417" w:type="dxa"/>
          </w:tcPr>
          <w:p w14:paraId="475E521C" w14:textId="6CCBC676" w:rsidR="00F1058A" w:rsidRPr="00A44638" w:rsidRDefault="009C5F60">
            <w:pPr>
              <w:pStyle w:val="TableParagraph"/>
              <w:spacing w:before="7" w:line="249" w:lineRule="auto"/>
              <w:ind w:left="-8" w:right="338"/>
              <w:rPr>
                <w:rFonts w:ascii="Scania Office Bold"/>
                <w:b/>
                <w:sz w:val="23"/>
              </w:rPr>
            </w:pPr>
            <w:r w:rsidRPr="00A44638">
              <w:rPr>
                <w:rFonts w:ascii="Scania Office Bold"/>
                <w:bCs/>
                <w:w w:val="105"/>
                <w:sz w:val="23"/>
              </w:rPr>
              <w:t>Base legal</w:t>
            </w:r>
            <w:r w:rsidRPr="00A44638">
              <w:rPr>
                <w:rFonts w:ascii="Scania Office Bold"/>
                <w:b/>
                <w:w w:val="105"/>
                <w:sz w:val="23"/>
              </w:rPr>
              <w:t xml:space="preserve"> </w:t>
            </w:r>
          </w:p>
        </w:tc>
      </w:tr>
      <w:tr w:rsidR="009C5F60" w:rsidRPr="00A44638" w14:paraId="2CBF91FF" w14:textId="77777777">
        <w:trPr>
          <w:trHeight w:val="1642"/>
        </w:trPr>
        <w:tc>
          <w:tcPr>
            <w:tcW w:w="2841" w:type="dxa"/>
          </w:tcPr>
          <w:p w14:paraId="4635F991" w14:textId="636BC1FA" w:rsidR="009C5F60" w:rsidRPr="00A44638" w:rsidRDefault="009C5F60" w:rsidP="009C5F60">
            <w:pPr>
              <w:pStyle w:val="TableParagraph"/>
              <w:spacing w:line="238" w:lineRule="exact"/>
              <w:rPr>
                <w:sz w:val="20"/>
                <w:szCs w:val="20"/>
              </w:rPr>
            </w:pPr>
            <w:r w:rsidRPr="00A44638">
              <w:rPr>
                <w:color w:val="000000"/>
                <w:sz w:val="20"/>
                <w:szCs w:val="20"/>
              </w:rPr>
              <w:t>Para fornecer acesso aos nossos sistemas de TI</w:t>
            </w:r>
          </w:p>
        </w:tc>
        <w:tc>
          <w:tcPr>
            <w:tcW w:w="5127" w:type="dxa"/>
          </w:tcPr>
          <w:p w14:paraId="202B3BBC" w14:textId="76101E2C" w:rsidR="009C5F60" w:rsidRPr="00A44638" w:rsidRDefault="009C5F60" w:rsidP="009C5F60">
            <w:pPr>
              <w:pStyle w:val="TableParagraph"/>
              <w:widowControl/>
              <w:spacing w:before="6" w:line="253" w:lineRule="exact"/>
              <w:rPr>
                <w:sz w:val="20"/>
                <w:szCs w:val="20"/>
              </w:rPr>
            </w:pPr>
            <w:r w:rsidRPr="00A44638">
              <w:rPr>
                <w:sz w:val="20"/>
                <w:szCs w:val="20"/>
              </w:rPr>
              <w:t>• Identificadores pessoais</w:t>
            </w:r>
            <w:r w:rsidRPr="00A44638">
              <w:rPr>
                <w:sz w:val="20"/>
                <w:szCs w:val="20"/>
              </w:rPr>
              <w:br/>
              <w:t>• Informações de contato</w:t>
            </w:r>
            <w:r w:rsidRPr="00A44638">
              <w:rPr>
                <w:sz w:val="20"/>
                <w:szCs w:val="20"/>
              </w:rPr>
              <w:br/>
              <w:t>• Organização profissional</w:t>
            </w:r>
          </w:p>
        </w:tc>
        <w:tc>
          <w:tcPr>
            <w:tcW w:w="1417" w:type="dxa"/>
          </w:tcPr>
          <w:p w14:paraId="3C448C1A" w14:textId="02BF7BD9" w:rsidR="009C5F60" w:rsidRPr="00A44638" w:rsidRDefault="009C5F60" w:rsidP="009C5F60">
            <w:pPr>
              <w:pStyle w:val="TableParagraph"/>
              <w:spacing w:line="238" w:lineRule="exact"/>
              <w:rPr>
                <w:sz w:val="20"/>
                <w:szCs w:val="20"/>
              </w:rPr>
            </w:pPr>
            <w:r w:rsidRPr="00A44638">
              <w:t>Interesse legítimo</w:t>
            </w:r>
          </w:p>
        </w:tc>
      </w:tr>
      <w:tr w:rsidR="009C5F60" w:rsidRPr="00A44638" w14:paraId="207F8A56" w14:textId="77777777">
        <w:trPr>
          <w:trHeight w:hRule="exact" w:val="1642"/>
        </w:trPr>
        <w:tc>
          <w:tcPr>
            <w:tcW w:w="2841" w:type="dxa"/>
          </w:tcPr>
          <w:p w14:paraId="4C50A13A" w14:textId="446DAA86" w:rsidR="009C5F60" w:rsidRPr="00A44638" w:rsidRDefault="009C5F60" w:rsidP="009C5F60">
            <w:pPr>
              <w:pStyle w:val="TableParagraph"/>
              <w:spacing w:line="238" w:lineRule="exact"/>
              <w:rPr>
                <w:sz w:val="20"/>
                <w:szCs w:val="20"/>
              </w:rPr>
            </w:pPr>
            <w:r w:rsidRPr="00A44638">
              <w:rPr>
                <w:sz w:val="20"/>
                <w:szCs w:val="20"/>
              </w:rPr>
              <w:t xml:space="preserve">Para aprimorar nossos sistemas de TI </w:t>
            </w:r>
          </w:p>
        </w:tc>
        <w:tc>
          <w:tcPr>
            <w:tcW w:w="5127" w:type="dxa"/>
          </w:tcPr>
          <w:p w14:paraId="73946F5E" w14:textId="2E2AD3E9" w:rsidR="009C5F60" w:rsidRPr="00A44638" w:rsidRDefault="009C5F60" w:rsidP="009C5F60">
            <w:pPr>
              <w:pStyle w:val="TableParagraph"/>
              <w:widowControl/>
              <w:spacing w:before="4"/>
              <w:ind w:right="452"/>
              <w:rPr>
                <w:rFonts w:eastAsia="Times New Roman"/>
                <w:sz w:val="20"/>
                <w:szCs w:val="20"/>
              </w:rPr>
            </w:pPr>
            <w:r w:rsidRPr="00A44638">
              <w:rPr>
                <w:rFonts w:eastAsia="Times New Roman"/>
                <w:sz w:val="20"/>
                <w:szCs w:val="20"/>
              </w:rPr>
              <w:t>• Identificadores pessoais</w:t>
            </w:r>
            <w:r w:rsidRPr="00A44638">
              <w:rPr>
                <w:rFonts w:eastAsia="Times New Roman"/>
                <w:sz w:val="20"/>
                <w:szCs w:val="20"/>
              </w:rPr>
              <w:br/>
              <w:t>• Organização profissional</w:t>
            </w:r>
            <w:r w:rsidRPr="00A44638">
              <w:rPr>
                <w:rFonts w:eastAsia="Times New Roman"/>
                <w:sz w:val="20"/>
                <w:szCs w:val="20"/>
              </w:rPr>
              <w:br/>
              <w:t>• Dados de uso de TI</w:t>
            </w:r>
            <w:r w:rsidRPr="00A44638">
              <w:rPr>
                <w:rFonts w:eastAsia="Times New Roman"/>
                <w:sz w:val="20"/>
                <w:szCs w:val="20"/>
              </w:rPr>
              <w:br/>
              <w:t>• Dados de navegação na web</w:t>
            </w:r>
          </w:p>
        </w:tc>
        <w:tc>
          <w:tcPr>
            <w:tcW w:w="1417" w:type="dxa"/>
          </w:tcPr>
          <w:p w14:paraId="20816EAC" w14:textId="7AAF225F" w:rsidR="009C5F60" w:rsidRPr="00A44638" w:rsidRDefault="009C5F60" w:rsidP="009C5F60">
            <w:pPr>
              <w:pStyle w:val="TableParagraph"/>
              <w:spacing w:line="238" w:lineRule="exact"/>
              <w:ind w:left="-8" w:right="338"/>
              <w:rPr>
                <w:sz w:val="20"/>
              </w:rPr>
            </w:pPr>
            <w:r w:rsidRPr="00A44638">
              <w:t>Interesse legítimo</w:t>
            </w:r>
          </w:p>
        </w:tc>
      </w:tr>
      <w:tr w:rsidR="009C5F60" w:rsidRPr="00A44638" w14:paraId="6E7F0B84" w14:textId="77777777" w:rsidTr="002A1B50">
        <w:trPr>
          <w:trHeight w:hRule="exact" w:val="2661"/>
        </w:trPr>
        <w:tc>
          <w:tcPr>
            <w:tcW w:w="2841" w:type="dxa"/>
          </w:tcPr>
          <w:p w14:paraId="57EAD484" w14:textId="554CE7A0" w:rsidR="009C5F60" w:rsidRPr="00A44638" w:rsidRDefault="009C5F60" w:rsidP="009C5F60">
            <w:pPr>
              <w:pStyle w:val="TableParagraph"/>
              <w:spacing w:line="238" w:lineRule="exact"/>
            </w:pPr>
            <w:r w:rsidRPr="00A44638">
              <w:rPr>
                <w:sz w:val="20"/>
                <w:szCs w:val="20"/>
              </w:rPr>
              <w:t xml:space="preserve">Para proteger nossos colaboradores e nossos ativos corporativos </w:t>
            </w:r>
          </w:p>
        </w:tc>
        <w:tc>
          <w:tcPr>
            <w:tcW w:w="5127" w:type="dxa"/>
          </w:tcPr>
          <w:p w14:paraId="255F42D1" w14:textId="58BC004C" w:rsidR="009C5F60" w:rsidRPr="00A44638" w:rsidRDefault="009C5F60" w:rsidP="009C5F60">
            <w:pPr>
              <w:pStyle w:val="TableParagraph"/>
              <w:widowControl/>
              <w:spacing w:before="4"/>
              <w:ind w:right="452"/>
              <w:rPr>
                <w:sz w:val="20"/>
                <w:szCs w:val="20"/>
              </w:rPr>
            </w:pPr>
            <w:r w:rsidRPr="00A44638">
              <w:rPr>
                <w:sz w:val="20"/>
                <w:szCs w:val="20"/>
              </w:rPr>
              <w:t>• Identificadores pessoais</w:t>
            </w:r>
            <w:r w:rsidRPr="00A44638">
              <w:rPr>
                <w:sz w:val="20"/>
                <w:szCs w:val="20"/>
              </w:rPr>
              <w:br/>
              <w:t>• Informações de contato</w:t>
            </w:r>
            <w:r w:rsidRPr="00A44638">
              <w:rPr>
                <w:sz w:val="20"/>
                <w:szCs w:val="20"/>
              </w:rPr>
              <w:br/>
              <w:t>• Organização profissional</w:t>
            </w:r>
            <w:r w:rsidRPr="00A44638">
              <w:rPr>
                <w:sz w:val="20"/>
                <w:szCs w:val="20"/>
              </w:rPr>
              <w:br/>
              <w:t>• Dados de uso de TI</w:t>
            </w:r>
            <w:r w:rsidRPr="00A44638">
              <w:rPr>
                <w:sz w:val="20"/>
                <w:szCs w:val="20"/>
              </w:rPr>
              <w:br/>
              <w:t>• Dados de navegação na web</w:t>
            </w:r>
            <w:r w:rsidRPr="00A44638">
              <w:rPr>
                <w:sz w:val="20"/>
                <w:szCs w:val="20"/>
              </w:rPr>
              <w:br/>
              <w:t>• Dados de câmeras de vigilância, como vídeos e fotos, incluindo número de identificação do veículo, gênero, descrição física, etnia, reconhecimento facial etc.</w:t>
            </w:r>
          </w:p>
        </w:tc>
        <w:tc>
          <w:tcPr>
            <w:tcW w:w="1417" w:type="dxa"/>
          </w:tcPr>
          <w:p w14:paraId="52930DA3" w14:textId="2BC69894" w:rsidR="009C5F60" w:rsidRPr="00A44638" w:rsidRDefault="009C5F60" w:rsidP="009C5F60">
            <w:r w:rsidRPr="00A44638">
              <w:t>Interesse legítimo</w:t>
            </w:r>
          </w:p>
        </w:tc>
      </w:tr>
      <w:tr w:rsidR="009C5F60" w:rsidRPr="00A44638" w14:paraId="0BC8DAFE" w14:textId="77777777">
        <w:trPr>
          <w:trHeight w:hRule="exact" w:val="1694"/>
        </w:trPr>
        <w:tc>
          <w:tcPr>
            <w:tcW w:w="2841" w:type="dxa"/>
          </w:tcPr>
          <w:p w14:paraId="7B685764" w14:textId="7A5F8055" w:rsidR="009C5F60" w:rsidRPr="00A44638" w:rsidRDefault="009C5F60" w:rsidP="009C5F60">
            <w:pPr>
              <w:pStyle w:val="TableParagraph"/>
              <w:spacing w:line="238" w:lineRule="exact"/>
              <w:ind w:right="268"/>
              <w:rPr>
                <w:sz w:val="20"/>
                <w:szCs w:val="20"/>
              </w:rPr>
            </w:pPr>
            <w:r w:rsidRPr="00A44638">
              <w:rPr>
                <w:sz w:val="20"/>
                <w:szCs w:val="20"/>
              </w:rPr>
              <w:t>Para fornecer suporte de TI</w:t>
            </w:r>
          </w:p>
        </w:tc>
        <w:tc>
          <w:tcPr>
            <w:tcW w:w="5127" w:type="dxa"/>
          </w:tcPr>
          <w:p w14:paraId="6CED8B04" w14:textId="0E3CD004" w:rsidR="009C5F60" w:rsidRPr="00A44638" w:rsidRDefault="009C5F60" w:rsidP="009C5F60">
            <w:pPr>
              <w:pStyle w:val="TableParagraph"/>
              <w:widowControl/>
              <w:spacing w:before="4"/>
              <w:ind w:right="452"/>
              <w:rPr>
                <w:rFonts w:eastAsia="Times New Roman"/>
                <w:sz w:val="20"/>
                <w:szCs w:val="20"/>
              </w:rPr>
            </w:pPr>
            <w:r w:rsidRPr="00A44638">
              <w:rPr>
                <w:rFonts w:eastAsia="Times New Roman"/>
                <w:sz w:val="20"/>
                <w:szCs w:val="20"/>
              </w:rPr>
              <w:t>• Identificadores pessoais</w:t>
            </w:r>
            <w:r w:rsidRPr="00A44638">
              <w:rPr>
                <w:rFonts w:eastAsia="Times New Roman"/>
                <w:sz w:val="20"/>
                <w:szCs w:val="20"/>
              </w:rPr>
              <w:br/>
              <w:t>• Informações de contato</w:t>
            </w:r>
            <w:r w:rsidRPr="00A44638">
              <w:rPr>
                <w:rFonts w:eastAsia="Times New Roman"/>
                <w:sz w:val="20"/>
                <w:szCs w:val="20"/>
              </w:rPr>
              <w:br/>
              <w:t>• Organização profissional</w:t>
            </w:r>
            <w:r w:rsidRPr="00A44638">
              <w:rPr>
                <w:rFonts w:eastAsia="Times New Roman"/>
                <w:sz w:val="20"/>
                <w:szCs w:val="20"/>
              </w:rPr>
              <w:br/>
              <w:t>• Dados de uso de TI</w:t>
            </w:r>
            <w:r w:rsidRPr="00A44638">
              <w:rPr>
                <w:rFonts w:eastAsia="Times New Roman"/>
                <w:sz w:val="20"/>
                <w:szCs w:val="20"/>
              </w:rPr>
              <w:br/>
              <w:t>• Dados de navegação na web</w:t>
            </w:r>
          </w:p>
        </w:tc>
        <w:tc>
          <w:tcPr>
            <w:tcW w:w="1417" w:type="dxa"/>
          </w:tcPr>
          <w:p w14:paraId="6FFB03AC" w14:textId="7CD83D0E" w:rsidR="009C5F60" w:rsidRPr="00A44638" w:rsidRDefault="009C5F60" w:rsidP="009C5F60">
            <w:pPr>
              <w:pStyle w:val="TableParagraph"/>
              <w:spacing w:line="238" w:lineRule="exact"/>
              <w:ind w:left="-8" w:right="338"/>
              <w:rPr>
                <w:sz w:val="20"/>
              </w:rPr>
            </w:pPr>
            <w:r w:rsidRPr="00A44638">
              <w:t>Interesse legítimo</w:t>
            </w:r>
          </w:p>
        </w:tc>
      </w:tr>
    </w:tbl>
    <w:p w14:paraId="0C9C2FAE" w14:textId="77777777" w:rsidR="00336F7D" w:rsidRPr="00A44638" w:rsidRDefault="00336F7D">
      <w:pPr>
        <w:rPr>
          <w:rFonts w:ascii="Aptos" w:hAnsi="Aptos"/>
        </w:rPr>
      </w:pPr>
    </w:p>
    <w:p w14:paraId="0C577493" w14:textId="77777777" w:rsidR="00B069D5" w:rsidRPr="00A44638" w:rsidRDefault="00B069D5">
      <w:pPr>
        <w:rPr>
          <w:rFonts w:ascii="Scania Office Bold" w:eastAsia="Scania Office Bold" w:hAnsi="Scania Office Bold" w:cs="Scania Office Bold"/>
          <w:b/>
          <w:bCs/>
          <w:sz w:val="23"/>
          <w:szCs w:val="23"/>
        </w:rPr>
      </w:pPr>
    </w:p>
    <w:p w14:paraId="07CCCF9F" w14:textId="77777777" w:rsidR="009B5DEA" w:rsidRPr="00A44638" w:rsidRDefault="009B5DEA">
      <w:pPr>
        <w:rPr>
          <w:rFonts w:ascii="Scania Office Bold" w:eastAsia="Scania Office Bold" w:hAnsi="Scania Office Bold" w:cs="Scania Office Bold"/>
          <w:b/>
          <w:bCs/>
          <w:sz w:val="23"/>
          <w:szCs w:val="23"/>
        </w:rPr>
      </w:pPr>
    </w:p>
    <w:p w14:paraId="0005827C" w14:textId="77777777" w:rsidR="009B5DEA" w:rsidRPr="00A44638" w:rsidRDefault="009B5DEA">
      <w:pPr>
        <w:rPr>
          <w:rFonts w:ascii="Scania Office Bold" w:eastAsia="Scania Office Bold" w:hAnsi="Scania Office Bold" w:cs="Scania Office Bold"/>
          <w:b/>
          <w:bCs/>
          <w:sz w:val="23"/>
          <w:szCs w:val="23"/>
        </w:rPr>
      </w:pPr>
    </w:p>
    <w:p w14:paraId="6127C86A" w14:textId="77777777" w:rsidR="009B5DEA" w:rsidRPr="00A44638" w:rsidRDefault="009B5DEA">
      <w:pPr>
        <w:rPr>
          <w:rFonts w:ascii="Scania Office Bold" w:eastAsia="Scania Office Bold" w:hAnsi="Scania Office Bold" w:cs="Scania Office Bold"/>
          <w:b/>
          <w:bCs/>
          <w:sz w:val="23"/>
          <w:szCs w:val="23"/>
        </w:rPr>
      </w:pPr>
    </w:p>
    <w:p w14:paraId="02A8F99B" w14:textId="77777777" w:rsidR="009B5DEA" w:rsidRPr="00A44638" w:rsidRDefault="009B5DEA">
      <w:pPr>
        <w:rPr>
          <w:rFonts w:ascii="Scania Office Bold" w:eastAsia="Scania Office Bold" w:hAnsi="Scania Office Bold" w:cs="Scania Office Bold"/>
          <w:b/>
          <w:bCs/>
          <w:sz w:val="23"/>
          <w:szCs w:val="23"/>
        </w:rPr>
      </w:pPr>
    </w:p>
    <w:p w14:paraId="70655A27" w14:textId="77777777" w:rsidR="009B5DEA" w:rsidRPr="00A44638" w:rsidRDefault="009B5DEA">
      <w:pPr>
        <w:rPr>
          <w:rFonts w:ascii="Scania Office Bold" w:eastAsia="Scania Office Bold" w:hAnsi="Scania Office Bold" w:cs="Scania Office Bold"/>
          <w:b/>
          <w:bCs/>
          <w:sz w:val="23"/>
          <w:szCs w:val="23"/>
        </w:rPr>
      </w:pPr>
    </w:p>
    <w:p w14:paraId="3883A3C2" w14:textId="77777777" w:rsidR="009B5DEA" w:rsidRPr="00A44638" w:rsidRDefault="009B5DEA">
      <w:pPr>
        <w:rPr>
          <w:rFonts w:ascii="Scania Office Bold" w:eastAsia="Scania Office Bold" w:hAnsi="Scania Office Bold" w:cs="Scania Office Bold"/>
          <w:b/>
          <w:bCs/>
          <w:sz w:val="23"/>
          <w:szCs w:val="23"/>
        </w:rPr>
      </w:pPr>
    </w:p>
    <w:p w14:paraId="0A953FC8" w14:textId="77777777" w:rsidR="009B5DEA" w:rsidRPr="00A44638" w:rsidRDefault="009B5DEA">
      <w:pPr>
        <w:rPr>
          <w:rFonts w:ascii="Scania Office Bold" w:eastAsia="Scania Office Bold" w:hAnsi="Scania Office Bold" w:cs="Scania Office Bold"/>
          <w:b/>
          <w:bCs/>
          <w:sz w:val="23"/>
          <w:szCs w:val="23"/>
        </w:rPr>
      </w:pPr>
    </w:p>
    <w:p w14:paraId="38644BF8" w14:textId="77777777" w:rsidR="009B5DEA" w:rsidRPr="00A44638" w:rsidRDefault="009B5DEA">
      <w:pPr>
        <w:rPr>
          <w:rFonts w:ascii="Scania Office Bold" w:eastAsia="Scania Office Bold" w:hAnsi="Scania Office Bold" w:cs="Scania Office Bold"/>
          <w:b/>
          <w:bCs/>
          <w:sz w:val="23"/>
          <w:szCs w:val="23"/>
        </w:rPr>
      </w:pPr>
    </w:p>
    <w:p w14:paraId="057A6A5E" w14:textId="77777777" w:rsidR="009B5DEA" w:rsidRPr="00A44638" w:rsidRDefault="009B5DEA">
      <w:pPr>
        <w:rPr>
          <w:rFonts w:ascii="Scania Office Bold" w:eastAsia="Scania Office Bold" w:hAnsi="Scania Office Bold" w:cs="Scania Office Bold"/>
          <w:b/>
          <w:bCs/>
          <w:sz w:val="23"/>
          <w:szCs w:val="23"/>
        </w:rPr>
      </w:pPr>
    </w:p>
    <w:p w14:paraId="77E1481E" w14:textId="77777777" w:rsidR="009B5DEA" w:rsidRPr="00A44638" w:rsidRDefault="009B5DEA">
      <w:pPr>
        <w:rPr>
          <w:rFonts w:ascii="Scania Office Bold" w:eastAsia="Scania Office Bold" w:hAnsi="Scania Office Bold" w:cs="Scania Office Bold"/>
          <w:b/>
          <w:bCs/>
          <w:sz w:val="23"/>
          <w:szCs w:val="23"/>
        </w:rPr>
      </w:pPr>
    </w:p>
    <w:p w14:paraId="741A9B94" w14:textId="77777777" w:rsidR="009B5DEA" w:rsidRPr="00A44638" w:rsidRDefault="009B5DEA">
      <w:pPr>
        <w:rPr>
          <w:rFonts w:ascii="Scania Office Bold" w:eastAsia="Scania Office Bold" w:hAnsi="Scania Office Bold" w:cs="Scania Office Bold"/>
          <w:b/>
          <w:bCs/>
          <w:sz w:val="23"/>
          <w:szCs w:val="23"/>
        </w:rPr>
      </w:pPr>
    </w:p>
    <w:sectPr w:rsidR="009B5DEA" w:rsidRPr="00A44638" w:rsidSect="00B51496">
      <w:pgSz w:w="11910" w:h="16850"/>
      <w:pgMar w:top="1120" w:right="300" w:bottom="920" w:left="1300" w:header="449" w:footer="66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89112" w14:textId="77777777" w:rsidR="00FC185A" w:rsidRPr="00A44638" w:rsidRDefault="00FC185A">
      <w:r w:rsidRPr="00A44638">
        <w:separator/>
      </w:r>
    </w:p>
  </w:endnote>
  <w:endnote w:type="continuationSeparator" w:id="0">
    <w:p w14:paraId="2F64FC41" w14:textId="77777777" w:rsidR="00FC185A" w:rsidRPr="00A44638" w:rsidRDefault="00FC185A">
      <w:r w:rsidRPr="00A44638">
        <w:continuationSeparator/>
      </w:r>
    </w:p>
  </w:endnote>
  <w:endnote w:type="continuationNotice" w:id="1">
    <w:p w14:paraId="131EC151" w14:textId="77777777" w:rsidR="00FC185A" w:rsidRPr="00A44638" w:rsidRDefault="00FC18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nia Office">
    <w:panose1 w:val="00000500000000000000"/>
    <w:charset w:val="00"/>
    <w:family w:val="auto"/>
    <w:pitch w:val="variable"/>
    <w:sig w:usb0="00000007" w:usb1="00000000" w:usb2="00000000" w:usb3="00000000" w:csb0="00000093" w:csb1="00000000"/>
  </w:font>
  <w:font w:name="Scania Office Headline Bold">
    <w:panose1 w:val="00000805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cania Office Bold">
    <w:panose1 w:val="000008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caniaOffice-Regular">
    <w:altName w:val="Calibri"/>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30487" w14:textId="26BE77CE" w:rsidR="004B3AAF" w:rsidRPr="00A44638" w:rsidRDefault="004B3AAF">
    <w:pPr>
      <w:pStyle w:val="Footer"/>
    </w:pPr>
    <w:r w:rsidRPr="00A44638">
      <w:rPr>
        <w:rStyle w:val="fontstyle01"/>
      </w:rPr>
      <w:t xml:space="preserve">Date: </w:t>
    </w:r>
    <w:r w:rsidR="007F0DF7" w:rsidRPr="00A44638">
      <w:rPr>
        <w:rStyle w:val="fontstyle01"/>
      </w:rPr>
      <w:t>20</w:t>
    </w:r>
    <w:r w:rsidR="00407A9C" w:rsidRPr="00A44638">
      <w:rPr>
        <w:rStyle w:val="fontstyle01"/>
      </w:rPr>
      <w:t>2</w:t>
    </w:r>
    <w:r w:rsidR="005C21B8" w:rsidRPr="00A44638">
      <w:rPr>
        <w:rStyle w:val="fontstyle01"/>
      </w:rPr>
      <w:t>6</w:t>
    </w:r>
    <w:r w:rsidR="007F0DF7" w:rsidRPr="00A44638">
      <w:rPr>
        <w:rStyle w:val="fontstyle01"/>
      </w:rPr>
      <w:t>-</w:t>
    </w:r>
    <w:r w:rsidR="004A42AB" w:rsidRPr="00A44638">
      <w:rPr>
        <w:rStyle w:val="fontstyle01"/>
      </w:rPr>
      <w:t>01</w:t>
    </w:r>
    <w:r w:rsidR="007F0DF7" w:rsidRPr="00A44638">
      <w:rPr>
        <w:rStyle w:val="fontstyle01"/>
      </w:rPr>
      <w:t>-</w:t>
    </w:r>
    <w:r w:rsidR="00F26792" w:rsidRPr="00A44638">
      <w:rPr>
        <w:rStyle w:val="fontstyle01"/>
      </w:rPr>
      <w:t>0</w:t>
    </w:r>
    <w:r w:rsidR="005C21B8" w:rsidRPr="00A44638">
      <w:rPr>
        <w:rStyle w:val="fontstyle01"/>
      </w:rPr>
      <w:t>7</w:t>
    </w:r>
    <w:r w:rsidRPr="00A44638">
      <w:rPr>
        <w:rFonts w:ascii="ScaniaOffice-Regular" w:hAnsi="ScaniaOffice-Regular"/>
        <w:color w:val="000000"/>
        <w:sz w:val="18"/>
        <w:szCs w:val="18"/>
      </w:rPr>
      <w:br/>
    </w:r>
    <w:r w:rsidRPr="00A44638">
      <w:rPr>
        <w:rStyle w:val="fontstyle01"/>
      </w:rPr>
      <w:t xml:space="preserve">Issue: </w:t>
    </w:r>
    <w:r w:rsidR="00576E54" w:rsidRPr="00A44638">
      <w:rPr>
        <w:rStyle w:val="fontstyle01"/>
        <w:rFonts w:ascii="Scania Office" w:hAnsi="Scania Office"/>
      </w:rPr>
      <w:t>1</w:t>
    </w:r>
    <w:r w:rsidR="005C21B8" w:rsidRPr="00A44638">
      <w:rPr>
        <w:rStyle w:val="fontstyle01"/>
        <w:rFonts w:ascii="Scania Office" w:hAnsi="Scania Office"/>
      </w:rPr>
      <w:t>5</w:t>
    </w:r>
    <w:r w:rsidR="00576E54" w:rsidRPr="00A44638">
      <w:rPr>
        <w:rStyle w:val="fontstyle01"/>
        <w:rFonts w:ascii="Scania Office" w:hAnsi="Scania Office"/>
      </w:rPr>
      <w:t xml:space="preserve">.0 </w:t>
    </w:r>
  </w:p>
  <w:p w14:paraId="32C16DC2" w14:textId="77777777" w:rsidR="004B3AAF" w:rsidRPr="00A44638" w:rsidRDefault="004B3AAF">
    <w:pPr>
      <w:pStyle w:val="Footer"/>
    </w:pPr>
  </w:p>
  <w:p w14:paraId="419C8697" w14:textId="77777777" w:rsidR="004B3AAF" w:rsidRPr="00A44638" w:rsidRDefault="004B3AAF">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4C51E" w14:textId="77777777" w:rsidR="000B6DBB" w:rsidRPr="00A44638" w:rsidRDefault="000B6D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35FB1" w14:textId="77777777" w:rsidR="000B6DBB" w:rsidRPr="00A44638" w:rsidRDefault="000B6DB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34CD9" w14:textId="77777777" w:rsidR="000B6DBB" w:rsidRPr="00A44638" w:rsidRDefault="000B6D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B0B60" w14:textId="77777777" w:rsidR="00FC185A" w:rsidRPr="00A44638" w:rsidRDefault="00FC185A">
      <w:r w:rsidRPr="00A44638">
        <w:separator/>
      </w:r>
    </w:p>
  </w:footnote>
  <w:footnote w:type="continuationSeparator" w:id="0">
    <w:p w14:paraId="3B287220" w14:textId="77777777" w:rsidR="00FC185A" w:rsidRPr="00A44638" w:rsidRDefault="00FC185A">
      <w:r w:rsidRPr="00A44638">
        <w:continuationSeparator/>
      </w:r>
    </w:p>
  </w:footnote>
  <w:footnote w:type="continuationNotice" w:id="1">
    <w:p w14:paraId="694AB86C" w14:textId="77777777" w:rsidR="00FC185A" w:rsidRPr="00A44638" w:rsidRDefault="00FC18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B1F55" w14:textId="77777777" w:rsidR="004B3AAF" w:rsidRPr="00A44638" w:rsidRDefault="004B3AAF">
    <w:pPr>
      <w:pStyle w:val="BodyText"/>
      <w:spacing w:line="14" w:lineRule="auto"/>
    </w:pPr>
    <w:r w:rsidRPr="00A44638">
      <w:rPr>
        <w:noProof/>
      </w:rPr>
      <w:drawing>
        <wp:anchor distT="0" distB="0" distL="0" distR="0" simplePos="0" relativeHeight="251658240" behindDoc="1" locked="0" layoutInCell="1" allowOverlap="1" wp14:anchorId="060F0A1A" wp14:editId="0A034E68">
          <wp:simplePos x="0" y="0"/>
          <wp:positionH relativeFrom="page">
            <wp:posOffset>6846569</wp:posOffset>
          </wp:positionH>
          <wp:positionV relativeFrom="page">
            <wp:posOffset>285114</wp:posOffset>
          </wp:positionV>
          <wp:extent cx="459740" cy="433704"/>
          <wp:effectExtent l="0" t="0" r="0" b="0"/>
          <wp:wrapNone/>
          <wp:docPr id="2126798399" name="Picture 336078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459740" cy="43370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E529C" w14:textId="77777777" w:rsidR="000B6DBB" w:rsidRPr="00A44638" w:rsidRDefault="000B6D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4183F" w14:textId="39F64E7C" w:rsidR="00473575" w:rsidRPr="00A44638" w:rsidRDefault="00473575">
    <w:pPr>
      <w:pStyle w:val="BodyText"/>
      <w:spacing w:line="14" w:lineRule="auto"/>
    </w:pPr>
    <w:r w:rsidRPr="00A44638">
      <w:rPr>
        <w:noProof/>
      </w:rPr>
      <w:drawing>
        <wp:anchor distT="0" distB="0" distL="0" distR="0" simplePos="0" relativeHeight="251658241" behindDoc="1" locked="0" layoutInCell="1" allowOverlap="1" wp14:anchorId="28D58261" wp14:editId="21F78939">
          <wp:simplePos x="0" y="0"/>
          <wp:positionH relativeFrom="page">
            <wp:posOffset>6846569</wp:posOffset>
          </wp:positionH>
          <wp:positionV relativeFrom="page">
            <wp:posOffset>285114</wp:posOffset>
          </wp:positionV>
          <wp:extent cx="459740" cy="43370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 cstate="print"/>
                  <a:stretch>
                    <a:fillRect/>
                  </a:stretch>
                </pic:blipFill>
                <pic:spPr>
                  <a:xfrm>
                    <a:off x="0" y="0"/>
                    <a:ext cx="459740" cy="433704"/>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35595" w14:textId="77777777" w:rsidR="000B6DBB" w:rsidRPr="00A44638" w:rsidRDefault="000B6D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F21D"/>
    <w:multiLevelType w:val="hybridMultilevel"/>
    <w:tmpl w:val="16E8046C"/>
    <w:lvl w:ilvl="0" w:tplc="13BC5614">
      <w:start w:val="1"/>
      <w:numFmt w:val="bullet"/>
      <w:lvlText w:val="·"/>
      <w:lvlJc w:val="left"/>
      <w:pPr>
        <w:ind w:left="720" w:hanging="360"/>
      </w:pPr>
      <w:rPr>
        <w:rFonts w:ascii="Symbol" w:hAnsi="Symbol" w:hint="default"/>
      </w:rPr>
    </w:lvl>
    <w:lvl w:ilvl="1" w:tplc="D43819D8">
      <w:start w:val="1"/>
      <w:numFmt w:val="bullet"/>
      <w:lvlText w:val="o"/>
      <w:lvlJc w:val="left"/>
      <w:pPr>
        <w:ind w:left="1440" w:hanging="360"/>
      </w:pPr>
      <w:rPr>
        <w:rFonts w:ascii="Courier New" w:hAnsi="Courier New" w:hint="default"/>
      </w:rPr>
    </w:lvl>
    <w:lvl w:ilvl="2" w:tplc="CB38A21C">
      <w:start w:val="1"/>
      <w:numFmt w:val="bullet"/>
      <w:lvlText w:val=""/>
      <w:lvlJc w:val="left"/>
      <w:pPr>
        <w:ind w:left="2160" w:hanging="360"/>
      </w:pPr>
      <w:rPr>
        <w:rFonts w:ascii="Wingdings" w:hAnsi="Wingdings" w:hint="default"/>
      </w:rPr>
    </w:lvl>
    <w:lvl w:ilvl="3" w:tplc="7B26C500">
      <w:start w:val="1"/>
      <w:numFmt w:val="bullet"/>
      <w:lvlText w:val=""/>
      <w:lvlJc w:val="left"/>
      <w:pPr>
        <w:ind w:left="2880" w:hanging="360"/>
      </w:pPr>
      <w:rPr>
        <w:rFonts w:ascii="Symbol" w:hAnsi="Symbol" w:hint="default"/>
      </w:rPr>
    </w:lvl>
    <w:lvl w:ilvl="4" w:tplc="49E66FE2">
      <w:start w:val="1"/>
      <w:numFmt w:val="bullet"/>
      <w:lvlText w:val="o"/>
      <w:lvlJc w:val="left"/>
      <w:pPr>
        <w:ind w:left="3600" w:hanging="360"/>
      </w:pPr>
      <w:rPr>
        <w:rFonts w:ascii="Courier New" w:hAnsi="Courier New" w:hint="default"/>
      </w:rPr>
    </w:lvl>
    <w:lvl w:ilvl="5" w:tplc="A080CD5E">
      <w:start w:val="1"/>
      <w:numFmt w:val="bullet"/>
      <w:lvlText w:val=""/>
      <w:lvlJc w:val="left"/>
      <w:pPr>
        <w:ind w:left="4320" w:hanging="360"/>
      </w:pPr>
      <w:rPr>
        <w:rFonts w:ascii="Wingdings" w:hAnsi="Wingdings" w:hint="default"/>
      </w:rPr>
    </w:lvl>
    <w:lvl w:ilvl="6" w:tplc="30C080E2">
      <w:start w:val="1"/>
      <w:numFmt w:val="bullet"/>
      <w:lvlText w:val=""/>
      <w:lvlJc w:val="left"/>
      <w:pPr>
        <w:ind w:left="5040" w:hanging="360"/>
      </w:pPr>
      <w:rPr>
        <w:rFonts w:ascii="Symbol" w:hAnsi="Symbol" w:hint="default"/>
      </w:rPr>
    </w:lvl>
    <w:lvl w:ilvl="7" w:tplc="E6387FC8">
      <w:start w:val="1"/>
      <w:numFmt w:val="bullet"/>
      <w:lvlText w:val="o"/>
      <w:lvlJc w:val="left"/>
      <w:pPr>
        <w:ind w:left="5760" w:hanging="360"/>
      </w:pPr>
      <w:rPr>
        <w:rFonts w:ascii="Courier New" w:hAnsi="Courier New" w:hint="default"/>
      </w:rPr>
    </w:lvl>
    <w:lvl w:ilvl="8" w:tplc="79FA062A">
      <w:start w:val="1"/>
      <w:numFmt w:val="bullet"/>
      <w:lvlText w:val=""/>
      <w:lvlJc w:val="left"/>
      <w:pPr>
        <w:ind w:left="6480" w:hanging="360"/>
      </w:pPr>
      <w:rPr>
        <w:rFonts w:ascii="Wingdings" w:hAnsi="Wingdings" w:hint="default"/>
      </w:rPr>
    </w:lvl>
  </w:abstractNum>
  <w:abstractNum w:abstractNumId="1" w15:restartNumberingAfterBreak="0">
    <w:nsid w:val="005D2A27"/>
    <w:multiLevelType w:val="hybridMultilevel"/>
    <w:tmpl w:val="86AC0498"/>
    <w:lvl w:ilvl="0" w:tplc="730613CE">
      <w:start w:val="1"/>
      <w:numFmt w:val="bullet"/>
      <w:lvlText w:val=""/>
      <w:lvlJc w:val="left"/>
      <w:pPr>
        <w:ind w:left="720" w:hanging="360"/>
      </w:pPr>
      <w:rPr>
        <w:rFonts w:ascii="Symbol" w:hAnsi="Symbol" w:hint="default"/>
      </w:rPr>
    </w:lvl>
    <w:lvl w:ilvl="1" w:tplc="05DC17C6">
      <w:start w:val="1"/>
      <w:numFmt w:val="bullet"/>
      <w:lvlText w:val="o"/>
      <w:lvlJc w:val="left"/>
      <w:pPr>
        <w:ind w:left="1440" w:hanging="360"/>
      </w:pPr>
      <w:rPr>
        <w:rFonts w:ascii="Courier New" w:hAnsi="Courier New" w:hint="default"/>
      </w:rPr>
    </w:lvl>
    <w:lvl w:ilvl="2" w:tplc="536E2824">
      <w:start w:val="1"/>
      <w:numFmt w:val="bullet"/>
      <w:lvlText w:val=""/>
      <w:lvlJc w:val="left"/>
      <w:pPr>
        <w:ind w:left="2160" w:hanging="360"/>
      </w:pPr>
      <w:rPr>
        <w:rFonts w:ascii="Wingdings" w:hAnsi="Wingdings" w:hint="default"/>
      </w:rPr>
    </w:lvl>
    <w:lvl w:ilvl="3" w:tplc="492A5C9E">
      <w:start w:val="1"/>
      <w:numFmt w:val="bullet"/>
      <w:lvlText w:val=""/>
      <w:lvlJc w:val="left"/>
      <w:pPr>
        <w:ind w:left="2880" w:hanging="360"/>
      </w:pPr>
      <w:rPr>
        <w:rFonts w:ascii="Symbol" w:hAnsi="Symbol" w:hint="default"/>
      </w:rPr>
    </w:lvl>
    <w:lvl w:ilvl="4" w:tplc="84DEB2AE">
      <w:start w:val="1"/>
      <w:numFmt w:val="bullet"/>
      <w:lvlText w:val="o"/>
      <w:lvlJc w:val="left"/>
      <w:pPr>
        <w:ind w:left="3600" w:hanging="360"/>
      </w:pPr>
      <w:rPr>
        <w:rFonts w:ascii="Courier New" w:hAnsi="Courier New" w:hint="default"/>
      </w:rPr>
    </w:lvl>
    <w:lvl w:ilvl="5" w:tplc="364C8580">
      <w:start w:val="1"/>
      <w:numFmt w:val="bullet"/>
      <w:lvlText w:val=""/>
      <w:lvlJc w:val="left"/>
      <w:pPr>
        <w:ind w:left="4320" w:hanging="360"/>
      </w:pPr>
      <w:rPr>
        <w:rFonts w:ascii="Wingdings" w:hAnsi="Wingdings" w:hint="default"/>
      </w:rPr>
    </w:lvl>
    <w:lvl w:ilvl="6" w:tplc="0678642A">
      <w:start w:val="1"/>
      <w:numFmt w:val="bullet"/>
      <w:lvlText w:val=""/>
      <w:lvlJc w:val="left"/>
      <w:pPr>
        <w:ind w:left="5040" w:hanging="360"/>
      </w:pPr>
      <w:rPr>
        <w:rFonts w:ascii="Symbol" w:hAnsi="Symbol" w:hint="default"/>
      </w:rPr>
    </w:lvl>
    <w:lvl w:ilvl="7" w:tplc="3DAC5EE2">
      <w:start w:val="1"/>
      <w:numFmt w:val="bullet"/>
      <w:lvlText w:val="o"/>
      <w:lvlJc w:val="left"/>
      <w:pPr>
        <w:ind w:left="5760" w:hanging="360"/>
      </w:pPr>
      <w:rPr>
        <w:rFonts w:ascii="Courier New" w:hAnsi="Courier New" w:hint="default"/>
      </w:rPr>
    </w:lvl>
    <w:lvl w:ilvl="8" w:tplc="9DE020B8">
      <w:start w:val="1"/>
      <w:numFmt w:val="bullet"/>
      <w:lvlText w:val=""/>
      <w:lvlJc w:val="left"/>
      <w:pPr>
        <w:ind w:left="6480" w:hanging="360"/>
      </w:pPr>
      <w:rPr>
        <w:rFonts w:ascii="Wingdings" w:hAnsi="Wingdings" w:hint="default"/>
      </w:rPr>
    </w:lvl>
  </w:abstractNum>
  <w:abstractNum w:abstractNumId="2" w15:restartNumberingAfterBreak="0">
    <w:nsid w:val="00F277C1"/>
    <w:multiLevelType w:val="hybridMultilevel"/>
    <w:tmpl w:val="ECB691F8"/>
    <w:lvl w:ilvl="0" w:tplc="FFFFFFFF">
      <w:start w:val="1"/>
      <w:numFmt w:val="bullet"/>
      <w:lvlText w:val=""/>
      <w:lvlJc w:val="left"/>
      <w:pPr>
        <w:ind w:left="720" w:hanging="360"/>
      </w:pPr>
      <w:rPr>
        <w:rFonts w:ascii="Symbol" w:hAnsi="Symbol" w:hint="default"/>
        <w:w w:val="100"/>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1835C2"/>
    <w:multiLevelType w:val="hybridMultilevel"/>
    <w:tmpl w:val="45F89BA0"/>
    <w:lvl w:ilvl="0" w:tplc="7ED8A57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637906"/>
    <w:multiLevelType w:val="hybridMultilevel"/>
    <w:tmpl w:val="30B27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4E7428F"/>
    <w:multiLevelType w:val="hybridMultilevel"/>
    <w:tmpl w:val="34FC28D0"/>
    <w:lvl w:ilvl="0" w:tplc="21DC566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B22F19"/>
    <w:multiLevelType w:val="hybridMultilevel"/>
    <w:tmpl w:val="268AE774"/>
    <w:lvl w:ilvl="0" w:tplc="FFFFFFFF">
      <w:start w:val="1"/>
      <w:numFmt w:val="bullet"/>
      <w:lvlText w:val=""/>
      <w:lvlJc w:val="left"/>
      <w:pPr>
        <w:ind w:left="720" w:hanging="360"/>
      </w:pPr>
      <w:rPr>
        <w:rFonts w:ascii="Symbol" w:hAnsi="Symbol" w:hint="default"/>
        <w:w w:val="100"/>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A9B076"/>
    <w:multiLevelType w:val="hybridMultilevel"/>
    <w:tmpl w:val="D7CAF164"/>
    <w:lvl w:ilvl="0" w:tplc="4B1CC716">
      <w:start w:val="1"/>
      <w:numFmt w:val="bullet"/>
      <w:lvlText w:val="·"/>
      <w:lvlJc w:val="left"/>
      <w:pPr>
        <w:ind w:left="720" w:hanging="360"/>
      </w:pPr>
      <w:rPr>
        <w:rFonts w:ascii="Symbol" w:hAnsi="Symbol" w:hint="default"/>
      </w:rPr>
    </w:lvl>
    <w:lvl w:ilvl="1" w:tplc="32E8766E">
      <w:start w:val="1"/>
      <w:numFmt w:val="bullet"/>
      <w:lvlText w:val="o"/>
      <w:lvlJc w:val="left"/>
      <w:pPr>
        <w:ind w:left="1440" w:hanging="360"/>
      </w:pPr>
      <w:rPr>
        <w:rFonts w:ascii="Courier New" w:hAnsi="Courier New" w:hint="default"/>
      </w:rPr>
    </w:lvl>
    <w:lvl w:ilvl="2" w:tplc="EDBC098A">
      <w:start w:val="1"/>
      <w:numFmt w:val="bullet"/>
      <w:lvlText w:val=""/>
      <w:lvlJc w:val="left"/>
      <w:pPr>
        <w:ind w:left="2160" w:hanging="360"/>
      </w:pPr>
      <w:rPr>
        <w:rFonts w:ascii="Wingdings" w:hAnsi="Wingdings" w:hint="default"/>
      </w:rPr>
    </w:lvl>
    <w:lvl w:ilvl="3" w:tplc="3166A5F6">
      <w:start w:val="1"/>
      <w:numFmt w:val="bullet"/>
      <w:lvlText w:val=""/>
      <w:lvlJc w:val="left"/>
      <w:pPr>
        <w:ind w:left="2880" w:hanging="360"/>
      </w:pPr>
      <w:rPr>
        <w:rFonts w:ascii="Symbol" w:hAnsi="Symbol" w:hint="default"/>
      </w:rPr>
    </w:lvl>
    <w:lvl w:ilvl="4" w:tplc="4BA087D8">
      <w:start w:val="1"/>
      <w:numFmt w:val="bullet"/>
      <w:lvlText w:val="o"/>
      <w:lvlJc w:val="left"/>
      <w:pPr>
        <w:ind w:left="3600" w:hanging="360"/>
      </w:pPr>
      <w:rPr>
        <w:rFonts w:ascii="Courier New" w:hAnsi="Courier New" w:hint="default"/>
      </w:rPr>
    </w:lvl>
    <w:lvl w:ilvl="5" w:tplc="0E52D9CC">
      <w:start w:val="1"/>
      <w:numFmt w:val="bullet"/>
      <w:lvlText w:val=""/>
      <w:lvlJc w:val="left"/>
      <w:pPr>
        <w:ind w:left="4320" w:hanging="360"/>
      </w:pPr>
      <w:rPr>
        <w:rFonts w:ascii="Wingdings" w:hAnsi="Wingdings" w:hint="default"/>
      </w:rPr>
    </w:lvl>
    <w:lvl w:ilvl="6" w:tplc="E06088DC">
      <w:start w:val="1"/>
      <w:numFmt w:val="bullet"/>
      <w:lvlText w:val=""/>
      <w:lvlJc w:val="left"/>
      <w:pPr>
        <w:ind w:left="5040" w:hanging="360"/>
      </w:pPr>
      <w:rPr>
        <w:rFonts w:ascii="Symbol" w:hAnsi="Symbol" w:hint="default"/>
      </w:rPr>
    </w:lvl>
    <w:lvl w:ilvl="7" w:tplc="F580DD3C">
      <w:start w:val="1"/>
      <w:numFmt w:val="bullet"/>
      <w:lvlText w:val="o"/>
      <w:lvlJc w:val="left"/>
      <w:pPr>
        <w:ind w:left="5760" w:hanging="360"/>
      </w:pPr>
      <w:rPr>
        <w:rFonts w:ascii="Courier New" w:hAnsi="Courier New" w:hint="default"/>
      </w:rPr>
    </w:lvl>
    <w:lvl w:ilvl="8" w:tplc="05ACE05C">
      <w:start w:val="1"/>
      <w:numFmt w:val="bullet"/>
      <w:lvlText w:val=""/>
      <w:lvlJc w:val="left"/>
      <w:pPr>
        <w:ind w:left="6480" w:hanging="360"/>
      </w:pPr>
      <w:rPr>
        <w:rFonts w:ascii="Wingdings" w:hAnsi="Wingdings" w:hint="default"/>
      </w:rPr>
    </w:lvl>
  </w:abstractNum>
  <w:abstractNum w:abstractNumId="8" w15:restartNumberingAfterBreak="0">
    <w:nsid w:val="08124D9C"/>
    <w:multiLevelType w:val="hybridMultilevel"/>
    <w:tmpl w:val="31C22624"/>
    <w:lvl w:ilvl="0" w:tplc="B0565822">
      <w:numFmt w:val="bullet"/>
      <w:lvlText w:val=""/>
      <w:lvlJc w:val="left"/>
      <w:pPr>
        <w:ind w:left="713" w:hanging="360"/>
      </w:pPr>
      <w:rPr>
        <w:rFonts w:ascii="Symbol" w:eastAsia="Symbol" w:hAnsi="Symbol" w:cs="Symbol" w:hint="default"/>
        <w:w w:val="100"/>
        <w:sz w:val="20"/>
        <w:szCs w:val="20"/>
      </w:rPr>
    </w:lvl>
    <w:lvl w:ilvl="1" w:tplc="7E142762">
      <w:numFmt w:val="bullet"/>
      <w:lvlText w:val="•"/>
      <w:lvlJc w:val="left"/>
      <w:pPr>
        <w:ind w:left="1157" w:hanging="360"/>
      </w:pPr>
      <w:rPr>
        <w:rFonts w:hint="default"/>
      </w:rPr>
    </w:lvl>
    <w:lvl w:ilvl="2" w:tplc="39D2B456">
      <w:numFmt w:val="bullet"/>
      <w:lvlText w:val="•"/>
      <w:lvlJc w:val="left"/>
      <w:pPr>
        <w:ind w:left="1594" w:hanging="360"/>
      </w:pPr>
      <w:rPr>
        <w:rFonts w:hint="default"/>
      </w:rPr>
    </w:lvl>
    <w:lvl w:ilvl="3" w:tplc="FA46DCFA">
      <w:numFmt w:val="bullet"/>
      <w:lvlText w:val="•"/>
      <w:lvlJc w:val="left"/>
      <w:pPr>
        <w:ind w:left="2032" w:hanging="360"/>
      </w:pPr>
      <w:rPr>
        <w:rFonts w:hint="default"/>
      </w:rPr>
    </w:lvl>
    <w:lvl w:ilvl="4" w:tplc="1F86BF40">
      <w:numFmt w:val="bullet"/>
      <w:lvlText w:val="•"/>
      <w:lvlJc w:val="left"/>
      <w:pPr>
        <w:ind w:left="2469" w:hanging="360"/>
      </w:pPr>
      <w:rPr>
        <w:rFonts w:hint="default"/>
      </w:rPr>
    </w:lvl>
    <w:lvl w:ilvl="5" w:tplc="9626A4D8">
      <w:numFmt w:val="bullet"/>
      <w:lvlText w:val="•"/>
      <w:lvlJc w:val="left"/>
      <w:pPr>
        <w:ind w:left="2906" w:hanging="360"/>
      </w:pPr>
      <w:rPr>
        <w:rFonts w:hint="default"/>
      </w:rPr>
    </w:lvl>
    <w:lvl w:ilvl="6" w:tplc="A38A8CA4">
      <w:numFmt w:val="bullet"/>
      <w:lvlText w:val="•"/>
      <w:lvlJc w:val="left"/>
      <w:pPr>
        <w:ind w:left="3344" w:hanging="360"/>
      </w:pPr>
      <w:rPr>
        <w:rFonts w:hint="default"/>
      </w:rPr>
    </w:lvl>
    <w:lvl w:ilvl="7" w:tplc="E0C6C72A">
      <w:numFmt w:val="bullet"/>
      <w:lvlText w:val="•"/>
      <w:lvlJc w:val="left"/>
      <w:pPr>
        <w:ind w:left="3781" w:hanging="360"/>
      </w:pPr>
      <w:rPr>
        <w:rFonts w:hint="default"/>
      </w:rPr>
    </w:lvl>
    <w:lvl w:ilvl="8" w:tplc="0AD6FEAA">
      <w:numFmt w:val="bullet"/>
      <w:lvlText w:val="•"/>
      <w:lvlJc w:val="left"/>
      <w:pPr>
        <w:ind w:left="4219" w:hanging="360"/>
      </w:pPr>
      <w:rPr>
        <w:rFonts w:hint="default"/>
      </w:rPr>
    </w:lvl>
  </w:abstractNum>
  <w:abstractNum w:abstractNumId="9" w15:restartNumberingAfterBreak="0">
    <w:nsid w:val="0A5D47B6"/>
    <w:multiLevelType w:val="hybridMultilevel"/>
    <w:tmpl w:val="92E626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0A5E7C86"/>
    <w:multiLevelType w:val="hybridMultilevel"/>
    <w:tmpl w:val="D4BA89B2"/>
    <w:lvl w:ilvl="0" w:tplc="FFFFFFFF">
      <w:start w:val="1"/>
      <w:numFmt w:val="bullet"/>
      <w:lvlText w:val=""/>
      <w:lvlJc w:val="left"/>
      <w:pPr>
        <w:ind w:left="720" w:hanging="360"/>
      </w:pPr>
      <w:rPr>
        <w:rFonts w:ascii="Symbol" w:hAnsi="Symbol" w:hint="default"/>
        <w:w w:val="100"/>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A8B355D"/>
    <w:multiLevelType w:val="hybridMultilevel"/>
    <w:tmpl w:val="8E80563C"/>
    <w:lvl w:ilvl="0" w:tplc="B344C958">
      <w:start w:val="1"/>
      <w:numFmt w:val="bullet"/>
      <w:lvlText w:val="·"/>
      <w:lvlJc w:val="left"/>
      <w:pPr>
        <w:ind w:left="720" w:hanging="360"/>
      </w:pPr>
      <w:rPr>
        <w:rFonts w:ascii="Symbol" w:hAnsi="Symbol" w:hint="default"/>
      </w:rPr>
    </w:lvl>
    <w:lvl w:ilvl="1" w:tplc="B9C2E590">
      <w:start w:val="1"/>
      <w:numFmt w:val="bullet"/>
      <w:lvlText w:val="o"/>
      <w:lvlJc w:val="left"/>
      <w:pPr>
        <w:ind w:left="1440" w:hanging="360"/>
      </w:pPr>
      <w:rPr>
        <w:rFonts w:ascii="Courier New" w:hAnsi="Courier New" w:hint="default"/>
      </w:rPr>
    </w:lvl>
    <w:lvl w:ilvl="2" w:tplc="7BD081F4">
      <w:start w:val="1"/>
      <w:numFmt w:val="bullet"/>
      <w:lvlText w:val=""/>
      <w:lvlJc w:val="left"/>
      <w:pPr>
        <w:ind w:left="2160" w:hanging="360"/>
      </w:pPr>
      <w:rPr>
        <w:rFonts w:ascii="Wingdings" w:hAnsi="Wingdings" w:hint="default"/>
      </w:rPr>
    </w:lvl>
    <w:lvl w:ilvl="3" w:tplc="D9ECC7A6">
      <w:start w:val="1"/>
      <w:numFmt w:val="bullet"/>
      <w:lvlText w:val=""/>
      <w:lvlJc w:val="left"/>
      <w:pPr>
        <w:ind w:left="2880" w:hanging="360"/>
      </w:pPr>
      <w:rPr>
        <w:rFonts w:ascii="Symbol" w:hAnsi="Symbol" w:hint="default"/>
      </w:rPr>
    </w:lvl>
    <w:lvl w:ilvl="4" w:tplc="A0E26E32">
      <w:start w:val="1"/>
      <w:numFmt w:val="bullet"/>
      <w:lvlText w:val="o"/>
      <w:lvlJc w:val="left"/>
      <w:pPr>
        <w:ind w:left="3600" w:hanging="360"/>
      </w:pPr>
      <w:rPr>
        <w:rFonts w:ascii="Courier New" w:hAnsi="Courier New" w:hint="default"/>
      </w:rPr>
    </w:lvl>
    <w:lvl w:ilvl="5" w:tplc="118C8C14">
      <w:start w:val="1"/>
      <w:numFmt w:val="bullet"/>
      <w:lvlText w:val=""/>
      <w:lvlJc w:val="left"/>
      <w:pPr>
        <w:ind w:left="4320" w:hanging="360"/>
      </w:pPr>
      <w:rPr>
        <w:rFonts w:ascii="Wingdings" w:hAnsi="Wingdings" w:hint="default"/>
      </w:rPr>
    </w:lvl>
    <w:lvl w:ilvl="6" w:tplc="7E18CDB6">
      <w:start w:val="1"/>
      <w:numFmt w:val="bullet"/>
      <w:lvlText w:val=""/>
      <w:lvlJc w:val="left"/>
      <w:pPr>
        <w:ind w:left="5040" w:hanging="360"/>
      </w:pPr>
      <w:rPr>
        <w:rFonts w:ascii="Symbol" w:hAnsi="Symbol" w:hint="default"/>
      </w:rPr>
    </w:lvl>
    <w:lvl w:ilvl="7" w:tplc="3ABCD274">
      <w:start w:val="1"/>
      <w:numFmt w:val="bullet"/>
      <w:lvlText w:val="o"/>
      <w:lvlJc w:val="left"/>
      <w:pPr>
        <w:ind w:left="5760" w:hanging="360"/>
      </w:pPr>
      <w:rPr>
        <w:rFonts w:ascii="Courier New" w:hAnsi="Courier New" w:hint="default"/>
      </w:rPr>
    </w:lvl>
    <w:lvl w:ilvl="8" w:tplc="5C443190">
      <w:start w:val="1"/>
      <w:numFmt w:val="bullet"/>
      <w:lvlText w:val=""/>
      <w:lvlJc w:val="left"/>
      <w:pPr>
        <w:ind w:left="6480" w:hanging="360"/>
      </w:pPr>
      <w:rPr>
        <w:rFonts w:ascii="Wingdings" w:hAnsi="Wingdings" w:hint="default"/>
      </w:rPr>
    </w:lvl>
  </w:abstractNum>
  <w:abstractNum w:abstractNumId="12" w15:restartNumberingAfterBreak="0">
    <w:nsid w:val="0BD37177"/>
    <w:multiLevelType w:val="hybridMultilevel"/>
    <w:tmpl w:val="28467A0C"/>
    <w:lvl w:ilvl="0" w:tplc="A9C20FBC">
      <w:start w:val="1"/>
      <w:numFmt w:val="bullet"/>
      <w:lvlText w:val="·"/>
      <w:lvlJc w:val="left"/>
      <w:pPr>
        <w:ind w:left="720" w:hanging="360"/>
      </w:pPr>
      <w:rPr>
        <w:rFonts w:ascii="Symbol" w:hAnsi="Symbol" w:hint="default"/>
      </w:rPr>
    </w:lvl>
    <w:lvl w:ilvl="1" w:tplc="046AD1A6">
      <w:start w:val="1"/>
      <w:numFmt w:val="bullet"/>
      <w:lvlText w:val="o"/>
      <w:lvlJc w:val="left"/>
      <w:pPr>
        <w:ind w:left="1440" w:hanging="360"/>
      </w:pPr>
      <w:rPr>
        <w:rFonts w:ascii="Courier New" w:hAnsi="Courier New" w:hint="default"/>
      </w:rPr>
    </w:lvl>
    <w:lvl w:ilvl="2" w:tplc="6E6A61D8">
      <w:start w:val="1"/>
      <w:numFmt w:val="bullet"/>
      <w:lvlText w:val=""/>
      <w:lvlJc w:val="left"/>
      <w:pPr>
        <w:ind w:left="2160" w:hanging="360"/>
      </w:pPr>
      <w:rPr>
        <w:rFonts w:ascii="Wingdings" w:hAnsi="Wingdings" w:hint="default"/>
      </w:rPr>
    </w:lvl>
    <w:lvl w:ilvl="3" w:tplc="1E16B5C2">
      <w:start w:val="1"/>
      <w:numFmt w:val="bullet"/>
      <w:lvlText w:val=""/>
      <w:lvlJc w:val="left"/>
      <w:pPr>
        <w:ind w:left="2880" w:hanging="360"/>
      </w:pPr>
      <w:rPr>
        <w:rFonts w:ascii="Symbol" w:hAnsi="Symbol" w:hint="default"/>
      </w:rPr>
    </w:lvl>
    <w:lvl w:ilvl="4" w:tplc="7A2A004C">
      <w:start w:val="1"/>
      <w:numFmt w:val="bullet"/>
      <w:lvlText w:val="o"/>
      <w:lvlJc w:val="left"/>
      <w:pPr>
        <w:ind w:left="3600" w:hanging="360"/>
      </w:pPr>
      <w:rPr>
        <w:rFonts w:ascii="Courier New" w:hAnsi="Courier New" w:hint="default"/>
      </w:rPr>
    </w:lvl>
    <w:lvl w:ilvl="5" w:tplc="9C46ACA2">
      <w:start w:val="1"/>
      <w:numFmt w:val="bullet"/>
      <w:lvlText w:val=""/>
      <w:lvlJc w:val="left"/>
      <w:pPr>
        <w:ind w:left="4320" w:hanging="360"/>
      </w:pPr>
      <w:rPr>
        <w:rFonts w:ascii="Wingdings" w:hAnsi="Wingdings" w:hint="default"/>
      </w:rPr>
    </w:lvl>
    <w:lvl w:ilvl="6" w:tplc="58FE7AA8">
      <w:start w:val="1"/>
      <w:numFmt w:val="bullet"/>
      <w:lvlText w:val=""/>
      <w:lvlJc w:val="left"/>
      <w:pPr>
        <w:ind w:left="5040" w:hanging="360"/>
      </w:pPr>
      <w:rPr>
        <w:rFonts w:ascii="Symbol" w:hAnsi="Symbol" w:hint="default"/>
      </w:rPr>
    </w:lvl>
    <w:lvl w:ilvl="7" w:tplc="F60E0CE4">
      <w:start w:val="1"/>
      <w:numFmt w:val="bullet"/>
      <w:lvlText w:val="o"/>
      <w:lvlJc w:val="left"/>
      <w:pPr>
        <w:ind w:left="5760" w:hanging="360"/>
      </w:pPr>
      <w:rPr>
        <w:rFonts w:ascii="Courier New" w:hAnsi="Courier New" w:hint="default"/>
      </w:rPr>
    </w:lvl>
    <w:lvl w:ilvl="8" w:tplc="DE98F2FC">
      <w:start w:val="1"/>
      <w:numFmt w:val="bullet"/>
      <w:lvlText w:val=""/>
      <w:lvlJc w:val="left"/>
      <w:pPr>
        <w:ind w:left="6480" w:hanging="360"/>
      </w:pPr>
      <w:rPr>
        <w:rFonts w:ascii="Wingdings" w:hAnsi="Wingdings" w:hint="default"/>
      </w:rPr>
    </w:lvl>
  </w:abstractNum>
  <w:abstractNum w:abstractNumId="13" w15:restartNumberingAfterBreak="0">
    <w:nsid w:val="0BD46575"/>
    <w:multiLevelType w:val="hybridMultilevel"/>
    <w:tmpl w:val="31525BE0"/>
    <w:lvl w:ilvl="0" w:tplc="26D4ED44">
      <w:numFmt w:val="bullet"/>
      <w:lvlText w:val=""/>
      <w:lvlJc w:val="left"/>
      <w:pPr>
        <w:ind w:left="720" w:hanging="360"/>
      </w:pPr>
      <w:rPr>
        <w:rFonts w:ascii="Symbol" w:eastAsia="Symbol" w:hAnsi="Symbol" w:cs="Symbol" w:hint="default"/>
        <w:w w:val="100"/>
        <w:sz w:val="20"/>
        <w:szCs w:val="20"/>
      </w:rPr>
    </w:lvl>
    <w:lvl w:ilvl="1" w:tplc="DAEC2654">
      <w:numFmt w:val="bullet"/>
      <w:lvlText w:val="•"/>
      <w:lvlJc w:val="left"/>
      <w:pPr>
        <w:ind w:left="1157" w:hanging="360"/>
      </w:pPr>
      <w:rPr>
        <w:rFonts w:hint="default"/>
      </w:rPr>
    </w:lvl>
    <w:lvl w:ilvl="2" w:tplc="A6D24E82">
      <w:numFmt w:val="bullet"/>
      <w:lvlText w:val="•"/>
      <w:lvlJc w:val="left"/>
      <w:pPr>
        <w:ind w:left="1594" w:hanging="360"/>
      </w:pPr>
      <w:rPr>
        <w:rFonts w:hint="default"/>
      </w:rPr>
    </w:lvl>
    <w:lvl w:ilvl="3" w:tplc="41B2CB8E">
      <w:numFmt w:val="bullet"/>
      <w:lvlText w:val="•"/>
      <w:lvlJc w:val="left"/>
      <w:pPr>
        <w:ind w:left="2032" w:hanging="360"/>
      </w:pPr>
      <w:rPr>
        <w:rFonts w:hint="default"/>
      </w:rPr>
    </w:lvl>
    <w:lvl w:ilvl="4" w:tplc="C2B2B096">
      <w:numFmt w:val="bullet"/>
      <w:lvlText w:val="•"/>
      <w:lvlJc w:val="left"/>
      <w:pPr>
        <w:ind w:left="2469" w:hanging="360"/>
      </w:pPr>
      <w:rPr>
        <w:rFonts w:hint="default"/>
      </w:rPr>
    </w:lvl>
    <w:lvl w:ilvl="5" w:tplc="FEEAF972">
      <w:numFmt w:val="bullet"/>
      <w:lvlText w:val="•"/>
      <w:lvlJc w:val="left"/>
      <w:pPr>
        <w:ind w:left="2906" w:hanging="360"/>
      </w:pPr>
      <w:rPr>
        <w:rFonts w:hint="default"/>
      </w:rPr>
    </w:lvl>
    <w:lvl w:ilvl="6" w:tplc="326239D8">
      <w:numFmt w:val="bullet"/>
      <w:lvlText w:val="•"/>
      <w:lvlJc w:val="left"/>
      <w:pPr>
        <w:ind w:left="3344" w:hanging="360"/>
      </w:pPr>
      <w:rPr>
        <w:rFonts w:hint="default"/>
      </w:rPr>
    </w:lvl>
    <w:lvl w:ilvl="7" w:tplc="5F50E492">
      <w:numFmt w:val="bullet"/>
      <w:lvlText w:val="•"/>
      <w:lvlJc w:val="left"/>
      <w:pPr>
        <w:ind w:left="3781" w:hanging="360"/>
      </w:pPr>
      <w:rPr>
        <w:rFonts w:hint="default"/>
      </w:rPr>
    </w:lvl>
    <w:lvl w:ilvl="8" w:tplc="4AF4BF64">
      <w:numFmt w:val="bullet"/>
      <w:lvlText w:val="•"/>
      <w:lvlJc w:val="left"/>
      <w:pPr>
        <w:ind w:left="4219" w:hanging="360"/>
      </w:pPr>
      <w:rPr>
        <w:rFonts w:hint="default"/>
      </w:rPr>
    </w:lvl>
  </w:abstractNum>
  <w:abstractNum w:abstractNumId="14" w15:restartNumberingAfterBreak="0">
    <w:nsid w:val="0D051E20"/>
    <w:multiLevelType w:val="hybridMultilevel"/>
    <w:tmpl w:val="DA1C08EC"/>
    <w:lvl w:ilvl="0" w:tplc="FFFFFFFF">
      <w:start w:val="1"/>
      <w:numFmt w:val="bullet"/>
      <w:lvlText w:val=""/>
      <w:lvlJc w:val="left"/>
      <w:pPr>
        <w:ind w:left="720" w:hanging="360"/>
      </w:pPr>
      <w:rPr>
        <w:rFonts w:ascii="Symbol" w:hAnsi="Symbol" w:hint="default"/>
        <w:w w:val="100"/>
        <w:sz w:val="20"/>
        <w:szCs w:val="20"/>
      </w:rPr>
    </w:lvl>
    <w:lvl w:ilvl="1" w:tplc="411E7B7A">
      <w:numFmt w:val="bullet"/>
      <w:lvlText w:val="•"/>
      <w:lvlJc w:val="left"/>
      <w:pPr>
        <w:ind w:left="1157" w:hanging="360"/>
      </w:pPr>
      <w:rPr>
        <w:rFonts w:hint="default"/>
      </w:rPr>
    </w:lvl>
    <w:lvl w:ilvl="2" w:tplc="80E084F4">
      <w:numFmt w:val="bullet"/>
      <w:lvlText w:val="•"/>
      <w:lvlJc w:val="left"/>
      <w:pPr>
        <w:ind w:left="1594" w:hanging="360"/>
      </w:pPr>
      <w:rPr>
        <w:rFonts w:hint="default"/>
      </w:rPr>
    </w:lvl>
    <w:lvl w:ilvl="3" w:tplc="EC704204">
      <w:numFmt w:val="bullet"/>
      <w:lvlText w:val="•"/>
      <w:lvlJc w:val="left"/>
      <w:pPr>
        <w:ind w:left="2032" w:hanging="360"/>
      </w:pPr>
      <w:rPr>
        <w:rFonts w:hint="default"/>
      </w:rPr>
    </w:lvl>
    <w:lvl w:ilvl="4" w:tplc="043607F2">
      <w:numFmt w:val="bullet"/>
      <w:lvlText w:val="•"/>
      <w:lvlJc w:val="left"/>
      <w:pPr>
        <w:ind w:left="2469" w:hanging="360"/>
      </w:pPr>
      <w:rPr>
        <w:rFonts w:hint="default"/>
      </w:rPr>
    </w:lvl>
    <w:lvl w:ilvl="5" w:tplc="18FAA396">
      <w:numFmt w:val="bullet"/>
      <w:lvlText w:val="•"/>
      <w:lvlJc w:val="left"/>
      <w:pPr>
        <w:ind w:left="2906" w:hanging="360"/>
      </w:pPr>
      <w:rPr>
        <w:rFonts w:hint="default"/>
      </w:rPr>
    </w:lvl>
    <w:lvl w:ilvl="6" w:tplc="3DE4DE98">
      <w:numFmt w:val="bullet"/>
      <w:lvlText w:val="•"/>
      <w:lvlJc w:val="left"/>
      <w:pPr>
        <w:ind w:left="3344" w:hanging="360"/>
      </w:pPr>
      <w:rPr>
        <w:rFonts w:hint="default"/>
      </w:rPr>
    </w:lvl>
    <w:lvl w:ilvl="7" w:tplc="1B8C0D28">
      <w:numFmt w:val="bullet"/>
      <w:lvlText w:val="•"/>
      <w:lvlJc w:val="left"/>
      <w:pPr>
        <w:ind w:left="3781" w:hanging="360"/>
      </w:pPr>
      <w:rPr>
        <w:rFonts w:hint="default"/>
      </w:rPr>
    </w:lvl>
    <w:lvl w:ilvl="8" w:tplc="38624EFA">
      <w:numFmt w:val="bullet"/>
      <w:lvlText w:val="•"/>
      <w:lvlJc w:val="left"/>
      <w:pPr>
        <w:ind w:left="4219" w:hanging="360"/>
      </w:pPr>
      <w:rPr>
        <w:rFonts w:hint="default"/>
      </w:rPr>
    </w:lvl>
  </w:abstractNum>
  <w:abstractNum w:abstractNumId="15" w15:restartNumberingAfterBreak="0">
    <w:nsid w:val="0D3C73A6"/>
    <w:multiLevelType w:val="hybridMultilevel"/>
    <w:tmpl w:val="0A768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ECA493A"/>
    <w:multiLevelType w:val="hybridMultilevel"/>
    <w:tmpl w:val="D5AA6958"/>
    <w:lvl w:ilvl="0" w:tplc="BA7830EE">
      <w:start w:val="1"/>
      <w:numFmt w:val="bullet"/>
      <w:lvlText w:val="·"/>
      <w:lvlJc w:val="left"/>
      <w:pPr>
        <w:ind w:left="720" w:hanging="360"/>
      </w:pPr>
      <w:rPr>
        <w:rFonts w:ascii="Symbol" w:hAnsi="Symbol" w:hint="default"/>
      </w:rPr>
    </w:lvl>
    <w:lvl w:ilvl="1" w:tplc="7A220EA0">
      <w:start w:val="1"/>
      <w:numFmt w:val="bullet"/>
      <w:lvlText w:val="o"/>
      <w:lvlJc w:val="left"/>
      <w:pPr>
        <w:ind w:left="1440" w:hanging="360"/>
      </w:pPr>
      <w:rPr>
        <w:rFonts w:ascii="Courier New" w:hAnsi="Courier New" w:hint="default"/>
      </w:rPr>
    </w:lvl>
    <w:lvl w:ilvl="2" w:tplc="8874743C">
      <w:start w:val="1"/>
      <w:numFmt w:val="bullet"/>
      <w:lvlText w:val=""/>
      <w:lvlJc w:val="left"/>
      <w:pPr>
        <w:ind w:left="2160" w:hanging="360"/>
      </w:pPr>
      <w:rPr>
        <w:rFonts w:ascii="Wingdings" w:hAnsi="Wingdings" w:hint="default"/>
      </w:rPr>
    </w:lvl>
    <w:lvl w:ilvl="3" w:tplc="B71E6906">
      <w:start w:val="1"/>
      <w:numFmt w:val="bullet"/>
      <w:lvlText w:val=""/>
      <w:lvlJc w:val="left"/>
      <w:pPr>
        <w:ind w:left="2880" w:hanging="360"/>
      </w:pPr>
      <w:rPr>
        <w:rFonts w:ascii="Symbol" w:hAnsi="Symbol" w:hint="default"/>
      </w:rPr>
    </w:lvl>
    <w:lvl w:ilvl="4" w:tplc="996EB772">
      <w:start w:val="1"/>
      <w:numFmt w:val="bullet"/>
      <w:lvlText w:val="o"/>
      <w:lvlJc w:val="left"/>
      <w:pPr>
        <w:ind w:left="3600" w:hanging="360"/>
      </w:pPr>
      <w:rPr>
        <w:rFonts w:ascii="Courier New" w:hAnsi="Courier New" w:hint="default"/>
      </w:rPr>
    </w:lvl>
    <w:lvl w:ilvl="5" w:tplc="475C0F52">
      <w:start w:val="1"/>
      <w:numFmt w:val="bullet"/>
      <w:lvlText w:val=""/>
      <w:lvlJc w:val="left"/>
      <w:pPr>
        <w:ind w:left="4320" w:hanging="360"/>
      </w:pPr>
      <w:rPr>
        <w:rFonts w:ascii="Wingdings" w:hAnsi="Wingdings" w:hint="default"/>
      </w:rPr>
    </w:lvl>
    <w:lvl w:ilvl="6" w:tplc="28A0EB2E">
      <w:start w:val="1"/>
      <w:numFmt w:val="bullet"/>
      <w:lvlText w:val=""/>
      <w:lvlJc w:val="left"/>
      <w:pPr>
        <w:ind w:left="5040" w:hanging="360"/>
      </w:pPr>
      <w:rPr>
        <w:rFonts w:ascii="Symbol" w:hAnsi="Symbol" w:hint="default"/>
      </w:rPr>
    </w:lvl>
    <w:lvl w:ilvl="7" w:tplc="F2507072">
      <w:start w:val="1"/>
      <w:numFmt w:val="bullet"/>
      <w:lvlText w:val="o"/>
      <w:lvlJc w:val="left"/>
      <w:pPr>
        <w:ind w:left="5760" w:hanging="360"/>
      </w:pPr>
      <w:rPr>
        <w:rFonts w:ascii="Courier New" w:hAnsi="Courier New" w:hint="default"/>
      </w:rPr>
    </w:lvl>
    <w:lvl w:ilvl="8" w:tplc="5A7A8618">
      <w:start w:val="1"/>
      <w:numFmt w:val="bullet"/>
      <w:lvlText w:val=""/>
      <w:lvlJc w:val="left"/>
      <w:pPr>
        <w:ind w:left="6480" w:hanging="360"/>
      </w:pPr>
      <w:rPr>
        <w:rFonts w:ascii="Wingdings" w:hAnsi="Wingdings" w:hint="default"/>
      </w:rPr>
    </w:lvl>
  </w:abstractNum>
  <w:abstractNum w:abstractNumId="17" w15:restartNumberingAfterBreak="0">
    <w:nsid w:val="1288EDD5"/>
    <w:multiLevelType w:val="hybridMultilevel"/>
    <w:tmpl w:val="E276463E"/>
    <w:lvl w:ilvl="0" w:tplc="2ED27A84">
      <w:start w:val="1"/>
      <w:numFmt w:val="bullet"/>
      <w:lvlText w:val="·"/>
      <w:lvlJc w:val="left"/>
      <w:pPr>
        <w:ind w:left="720" w:hanging="360"/>
      </w:pPr>
      <w:rPr>
        <w:rFonts w:ascii="Symbol" w:hAnsi="Symbol" w:hint="default"/>
      </w:rPr>
    </w:lvl>
    <w:lvl w:ilvl="1" w:tplc="A554FB0C">
      <w:start w:val="1"/>
      <w:numFmt w:val="bullet"/>
      <w:lvlText w:val="o"/>
      <w:lvlJc w:val="left"/>
      <w:pPr>
        <w:ind w:left="1440" w:hanging="360"/>
      </w:pPr>
      <w:rPr>
        <w:rFonts w:ascii="Courier New" w:hAnsi="Courier New" w:hint="default"/>
      </w:rPr>
    </w:lvl>
    <w:lvl w:ilvl="2" w:tplc="90BE3FD0">
      <w:start w:val="1"/>
      <w:numFmt w:val="bullet"/>
      <w:lvlText w:val=""/>
      <w:lvlJc w:val="left"/>
      <w:pPr>
        <w:ind w:left="2160" w:hanging="360"/>
      </w:pPr>
      <w:rPr>
        <w:rFonts w:ascii="Wingdings" w:hAnsi="Wingdings" w:hint="default"/>
      </w:rPr>
    </w:lvl>
    <w:lvl w:ilvl="3" w:tplc="8B2A62FC">
      <w:start w:val="1"/>
      <w:numFmt w:val="bullet"/>
      <w:lvlText w:val=""/>
      <w:lvlJc w:val="left"/>
      <w:pPr>
        <w:ind w:left="2880" w:hanging="360"/>
      </w:pPr>
      <w:rPr>
        <w:rFonts w:ascii="Symbol" w:hAnsi="Symbol" w:hint="default"/>
      </w:rPr>
    </w:lvl>
    <w:lvl w:ilvl="4" w:tplc="EAE8441C">
      <w:start w:val="1"/>
      <w:numFmt w:val="bullet"/>
      <w:lvlText w:val="o"/>
      <w:lvlJc w:val="left"/>
      <w:pPr>
        <w:ind w:left="3600" w:hanging="360"/>
      </w:pPr>
      <w:rPr>
        <w:rFonts w:ascii="Courier New" w:hAnsi="Courier New" w:hint="default"/>
      </w:rPr>
    </w:lvl>
    <w:lvl w:ilvl="5" w:tplc="7AD4A344">
      <w:start w:val="1"/>
      <w:numFmt w:val="bullet"/>
      <w:lvlText w:val=""/>
      <w:lvlJc w:val="left"/>
      <w:pPr>
        <w:ind w:left="4320" w:hanging="360"/>
      </w:pPr>
      <w:rPr>
        <w:rFonts w:ascii="Wingdings" w:hAnsi="Wingdings" w:hint="default"/>
      </w:rPr>
    </w:lvl>
    <w:lvl w:ilvl="6" w:tplc="0D502042">
      <w:start w:val="1"/>
      <w:numFmt w:val="bullet"/>
      <w:lvlText w:val=""/>
      <w:lvlJc w:val="left"/>
      <w:pPr>
        <w:ind w:left="5040" w:hanging="360"/>
      </w:pPr>
      <w:rPr>
        <w:rFonts w:ascii="Symbol" w:hAnsi="Symbol" w:hint="default"/>
      </w:rPr>
    </w:lvl>
    <w:lvl w:ilvl="7" w:tplc="E5047A28">
      <w:start w:val="1"/>
      <w:numFmt w:val="bullet"/>
      <w:lvlText w:val="o"/>
      <w:lvlJc w:val="left"/>
      <w:pPr>
        <w:ind w:left="5760" w:hanging="360"/>
      </w:pPr>
      <w:rPr>
        <w:rFonts w:ascii="Courier New" w:hAnsi="Courier New" w:hint="default"/>
      </w:rPr>
    </w:lvl>
    <w:lvl w:ilvl="8" w:tplc="C48A9CD8">
      <w:start w:val="1"/>
      <w:numFmt w:val="bullet"/>
      <w:lvlText w:val=""/>
      <w:lvlJc w:val="left"/>
      <w:pPr>
        <w:ind w:left="6480" w:hanging="360"/>
      </w:pPr>
      <w:rPr>
        <w:rFonts w:ascii="Wingdings" w:hAnsi="Wingdings" w:hint="default"/>
      </w:rPr>
    </w:lvl>
  </w:abstractNum>
  <w:abstractNum w:abstractNumId="18" w15:restartNumberingAfterBreak="0">
    <w:nsid w:val="12F62D25"/>
    <w:multiLevelType w:val="hybridMultilevel"/>
    <w:tmpl w:val="0C464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332252B"/>
    <w:multiLevelType w:val="hybridMultilevel"/>
    <w:tmpl w:val="4DF2969C"/>
    <w:lvl w:ilvl="0" w:tplc="43DA4EDC">
      <w:start w:val="1"/>
      <w:numFmt w:val="bullet"/>
      <w:lvlText w:val=""/>
      <w:lvlJc w:val="left"/>
      <w:pPr>
        <w:ind w:left="720" w:hanging="360"/>
      </w:pPr>
      <w:rPr>
        <w:rFonts w:ascii="Symbol" w:hAnsi="Symbol" w:hint="default"/>
      </w:rPr>
    </w:lvl>
    <w:lvl w:ilvl="1" w:tplc="BE228E76">
      <w:start w:val="1"/>
      <w:numFmt w:val="bullet"/>
      <w:lvlText w:val="o"/>
      <w:lvlJc w:val="left"/>
      <w:pPr>
        <w:ind w:left="1440" w:hanging="360"/>
      </w:pPr>
      <w:rPr>
        <w:rFonts w:ascii="Courier New" w:hAnsi="Courier New" w:hint="default"/>
      </w:rPr>
    </w:lvl>
    <w:lvl w:ilvl="2" w:tplc="A95CABCA">
      <w:start w:val="1"/>
      <w:numFmt w:val="bullet"/>
      <w:lvlText w:val=""/>
      <w:lvlJc w:val="left"/>
      <w:pPr>
        <w:ind w:left="2160" w:hanging="360"/>
      </w:pPr>
      <w:rPr>
        <w:rFonts w:ascii="Wingdings" w:hAnsi="Wingdings" w:hint="default"/>
      </w:rPr>
    </w:lvl>
    <w:lvl w:ilvl="3" w:tplc="EAFC8D38">
      <w:start w:val="1"/>
      <w:numFmt w:val="bullet"/>
      <w:lvlText w:val=""/>
      <w:lvlJc w:val="left"/>
      <w:pPr>
        <w:ind w:left="2880" w:hanging="360"/>
      </w:pPr>
      <w:rPr>
        <w:rFonts w:ascii="Symbol" w:hAnsi="Symbol" w:hint="default"/>
      </w:rPr>
    </w:lvl>
    <w:lvl w:ilvl="4" w:tplc="4154B9CC">
      <w:start w:val="1"/>
      <w:numFmt w:val="bullet"/>
      <w:lvlText w:val="o"/>
      <w:lvlJc w:val="left"/>
      <w:pPr>
        <w:ind w:left="3600" w:hanging="360"/>
      </w:pPr>
      <w:rPr>
        <w:rFonts w:ascii="Courier New" w:hAnsi="Courier New" w:hint="default"/>
      </w:rPr>
    </w:lvl>
    <w:lvl w:ilvl="5" w:tplc="581EEA96">
      <w:start w:val="1"/>
      <w:numFmt w:val="bullet"/>
      <w:lvlText w:val=""/>
      <w:lvlJc w:val="left"/>
      <w:pPr>
        <w:ind w:left="4320" w:hanging="360"/>
      </w:pPr>
      <w:rPr>
        <w:rFonts w:ascii="Wingdings" w:hAnsi="Wingdings" w:hint="default"/>
      </w:rPr>
    </w:lvl>
    <w:lvl w:ilvl="6" w:tplc="3C5E3470">
      <w:start w:val="1"/>
      <w:numFmt w:val="bullet"/>
      <w:lvlText w:val=""/>
      <w:lvlJc w:val="left"/>
      <w:pPr>
        <w:ind w:left="5040" w:hanging="360"/>
      </w:pPr>
      <w:rPr>
        <w:rFonts w:ascii="Symbol" w:hAnsi="Symbol" w:hint="default"/>
      </w:rPr>
    </w:lvl>
    <w:lvl w:ilvl="7" w:tplc="3376B18A">
      <w:start w:val="1"/>
      <w:numFmt w:val="bullet"/>
      <w:lvlText w:val="o"/>
      <w:lvlJc w:val="left"/>
      <w:pPr>
        <w:ind w:left="5760" w:hanging="360"/>
      </w:pPr>
      <w:rPr>
        <w:rFonts w:ascii="Courier New" w:hAnsi="Courier New" w:hint="default"/>
      </w:rPr>
    </w:lvl>
    <w:lvl w:ilvl="8" w:tplc="A7C49CFA">
      <w:start w:val="1"/>
      <w:numFmt w:val="bullet"/>
      <w:lvlText w:val=""/>
      <w:lvlJc w:val="left"/>
      <w:pPr>
        <w:ind w:left="6480" w:hanging="360"/>
      </w:pPr>
      <w:rPr>
        <w:rFonts w:ascii="Wingdings" w:hAnsi="Wingdings" w:hint="default"/>
      </w:rPr>
    </w:lvl>
  </w:abstractNum>
  <w:abstractNum w:abstractNumId="20" w15:restartNumberingAfterBreak="0">
    <w:nsid w:val="133C1A40"/>
    <w:multiLevelType w:val="hybridMultilevel"/>
    <w:tmpl w:val="A7F031B2"/>
    <w:lvl w:ilvl="0" w:tplc="7ED8A570">
      <w:start w:val="1"/>
      <w:numFmt w:val="bullet"/>
      <w:lvlText w:val=""/>
      <w:lvlJc w:val="left"/>
      <w:pPr>
        <w:ind w:left="720" w:hanging="360"/>
      </w:pPr>
      <w:rPr>
        <w:rFonts w:ascii="Symbol" w:hAnsi="Symbol" w:hint="default"/>
      </w:rPr>
    </w:lvl>
    <w:lvl w:ilvl="1" w:tplc="54CEE5D2">
      <w:start w:val="1"/>
      <w:numFmt w:val="bullet"/>
      <w:lvlText w:val="o"/>
      <w:lvlJc w:val="left"/>
      <w:pPr>
        <w:ind w:left="1440" w:hanging="360"/>
      </w:pPr>
      <w:rPr>
        <w:rFonts w:ascii="Courier New" w:hAnsi="Courier New" w:hint="default"/>
      </w:rPr>
    </w:lvl>
    <w:lvl w:ilvl="2" w:tplc="66B47132">
      <w:start w:val="1"/>
      <w:numFmt w:val="bullet"/>
      <w:lvlText w:val=""/>
      <w:lvlJc w:val="left"/>
      <w:pPr>
        <w:ind w:left="2160" w:hanging="360"/>
      </w:pPr>
      <w:rPr>
        <w:rFonts w:ascii="Wingdings" w:hAnsi="Wingdings" w:hint="default"/>
      </w:rPr>
    </w:lvl>
    <w:lvl w:ilvl="3" w:tplc="0B00609C">
      <w:start w:val="1"/>
      <w:numFmt w:val="bullet"/>
      <w:lvlText w:val=""/>
      <w:lvlJc w:val="left"/>
      <w:pPr>
        <w:ind w:left="2880" w:hanging="360"/>
      </w:pPr>
      <w:rPr>
        <w:rFonts w:ascii="Symbol" w:hAnsi="Symbol" w:hint="default"/>
      </w:rPr>
    </w:lvl>
    <w:lvl w:ilvl="4" w:tplc="A222A0DA">
      <w:start w:val="1"/>
      <w:numFmt w:val="bullet"/>
      <w:lvlText w:val="o"/>
      <w:lvlJc w:val="left"/>
      <w:pPr>
        <w:ind w:left="3600" w:hanging="360"/>
      </w:pPr>
      <w:rPr>
        <w:rFonts w:ascii="Courier New" w:hAnsi="Courier New" w:hint="default"/>
      </w:rPr>
    </w:lvl>
    <w:lvl w:ilvl="5" w:tplc="619ACAC0">
      <w:start w:val="1"/>
      <w:numFmt w:val="bullet"/>
      <w:lvlText w:val=""/>
      <w:lvlJc w:val="left"/>
      <w:pPr>
        <w:ind w:left="4320" w:hanging="360"/>
      </w:pPr>
      <w:rPr>
        <w:rFonts w:ascii="Wingdings" w:hAnsi="Wingdings" w:hint="default"/>
      </w:rPr>
    </w:lvl>
    <w:lvl w:ilvl="6" w:tplc="B3D09EA4">
      <w:start w:val="1"/>
      <w:numFmt w:val="bullet"/>
      <w:lvlText w:val=""/>
      <w:lvlJc w:val="left"/>
      <w:pPr>
        <w:ind w:left="5040" w:hanging="360"/>
      </w:pPr>
      <w:rPr>
        <w:rFonts w:ascii="Symbol" w:hAnsi="Symbol" w:hint="default"/>
      </w:rPr>
    </w:lvl>
    <w:lvl w:ilvl="7" w:tplc="9ADA4A3A">
      <w:start w:val="1"/>
      <w:numFmt w:val="bullet"/>
      <w:lvlText w:val="o"/>
      <w:lvlJc w:val="left"/>
      <w:pPr>
        <w:ind w:left="5760" w:hanging="360"/>
      </w:pPr>
      <w:rPr>
        <w:rFonts w:ascii="Courier New" w:hAnsi="Courier New" w:hint="default"/>
      </w:rPr>
    </w:lvl>
    <w:lvl w:ilvl="8" w:tplc="F7DC6E30">
      <w:start w:val="1"/>
      <w:numFmt w:val="bullet"/>
      <w:lvlText w:val=""/>
      <w:lvlJc w:val="left"/>
      <w:pPr>
        <w:ind w:left="6480" w:hanging="360"/>
      </w:pPr>
      <w:rPr>
        <w:rFonts w:ascii="Wingdings" w:hAnsi="Wingdings" w:hint="default"/>
      </w:rPr>
    </w:lvl>
  </w:abstractNum>
  <w:abstractNum w:abstractNumId="21" w15:restartNumberingAfterBreak="0">
    <w:nsid w:val="13457797"/>
    <w:multiLevelType w:val="hybridMultilevel"/>
    <w:tmpl w:val="757A3E72"/>
    <w:lvl w:ilvl="0" w:tplc="FFFFFFFF">
      <w:start w:val="1"/>
      <w:numFmt w:val="bullet"/>
      <w:lvlText w:val=""/>
      <w:lvlJc w:val="left"/>
      <w:pPr>
        <w:ind w:left="720" w:hanging="360"/>
      </w:pPr>
      <w:rPr>
        <w:rFonts w:ascii="Symbol" w:hAnsi="Symbol" w:hint="default"/>
        <w:w w:val="100"/>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4D262F8"/>
    <w:multiLevelType w:val="hybridMultilevel"/>
    <w:tmpl w:val="DBA04D38"/>
    <w:lvl w:ilvl="0" w:tplc="AA16C2E6">
      <w:numFmt w:val="bullet"/>
      <w:lvlText w:val=""/>
      <w:lvlJc w:val="left"/>
      <w:pPr>
        <w:ind w:left="720" w:hanging="360"/>
      </w:pPr>
      <w:rPr>
        <w:rFonts w:ascii="Symbol" w:eastAsia="Symbol" w:hAnsi="Symbol" w:cs="Symbol" w:hint="default"/>
        <w:w w:val="100"/>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56ACF18"/>
    <w:multiLevelType w:val="hybridMultilevel"/>
    <w:tmpl w:val="26B0A8BE"/>
    <w:lvl w:ilvl="0" w:tplc="2000FA98">
      <w:start w:val="1"/>
      <w:numFmt w:val="bullet"/>
      <w:lvlText w:val="·"/>
      <w:lvlJc w:val="left"/>
      <w:pPr>
        <w:ind w:left="720" w:hanging="360"/>
      </w:pPr>
      <w:rPr>
        <w:rFonts w:ascii="Symbol" w:hAnsi="Symbol" w:hint="default"/>
      </w:rPr>
    </w:lvl>
    <w:lvl w:ilvl="1" w:tplc="57EEB836">
      <w:start w:val="1"/>
      <w:numFmt w:val="bullet"/>
      <w:lvlText w:val="o"/>
      <w:lvlJc w:val="left"/>
      <w:pPr>
        <w:ind w:left="1440" w:hanging="360"/>
      </w:pPr>
      <w:rPr>
        <w:rFonts w:ascii="Courier New" w:hAnsi="Courier New" w:hint="default"/>
      </w:rPr>
    </w:lvl>
    <w:lvl w:ilvl="2" w:tplc="7206D294">
      <w:start w:val="1"/>
      <w:numFmt w:val="bullet"/>
      <w:lvlText w:val=""/>
      <w:lvlJc w:val="left"/>
      <w:pPr>
        <w:ind w:left="2160" w:hanging="360"/>
      </w:pPr>
      <w:rPr>
        <w:rFonts w:ascii="Wingdings" w:hAnsi="Wingdings" w:hint="default"/>
      </w:rPr>
    </w:lvl>
    <w:lvl w:ilvl="3" w:tplc="3238DCA0">
      <w:start w:val="1"/>
      <w:numFmt w:val="bullet"/>
      <w:lvlText w:val=""/>
      <w:lvlJc w:val="left"/>
      <w:pPr>
        <w:ind w:left="2880" w:hanging="360"/>
      </w:pPr>
      <w:rPr>
        <w:rFonts w:ascii="Symbol" w:hAnsi="Symbol" w:hint="default"/>
      </w:rPr>
    </w:lvl>
    <w:lvl w:ilvl="4" w:tplc="8458989A">
      <w:start w:val="1"/>
      <w:numFmt w:val="bullet"/>
      <w:lvlText w:val="o"/>
      <w:lvlJc w:val="left"/>
      <w:pPr>
        <w:ind w:left="3600" w:hanging="360"/>
      </w:pPr>
      <w:rPr>
        <w:rFonts w:ascii="Courier New" w:hAnsi="Courier New" w:hint="default"/>
      </w:rPr>
    </w:lvl>
    <w:lvl w:ilvl="5" w:tplc="CE2859F8">
      <w:start w:val="1"/>
      <w:numFmt w:val="bullet"/>
      <w:lvlText w:val=""/>
      <w:lvlJc w:val="left"/>
      <w:pPr>
        <w:ind w:left="4320" w:hanging="360"/>
      </w:pPr>
      <w:rPr>
        <w:rFonts w:ascii="Wingdings" w:hAnsi="Wingdings" w:hint="default"/>
      </w:rPr>
    </w:lvl>
    <w:lvl w:ilvl="6" w:tplc="F314EE88">
      <w:start w:val="1"/>
      <w:numFmt w:val="bullet"/>
      <w:lvlText w:val=""/>
      <w:lvlJc w:val="left"/>
      <w:pPr>
        <w:ind w:left="5040" w:hanging="360"/>
      </w:pPr>
      <w:rPr>
        <w:rFonts w:ascii="Symbol" w:hAnsi="Symbol" w:hint="default"/>
      </w:rPr>
    </w:lvl>
    <w:lvl w:ilvl="7" w:tplc="986A9EC4">
      <w:start w:val="1"/>
      <w:numFmt w:val="bullet"/>
      <w:lvlText w:val="o"/>
      <w:lvlJc w:val="left"/>
      <w:pPr>
        <w:ind w:left="5760" w:hanging="360"/>
      </w:pPr>
      <w:rPr>
        <w:rFonts w:ascii="Courier New" w:hAnsi="Courier New" w:hint="default"/>
      </w:rPr>
    </w:lvl>
    <w:lvl w:ilvl="8" w:tplc="2DCC771E">
      <w:start w:val="1"/>
      <w:numFmt w:val="bullet"/>
      <w:lvlText w:val=""/>
      <w:lvlJc w:val="left"/>
      <w:pPr>
        <w:ind w:left="6480" w:hanging="360"/>
      </w:pPr>
      <w:rPr>
        <w:rFonts w:ascii="Wingdings" w:hAnsi="Wingdings" w:hint="default"/>
      </w:rPr>
    </w:lvl>
  </w:abstractNum>
  <w:abstractNum w:abstractNumId="24" w15:restartNumberingAfterBreak="0">
    <w:nsid w:val="15731BD9"/>
    <w:multiLevelType w:val="hybridMultilevel"/>
    <w:tmpl w:val="383019C0"/>
    <w:lvl w:ilvl="0" w:tplc="AA16C2E6">
      <w:numFmt w:val="bullet"/>
      <w:lvlText w:val=""/>
      <w:lvlJc w:val="left"/>
      <w:pPr>
        <w:ind w:left="720" w:hanging="360"/>
      </w:pPr>
      <w:rPr>
        <w:rFonts w:ascii="Symbol" w:eastAsia="Symbol" w:hAnsi="Symbol" w:cs="Symbol" w:hint="default"/>
        <w:w w:val="100"/>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7891F84"/>
    <w:multiLevelType w:val="hybridMultilevel"/>
    <w:tmpl w:val="613473B8"/>
    <w:lvl w:ilvl="0" w:tplc="FBA45A22">
      <w:numFmt w:val="bullet"/>
      <w:lvlText w:val=""/>
      <w:lvlJc w:val="left"/>
      <w:pPr>
        <w:ind w:left="720" w:hanging="360"/>
      </w:pPr>
      <w:rPr>
        <w:rFonts w:ascii="Symbol" w:eastAsia="Symbol" w:hAnsi="Symbol" w:cs="Symbol" w:hint="default"/>
        <w:w w:val="100"/>
        <w:sz w:val="20"/>
        <w:szCs w:val="20"/>
      </w:rPr>
    </w:lvl>
    <w:lvl w:ilvl="1" w:tplc="49580A5C">
      <w:numFmt w:val="bullet"/>
      <w:lvlText w:val="•"/>
      <w:lvlJc w:val="left"/>
      <w:pPr>
        <w:ind w:left="1157" w:hanging="360"/>
      </w:pPr>
      <w:rPr>
        <w:rFonts w:hint="default"/>
      </w:rPr>
    </w:lvl>
    <w:lvl w:ilvl="2" w:tplc="BE1CB9B8">
      <w:numFmt w:val="bullet"/>
      <w:lvlText w:val="•"/>
      <w:lvlJc w:val="left"/>
      <w:pPr>
        <w:ind w:left="1594" w:hanging="360"/>
      </w:pPr>
      <w:rPr>
        <w:rFonts w:hint="default"/>
      </w:rPr>
    </w:lvl>
    <w:lvl w:ilvl="3" w:tplc="5DBEBCDC">
      <w:numFmt w:val="bullet"/>
      <w:lvlText w:val="•"/>
      <w:lvlJc w:val="left"/>
      <w:pPr>
        <w:ind w:left="2032" w:hanging="360"/>
      </w:pPr>
      <w:rPr>
        <w:rFonts w:hint="default"/>
      </w:rPr>
    </w:lvl>
    <w:lvl w:ilvl="4" w:tplc="E6584058">
      <w:numFmt w:val="bullet"/>
      <w:lvlText w:val="•"/>
      <w:lvlJc w:val="left"/>
      <w:pPr>
        <w:ind w:left="2469" w:hanging="360"/>
      </w:pPr>
      <w:rPr>
        <w:rFonts w:hint="default"/>
      </w:rPr>
    </w:lvl>
    <w:lvl w:ilvl="5" w:tplc="03D09E00">
      <w:numFmt w:val="bullet"/>
      <w:lvlText w:val="•"/>
      <w:lvlJc w:val="left"/>
      <w:pPr>
        <w:ind w:left="2906" w:hanging="360"/>
      </w:pPr>
      <w:rPr>
        <w:rFonts w:hint="default"/>
      </w:rPr>
    </w:lvl>
    <w:lvl w:ilvl="6" w:tplc="1366B49A">
      <w:numFmt w:val="bullet"/>
      <w:lvlText w:val="•"/>
      <w:lvlJc w:val="left"/>
      <w:pPr>
        <w:ind w:left="3344" w:hanging="360"/>
      </w:pPr>
      <w:rPr>
        <w:rFonts w:hint="default"/>
      </w:rPr>
    </w:lvl>
    <w:lvl w:ilvl="7" w:tplc="E6C6EC22">
      <w:numFmt w:val="bullet"/>
      <w:lvlText w:val="•"/>
      <w:lvlJc w:val="left"/>
      <w:pPr>
        <w:ind w:left="3781" w:hanging="360"/>
      </w:pPr>
      <w:rPr>
        <w:rFonts w:hint="default"/>
      </w:rPr>
    </w:lvl>
    <w:lvl w:ilvl="8" w:tplc="56B61734">
      <w:numFmt w:val="bullet"/>
      <w:lvlText w:val="•"/>
      <w:lvlJc w:val="left"/>
      <w:pPr>
        <w:ind w:left="4219" w:hanging="360"/>
      </w:pPr>
      <w:rPr>
        <w:rFonts w:hint="default"/>
      </w:rPr>
    </w:lvl>
  </w:abstractNum>
  <w:abstractNum w:abstractNumId="26" w15:restartNumberingAfterBreak="0">
    <w:nsid w:val="17DC696E"/>
    <w:multiLevelType w:val="hybridMultilevel"/>
    <w:tmpl w:val="249A8C34"/>
    <w:lvl w:ilvl="0" w:tplc="49F80082">
      <w:start w:val="1"/>
      <w:numFmt w:val="bullet"/>
      <w:lvlText w:val="·"/>
      <w:lvlJc w:val="left"/>
      <w:pPr>
        <w:ind w:left="720" w:hanging="360"/>
      </w:pPr>
      <w:rPr>
        <w:rFonts w:ascii="Symbol" w:hAnsi="Symbol" w:hint="default"/>
      </w:rPr>
    </w:lvl>
    <w:lvl w:ilvl="1" w:tplc="DE90EE44">
      <w:start w:val="1"/>
      <w:numFmt w:val="bullet"/>
      <w:lvlText w:val="o"/>
      <w:lvlJc w:val="left"/>
      <w:pPr>
        <w:ind w:left="1440" w:hanging="360"/>
      </w:pPr>
      <w:rPr>
        <w:rFonts w:ascii="Courier New" w:hAnsi="Courier New" w:hint="default"/>
      </w:rPr>
    </w:lvl>
    <w:lvl w:ilvl="2" w:tplc="51522F34">
      <w:start w:val="1"/>
      <w:numFmt w:val="bullet"/>
      <w:lvlText w:val=""/>
      <w:lvlJc w:val="left"/>
      <w:pPr>
        <w:ind w:left="2160" w:hanging="360"/>
      </w:pPr>
      <w:rPr>
        <w:rFonts w:ascii="Wingdings" w:hAnsi="Wingdings" w:hint="default"/>
      </w:rPr>
    </w:lvl>
    <w:lvl w:ilvl="3" w:tplc="441C5846">
      <w:start w:val="1"/>
      <w:numFmt w:val="bullet"/>
      <w:lvlText w:val=""/>
      <w:lvlJc w:val="left"/>
      <w:pPr>
        <w:ind w:left="2880" w:hanging="360"/>
      </w:pPr>
      <w:rPr>
        <w:rFonts w:ascii="Symbol" w:hAnsi="Symbol" w:hint="default"/>
      </w:rPr>
    </w:lvl>
    <w:lvl w:ilvl="4" w:tplc="F6EEB35E">
      <w:start w:val="1"/>
      <w:numFmt w:val="bullet"/>
      <w:lvlText w:val="o"/>
      <w:lvlJc w:val="left"/>
      <w:pPr>
        <w:ind w:left="3600" w:hanging="360"/>
      </w:pPr>
      <w:rPr>
        <w:rFonts w:ascii="Courier New" w:hAnsi="Courier New" w:hint="default"/>
      </w:rPr>
    </w:lvl>
    <w:lvl w:ilvl="5" w:tplc="B56690A6">
      <w:start w:val="1"/>
      <w:numFmt w:val="bullet"/>
      <w:lvlText w:val=""/>
      <w:lvlJc w:val="left"/>
      <w:pPr>
        <w:ind w:left="4320" w:hanging="360"/>
      </w:pPr>
      <w:rPr>
        <w:rFonts w:ascii="Wingdings" w:hAnsi="Wingdings" w:hint="default"/>
      </w:rPr>
    </w:lvl>
    <w:lvl w:ilvl="6" w:tplc="96326A80">
      <w:start w:val="1"/>
      <w:numFmt w:val="bullet"/>
      <w:lvlText w:val=""/>
      <w:lvlJc w:val="left"/>
      <w:pPr>
        <w:ind w:left="5040" w:hanging="360"/>
      </w:pPr>
      <w:rPr>
        <w:rFonts w:ascii="Symbol" w:hAnsi="Symbol" w:hint="default"/>
      </w:rPr>
    </w:lvl>
    <w:lvl w:ilvl="7" w:tplc="1B1C64B6">
      <w:start w:val="1"/>
      <w:numFmt w:val="bullet"/>
      <w:lvlText w:val="o"/>
      <w:lvlJc w:val="left"/>
      <w:pPr>
        <w:ind w:left="5760" w:hanging="360"/>
      </w:pPr>
      <w:rPr>
        <w:rFonts w:ascii="Courier New" w:hAnsi="Courier New" w:hint="default"/>
      </w:rPr>
    </w:lvl>
    <w:lvl w:ilvl="8" w:tplc="2A72CC5E">
      <w:start w:val="1"/>
      <w:numFmt w:val="bullet"/>
      <w:lvlText w:val=""/>
      <w:lvlJc w:val="left"/>
      <w:pPr>
        <w:ind w:left="6480" w:hanging="360"/>
      </w:pPr>
      <w:rPr>
        <w:rFonts w:ascii="Wingdings" w:hAnsi="Wingdings" w:hint="default"/>
      </w:rPr>
    </w:lvl>
  </w:abstractNum>
  <w:abstractNum w:abstractNumId="27" w15:restartNumberingAfterBreak="0">
    <w:nsid w:val="1918659E"/>
    <w:multiLevelType w:val="hybridMultilevel"/>
    <w:tmpl w:val="5F688DE6"/>
    <w:lvl w:ilvl="0" w:tplc="21DC566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ABFFD9E"/>
    <w:multiLevelType w:val="hybridMultilevel"/>
    <w:tmpl w:val="A92EB576"/>
    <w:lvl w:ilvl="0" w:tplc="125EF420">
      <w:start w:val="1"/>
      <w:numFmt w:val="bullet"/>
      <w:lvlText w:val="·"/>
      <w:lvlJc w:val="left"/>
      <w:pPr>
        <w:ind w:left="720" w:hanging="360"/>
      </w:pPr>
      <w:rPr>
        <w:rFonts w:ascii="Symbol" w:hAnsi="Symbol" w:hint="default"/>
      </w:rPr>
    </w:lvl>
    <w:lvl w:ilvl="1" w:tplc="193EA3AC">
      <w:start w:val="1"/>
      <w:numFmt w:val="bullet"/>
      <w:lvlText w:val="o"/>
      <w:lvlJc w:val="left"/>
      <w:pPr>
        <w:ind w:left="1440" w:hanging="360"/>
      </w:pPr>
      <w:rPr>
        <w:rFonts w:ascii="Courier New" w:hAnsi="Courier New" w:hint="default"/>
      </w:rPr>
    </w:lvl>
    <w:lvl w:ilvl="2" w:tplc="91F8656C">
      <w:start w:val="1"/>
      <w:numFmt w:val="bullet"/>
      <w:lvlText w:val=""/>
      <w:lvlJc w:val="left"/>
      <w:pPr>
        <w:ind w:left="2160" w:hanging="360"/>
      </w:pPr>
      <w:rPr>
        <w:rFonts w:ascii="Wingdings" w:hAnsi="Wingdings" w:hint="default"/>
      </w:rPr>
    </w:lvl>
    <w:lvl w:ilvl="3" w:tplc="3CFAB87A">
      <w:start w:val="1"/>
      <w:numFmt w:val="bullet"/>
      <w:lvlText w:val=""/>
      <w:lvlJc w:val="left"/>
      <w:pPr>
        <w:ind w:left="2880" w:hanging="360"/>
      </w:pPr>
      <w:rPr>
        <w:rFonts w:ascii="Symbol" w:hAnsi="Symbol" w:hint="default"/>
      </w:rPr>
    </w:lvl>
    <w:lvl w:ilvl="4" w:tplc="92AAF622">
      <w:start w:val="1"/>
      <w:numFmt w:val="bullet"/>
      <w:lvlText w:val="o"/>
      <w:lvlJc w:val="left"/>
      <w:pPr>
        <w:ind w:left="3600" w:hanging="360"/>
      </w:pPr>
      <w:rPr>
        <w:rFonts w:ascii="Courier New" w:hAnsi="Courier New" w:hint="default"/>
      </w:rPr>
    </w:lvl>
    <w:lvl w:ilvl="5" w:tplc="0AF83694">
      <w:start w:val="1"/>
      <w:numFmt w:val="bullet"/>
      <w:lvlText w:val=""/>
      <w:lvlJc w:val="left"/>
      <w:pPr>
        <w:ind w:left="4320" w:hanging="360"/>
      </w:pPr>
      <w:rPr>
        <w:rFonts w:ascii="Wingdings" w:hAnsi="Wingdings" w:hint="default"/>
      </w:rPr>
    </w:lvl>
    <w:lvl w:ilvl="6" w:tplc="129AF5A0">
      <w:start w:val="1"/>
      <w:numFmt w:val="bullet"/>
      <w:lvlText w:val=""/>
      <w:lvlJc w:val="left"/>
      <w:pPr>
        <w:ind w:left="5040" w:hanging="360"/>
      </w:pPr>
      <w:rPr>
        <w:rFonts w:ascii="Symbol" w:hAnsi="Symbol" w:hint="default"/>
      </w:rPr>
    </w:lvl>
    <w:lvl w:ilvl="7" w:tplc="9CAA8B46">
      <w:start w:val="1"/>
      <w:numFmt w:val="bullet"/>
      <w:lvlText w:val="o"/>
      <w:lvlJc w:val="left"/>
      <w:pPr>
        <w:ind w:left="5760" w:hanging="360"/>
      </w:pPr>
      <w:rPr>
        <w:rFonts w:ascii="Courier New" w:hAnsi="Courier New" w:hint="default"/>
      </w:rPr>
    </w:lvl>
    <w:lvl w:ilvl="8" w:tplc="81D2EC52">
      <w:start w:val="1"/>
      <w:numFmt w:val="bullet"/>
      <w:lvlText w:val=""/>
      <w:lvlJc w:val="left"/>
      <w:pPr>
        <w:ind w:left="6480" w:hanging="360"/>
      </w:pPr>
      <w:rPr>
        <w:rFonts w:ascii="Wingdings" w:hAnsi="Wingdings" w:hint="default"/>
      </w:rPr>
    </w:lvl>
  </w:abstractNum>
  <w:abstractNum w:abstractNumId="29" w15:restartNumberingAfterBreak="0">
    <w:nsid w:val="1B0533C4"/>
    <w:multiLevelType w:val="hybridMultilevel"/>
    <w:tmpl w:val="57141E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1C7D27E6"/>
    <w:multiLevelType w:val="hybridMultilevel"/>
    <w:tmpl w:val="A036B7DA"/>
    <w:lvl w:ilvl="0" w:tplc="FFFFFFFF">
      <w:start w:val="1"/>
      <w:numFmt w:val="bullet"/>
      <w:lvlText w:val=""/>
      <w:lvlJc w:val="left"/>
      <w:pPr>
        <w:ind w:left="720" w:hanging="360"/>
      </w:pPr>
      <w:rPr>
        <w:rFonts w:ascii="Symbol" w:hAnsi="Symbol" w:hint="default"/>
        <w:w w:val="100"/>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C9B1550"/>
    <w:multiLevelType w:val="hybridMultilevel"/>
    <w:tmpl w:val="C3A068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1CA46B5F"/>
    <w:multiLevelType w:val="hybridMultilevel"/>
    <w:tmpl w:val="F00CC644"/>
    <w:lvl w:ilvl="0" w:tplc="041D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D033828"/>
    <w:multiLevelType w:val="hybridMultilevel"/>
    <w:tmpl w:val="457272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1D7D7CDD"/>
    <w:multiLevelType w:val="hybridMultilevel"/>
    <w:tmpl w:val="876A71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1DC25421"/>
    <w:multiLevelType w:val="hybridMultilevel"/>
    <w:tmpl w:val="3A508650"/>
    <w:lvl w:ilvl="0" w:tplc="D1149D84">
      <w:numFmt w:val="bullet"/>
      <w:lvlText w:val="•"/>
      <w:lvlJc w:val="left"/>
      <w:pPr>
        <w:ind w:left="1080" w:hanging="360"/>
      </w:pPr>
      <w:rPr>
        <w:rFonts w:ascii="Scania Office" w:eastAsia="Scania Office" w:hAnsi="Scania Office" w:cs="Scania Office" w:hint="default"/>
      </w:rPr>
    </w:lvl>
    <w:lvl w:ilvl="1" w:tplc="04160003">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6" w15:restartNumberingAfterBreak="0">
    <w:nsid w:val="1E154E86"/>
    <w:multiLevelType w:val="hybridMultilevel"/>
    <w:tmpl w:val="660C60D8"/>
    <w:lvl w:ilvl="0" w:tplc="FFFFFFFF">
      <w:start w:val="1"/>
      <w:numFmt w:val="bullet"/>
      <w:lvlText w:val=""/>
      <w:lvlJc w:val="left"/>
      <w:pPr>
        <w:ind w:left="720" w:hanging="360"/>
      </w:pPr>
      <w:rPr>
        <w:rFonts w:ascii="Symbol" w:hAnsi="Symbol" w:hint="default"/>
        <w:w w:val="100"/>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EF1F8B0"/>
    <w:multiLevelType w:val="hybridMultilevel"/>
    <w:tmpl w:val="FB56BC82"/>
    <w:lvl w:ilvl="0" w:tplc="5BB0EB50">
      <w:start w:val="1"/>
      <w:numFmt w:val="bullet"/>
      <w:lvlText w:val="·"/>
      <w:lvlJc w:val="left"/>
      <w:pPr>
        <w:ind w:left="720" w:hanging="360"/>
      </w:pPr>
      <w:rPr>
        <w:rFonts w:ascii="Symbol" w:hAnsi="Symbol" w:hint="default"/>
      </w:rPr>
    </w:lvl>
    <w:lvl w:ilvl="1" w:tplc="EF0667CC">
      <w:start w:val="1"/>
      <w:numFmt w:val="bullet"/>
      <w:lvlText w:val="o"/>
      <w:lvlJc w:val="left"/>
      <w:pPr>
        <w:ind w:left="1440" w:hanging="360"/>
      </w:pPr>
      <w:rPr>
        <w:rFonts w:ascii="Courier New" w:hAnsi="Courier New" w:hint="default"/>
      </w:rPr>
    </w:lvl>
    <w:lvl w:ilvl="2" w:tplc="90EE9460">
      <w:start w:val="1"/>
      <w:numFmt w:val="bullet"/>
      <w:lvlText w:val=""/>
      <w:lvlJc w:val="left"/>
      <w:pPr>
        <w:ind w:left="2160" w:hanging="360"/>
      </w:pPr>
      <w:rPr>
        <w:rFonts w:ascii="Wingdings" w:hAnsi="Wingdings" w:hint="default"/>
      </w:rPr>
    </w:lvl>
    <w:lvl w:ilvl="3" w:tplc="9C7829E6">
      <w:start w:val="1"/>
      <w:numFmt w:val="bullet"/>
      <w:lvlText w:val=""/>
      <w:lvlJc w:val="left"/>
      <w:pPr>
        <w:ind w:left="2880" w:hanging="360"/>
      </w:pPr>
      <w:rPr>
        <w:rFonts w:ascii="Symbol" w:hAnsi="Symbol" w:hint="default"/>
      </w:rPr>
    </w:lvl>
    <w:lvl w:ilvl="4" w:tplc="DE307B44">
      <w:start w:val="1"/>
      <w:numFmt w:val="bullet"/>
      <w:lvlText w:val="o"/>
      <w:lvlJc w:val="left"/>
      <w:pPr>
        <w:ind w:left="3600" w:hanging="360"/>
      </w:pPr>
      <w:rPr>
        <w:rFonts w:ascii="Courier New" w:hAnsi="Courier New" w:hint="default"/>
      </w:rPr>
    </w:lvl>
    <w:lvl w:ilvl="5" w:tplc="738886D6">
      <w:start w:val="1"/>
      <w:numFmt w:val="bullet"/>
      <w:lvlText w:val=""/>
      <w:lvlJc w:val="left"/>
      <w:pPr>
        <w:ind w:left="4320" w:hanging="360"/>
      </w:pPr>
      <w:rPr>
        <w:rFonts w:ascii="Wingdings" w:hAnsi="Wingdings" w:hint="default"/>
      </w:rPr>
    </w:lvl>
    <w:lvl w:ilvl="6" w:tplc="644C20C0">
      <w:start w:val="1"/>
      <w:numFmt w:val="bullet"/>
      <w:lvlText w:val=""/>
      <w:lvlJc w:val="left"/>
      <w:pPr>
        <w:ind w:left="5040" w:hanging="360"/>
      </w:pPr>
      <w:rPr>
        <w:rFonts w:ascii="Symbol" w:hAnsi="Symbol" w:hint="default"/>
      </w:rPr>
    </w:lvl>
    <w:lvl w:ilvl="7" w:tplc="C954478E">
      <w:start w:val="1"/>
      <w:numFmt w:val="bullet"/>
      <w:lvlText w:val="o"/>
      <w:lvlJc w:val="left"/>
      <w:pPr>
        <w:ind w:left="5760" w:hanging="360"/>
      </w:pPr>
      <w:rPr>
        <w:rFonts w:ascii="Courier New" w:hAnsi="Courier New" w:hint="default"/>
      </w:rPr>
    </w:lvl>
    <w:lvl w:ilvl="8" w:tplc="90E06352">
      <w:start w:val="1"/>
      <w:numFmt w:val="bullet"/>
      <w:lvlText w:val=""/>
      <w:lvlJc w:val="left"/>
      <w:pPr>
        <w:ind w:left="6480" w:hanging="360"/>
      </w:pPr>
      <w:rPr>
        <w:rFonts w:ascii="Wingdings" w:hAnsi="Wingdings" w:hint="default"/>
      </w:rPr>
    </w:lvl>
  </w:abstractNum>
  <w:abstractNum w:abstractNumId="38" w15:restartNumberingAfterBreak="0">
    <w:nsid w:val="1F3563DF"/>
    <w:multiLevelType w:val="hybridMultilevel"/>
    <w:tmpl w:val="58645A86"/>
    <w:lvl w:ilvl="0" w:tplc="21DC566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0620B3C"/>
    <w:multiLevelType w:val="hybridMultilevel"/>
    <w:tmpl w:val="769CCA5A"/>
    <w:lvl w:ilvl="0" w:tplc="FFFFFFFF">
      <w:start w:val="1"/>
      <w:numFmt w:val="bullet"/>
      <w:lvlText w:val=""/>
      <w:lvlJc w:val="left"/>
      <w:pPr>
        <w:ind w:left="720" w:hanging="360"/>
      </w:pPr>
      <w:rPr>
        <w:rFonts w:ascii="Symbol" w:hAnsi="Symbol" w:hint="default"/>
        <w:w w:val="100"/>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1993062"/>
    <w:multiLevelType w:val="hybridMultilevel"/>
    <w:tmpl w:val="B74ED176"/>
    <w:lvl w:ilvl="0" w:tplc="9146A9F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2E8BFD9"/>
    <w:multiLevelType w:val="hybridMultilevel"/>
    <w:tmpl w:val="D356320E"/>
    <w:lvl w:ilvl="0" w:tplc="D1E6E7C8">
      <w:start w:val="1"/>
      <w:numFmt w:val="bullet"/>
      <w:lvlText w:val="·"/>
      <w:lvlJc w:val="left"/>
      <w:pPr>
        <w:ind w:left="720" w:hanging="360"/>
      </w:pPr>
      <w:rPr>
        <w:rFonts w:ascii="Symbol" w:hAnsi="Symbol" w:hint="default"/>
      </w:rPr>
    </w:lvl>
    <w:lvl w:ilvl="1" w:tplc="6C4E5A72">
      <w:start w:val="1"/>
      <w:numFmt w:val="bullet"/>
      <w:lvlText w:val="o"/>
      <w:lvlJc w:val="left"/>
      <w:pPr>
        <w:ind w:left="1440" w:hanging="360"/>
      </w:pPr>
      <w:rPr>
        <w:rFonts w:ascii="Courier New" w:hAnsi="Courier New" w:hint="default"/>
      </w:rPr>
    </w:lvl>
    <w:lvl w:ilvl="2" w:tplc="52D2A150">
      <w:start w:val="1"/>
      <w:numFmt w:val="bullet"/>
      <w:lvlText w:val=""/>
      <w:lvlJc w:val="left"/>
      <w:pPr>
        <w:ind w:left="2160" w:hanging="360"/>
      </w:pPr>
      <w:rPr>
        <w:rFonts w:ascii="Wingdings" w:hAnsi="Wingdings" w:hint="default"/>
      </w:rPr>
    </w:lvl>
    <w:lvl w:ilvl="3" w:tplc="E3E66C6C">
      <w:start w:val="1"/>
      <w:numFmt w:val="bullet"/>
      <w:lvlText w:val=""/>
      <w:lvlJc w:val="left"/>
      <w:pPr>
        <w:ind w:left="2880" w:hanging="360"/>
      </w:pPr>
      <w:rPr>
        <w:rFonts w:ascii="Symbol" w:hAnsi="Symbol" w:hint="default"/>
      </w:rPr>
    </w:lvl>
    <w:lvl w:ilvl="4" w:tplc="078E214A">
      <w:start w:val="1"/>
      <w:numFmt w:val="bullet"/>
      <w:lvlText w:val="o"/>
      <w:lvlJc w:val="left"/>
      <w:pPr>
        <w:ind w:left="3600" w:hanging="360"/>
      </w:pPr>
      <w:rPr>
        <w:rFonts w:ascii="Courier New" w:hAnsi="Courier New" w:hint="default"/>
      </w:rPr>
    </w:lvl>
    <w:lvl w:ilvl="5" w:tplc="7AD471EC">
      <w:start w:val="1"/>
      <w:numFmt w:val="bullet"/>
      <w:lvlText w:val=""/>
      <w:lvlJc w:val="left"/>
      <w:pPr>
        <w:ind w:left="4320" w:hanging="360"/>
      </w:pPr>
      <w:rPr>
        <w:rFonts w:ascii="Wingdings" w:hAnsi="Wingdings" w:hint="default"/>
      </w:rPr>
    </w:lvl>
    <w:lvl w:ilvl="6" w:tplc="F626B1AA">
      <w:start w:val="1"/>
      <w:numFmt w:val="bullet"/>
      <w:lvlText w:val=""/>
      <w:lvlJc w:val="left"/>
      <w:pPr>
        <w:ind w:left="5040" w:hanging="360"/>
      </w:pPr>
      <w:rPr>
        <w:rFonts w:ascii="Symbol" w:hAnsi="Symbol" w:hint="default"/>
      </w:rPr>
    </w:lvl>
    <w:lvl w:ilvl="7" w:tplc="621C6690">
      <w:start w:val="1"/>
      <w:numFmt w:val="bullet"/>
      <w:lvlText w:val="o"/>
      <w:lvlJc w:val="left"/>
      <w:pPr>
        <w:ind w:left="5760" w:hanging="360"/>
      </w:pPr>
      <w:rPr>
        <w:rFonts w:ascii="Courier New" w:hAnsi="Courier New" w:hint="default"/>
      </w:rPr>
    </w:lvl>
    <w:lvl w:ilvl="8" w:tplc="21DE9CD8">
      <w:start w:val="1"/>
      <w:numFmt w:val="bullet"/>
      <w:lvlText w:val=""/>
      <w:lvlJc w:val="left"/>
      <w:pPr>
        <w:ind w:left="6480" w:hanging="360"/>
      </w:pPr>
      <w:rPr>
        <w:rFonts w:ascii="Wingdings" w:hAnsi="Wingdings" w:hint="default"/>
      </w:rPr>
    </w:lvl>
  </w:abstractNum>
  <w:abstractNum w:abstractNumId="42" w15:restartNumberingAfterBreak="0">
    <w:nsid w:val="2393707B"/>
    <w:multiLevelType w:val="hybridMultilevel"/>
    <w:tmpl w:val="CD2A6BB8"/>
    <w:lvl w:ilvl="0" w:tplc="DAA2245E">
      <w:numFmt w:val="bullet"/>
      <w:lvlText w:val=""/>
      <w:lvlJc w:val="left"/>
      <w:pPr>
        <w:ind w:left="720" w:hanging="360"/>
      </w:pPr>
      <w:rPr>
        <w:rFonts w:ascii="Symbol" w:eastAsia="Symbol" w:hAnsi="Symbol" w:cs="Symbol" w:hint="default"/>
        <w:w w:val="100"/>
        <w:sz w:val="20"/>
        <w:szCs w:val="20"/>
      </w:rPr>
    </w:lvl>
    <w:lvl w:ilvl="1" w:tplc="8D6E1A1A">
      <w:numFmt w:val="bullet"/>
      <w:lvlText w:val="•"/>
      <w:lvlJc w:val="left"/>
      <w:pPr>
        <w:ind w:left="1157" w:hanging="360"/>
      </w:pPr>
      <w:rPr>
        <w:rFonts w:hint="default"/>
      </w:rPr>
    </w:lvl>
    <w:lvl w:ilvl="2" w:tplc="BD644A30">
      <w:numFmt w:val="bullet"/>
      <w:lvlText w:val="•"/>
      <w:lvlJc w:val="left"/>
      <w:pPr>
        <w:ind w:left="1594" w:hanging="360"/>
      </w:pPr>
      <w:rPr>
        <w:rFonts w:hint="default"/>
      </w:rPr>
    </w:lvl>
    <w:lvl w:ilvl="3" w:tplc="666212A6">
      <w:numFmt w:val="bullet"/>
      <w:lvlText w:val="•"/>
      <w:lvlJc w:val="left"/>
      <w:pPr>
        <w:ind w:left="2032" w:hanging="360"/>
      </w:pPr>
      <w:rPr>
        <w:rFonts w:hint="default"/>
      </w:rPr>
    </w:lvl>
    <w:lvl w:ilvl="4" w:tplc="C9FA2F5E">
      <w:numFmt w:val="bullet"/>
      <w:lvlText w:val="•"/>
      <w:lvlJc w:val="left"/>
      <w:pPr>
        <w:ind w:left="2469" w:hanging="360"/>
      </w:pPr>
      <w:rPr>
        <w:rFonts w:hint="default"/>
      </w:rPr>
    </w:lvl>
    <w:lvl w:ilvl="5" w:tplc="872048DE">
      <w:numFmt w:val="bullet"/>
      <w:lvlText w:val="•"/>
      <w:lvlJc w:val="left"/>
      <w:pPr>
        <w:ind w:left="2906" w:hanging="360"/>
      </w:pPr>
      <w:rPr>
        <w:rFonts w:hint="default"/>
      </w:rPr>
    </w:lvl>
    <w:lvl w:ilvl="6" w:tplc="04EE9342">
      <w:numFmt w:val="bullet"/>
      <w:lvlText w:val="•"/>
      <w:lvlJc w:val="left"/>
      <w:pPr>
        <w:ind w:left="3344" w:hanging="360"/>
      </w:pPr>
      <w:rPr>
        <w:rFonts w:hint="default"/>
      </w:rPr>
    </w:lvl>
    <w:lvl w:ilvl="7" w:tplc="C3C4AF72">
      <w:numFmt w:val="bullet"/>
      <w:lvlText w:val="•"/>
      <w:lvlJc w:val="left"/>
      <w:pPr>
        <w:ind w:left="3781" w:hanging="360"/>
      </w:pPr>
      <w:rPr>
        <w:rFonts w:hint="default"/>
      </w:rPr>
    </w:lvl>
    <w:lvl w:ilvl="8" w:tplc="329E485A">
      <w:numFmt w:val="bullet"/>
      <w:lvlText w:val="•"/>
      <w:lvlJc w:val="left"/>
      <w:pPr>
        <w:ind w:left="4219" w:hanging="360"/>
      </w:pPr>
      <w:rPr>
        <w:rFonts w:hint="default"/>
      </w:rPr>
    </w:lvl>
  </w:abstractNum>
  <w:abstractNum w:abstractNumId="43" w15:restartNumberingAfterBreak="0">
    <w:nsid w:val="2480767F"/>
    <w:multiLevelType w:val="hybridMultilevel"/>
    <w:tmpl w:val="6C28D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58175FA"/>
    <w:multiLevelType w:val="hybridMultilevel"/>
    <w:tmpl w:val="7D3E1F88"/>
    <w:lvl w:ilvl="0" w:tplc="FFFFFFFF">
      <w:start w:val="1"/>
      <w:numFmt w:val="bullet"/>
      <w:lvlText w:val=""/>
      <w:lvlJc w:val="left"/>
      <w:pPr>
        <w:ind w:left="720" w:hanging="360"/>
      </w:pPr>
      <w:rPr>
        <w:rFonts w:ascii="Symbol" w:hAnsi="Symbol" w:hint="default"/>
        <w:w w:val="100"/>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5CA5018"/>
    <w:multiLevelType w:val="hybridMultilevel"/>
    <w:tmpl w:val="FFFFFFFF"/>
    <w:lvl w:ilvl="0" w:tplc="1D9A0954">
      <w:start w:val="1"/>
      <w:numFmt w:val="bullet"/>
      <w:lvlText w:val=""/>
      <w:lvlJc w:val="left"/>
      <w:pPr>
        <w:ind w:left="720" w:hanging="360"/>
      </w:pPr>
      <w:rPr>
        <w:rFonts w:ascii="Symbol" w:hAnsi="Symbol" w:hint="default"/>
      </w:rPr>
    </w:lvl>
    <w:lvl w:ilvl="1" w:tplc="35BCC6AC">
      <w:start w:val="1"/>
      <w:numFmt w:val="bullet"/>
      <w:lvlText w:val="o"/>
      <w:lvlJc w:val="left"/>
      <w:pPr>
        <w:ind w:left="1440" w:hanging="360"/>
      </w:pPr>
      <w:rPr>
        <w:rFonts w:ascii="Courier New" w:hAnsi="Courier New" w:hint="default"/>
      </w:rPr>
    </w:lvl>
    <w:lvl w:ilvl="2" w:tplc="60F4DCEA">
      <w:start w:val="1"/>
      <w:numFmt w:val="bullet"/>
      <w:lvlText w:val=""/>
      <w:lvlJc w:val="left"/>
      <w:pPr>
        <w:ind w:left="2160" w:hanging="360"/>
      </w:pPr>
      <w:rPr>
        <w:rFonts w:ascii="Wingdings" w:hAnsi="Wingdings" w:hint="default"/>
      </w:rPr>
    </w:lvl>
    <w:lvl w:ilvl="3" w:tplc="AD040426">
      <w:start w:val="1"/>
      <w:numFmt w:val="bullet"/>
      <w:lvlText w:val=""/>
      <w:lvlJc w:val="left"/>
      <w:pPr>
        <w:ind w:left="2880" w:hanging="360"/>
      </w:pPr>
      <w:rPr>
        <w:rFonts w:ascii="Symbol" w:hAnsi="Symbol" w:hint="default"/>
      </w:rPr>
    </w:lvl>
    <w:lvl w:ilvl="4" w:tplc="8B9A1386">
      <w:start w:val="1"/>
      <w:numFmt w:val="bullet"/>
      <w:lvlText w:val="o"/>
      <w:lvlJc w:val="left"/>
      <w:pPr>
        <w:ind w:left="3600" w:hanging="360"/>
      </w:pPr>
      <w:rPr>
        <w:rFonts w:ascii="Courier New" w:hAnsi="Courier New" w:hint="default"/>
      </w:rPr>
    </w:lvl>
    <w:lvl w:ilvl="5" w:tplc="4D7ABDB6">
      <w:start w:val="1"/>
      <w:numFmt w:val="bullet"/>
      <w:lvlText w:val=""/>
      <w:lvlJc w:val="left"/>
      <w:pPr>
        <w:ind w:left="4320" w:hanging="360"/>
      </w:pPr>
      <w:rPr>
        <w:rFonts w:ascii="Wingdings" w:hAnsi="Wingdings" w:hint="default"/>
      </w:rPr>
    </w:lvl>
    <w:lvl w:ilvl="6" w:tplc="8EF262D6">
      <w:start w:val="1"/>
      <w:numFmt w:val="bullet"/>
      <w:lvlText w:val=""/>
      <w:lvlJc w:val="left"/>
      <w:pPr>
        <w:ind w:left="5040" w:hanging="360"/>
      </w:pPr>
      <w:rPr>
        <w:rFonts w:ascii="Symbol" w:hAnsi="Symbol" w:hint="default"/>
      </w:rPr>
    </w:lvl>
    <w:lvl w:ilvl="7" w:tplc="104469FC">
      <w:start w:val="1"/>
      <w:numFmt w:val="bullet"/>
      <w:lvlText w:val="o"/>
      <w:lvlJc w:val="left"/>
      <w:pPr>
        <w:ind w:left="5760" w:hanging="360"/>
      </w:pPr>
      <w:rPr>
        <w:rFonts w:ascii="Courier New" w:hAnsi="Courier New" w:hint="default"/>
      </w:rPr>
    </w:lvl>
    <w:lvl w:ilvl="8" w:tplc="72D4A63C">
      <w:start w:val="1"/>
      <w:numFmt w:val="bullet"/>
      <w:lvlText w:val=""/>
      <w:lvlJc w:val="left"/>
      <w:pPr>
        <w:ind w:left="6480" w:hanging="360"/>
      </w:pPr>
      <w:rPr>
        <w:rFonts w:ascii="Wingdings" w:hAnsi="Wingdings" w:hint="default"/>
      </w:rPr>
    </w:lvl>
  </w:abstractNum>
  <w:abstractNum w:abstractNumId="46" w15:restartNumberingAfterBreak="0">
    <w:nsid w:val="27594B10"/>
    <w:multiLevelType w:val="hybridMultilevel"/>
    <w:tmpl w:val="AF40A5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15:restartNumberingAfterBreak="0">
    <w:nsid w:val="278B9188"/>
    <w:multiLevelType w:val="hybridMultilevel"/>
    <w:tmpl w:val="8BC818C0"/>
    <w:lvl w:ilvl="0" w:tplc="EBE430CE">
      <w:start w:val="1"/>
      <w:numFmt w:val="bullet"/>
      <w:lvlText w:val="·"/>
      <w:lvlJc w:val="left"/>
      <w:pPr>
        <w:ind w:left="720" w:hanging="360"/>
      </w:pPr>
      <w:rPr>
        <w:rFonts w:ascii="Symbol" w:hAnsi="Symbol" w:hint="default"/>
      </w:rPr>
    </w:lvl>
    <w:lvl w:ilvl="1" w:tplc="98D24EBC">
      <w:start w:val="1"/>
      <w:numFmt w:val="bullet"/>
      <w:lvlText w:val="o"/>
      <w:lvlJc w:val="left"/>
      <w:pPr>
        <w:ind w:left="1440" w:hanging="360"/>
      </w:pPr>
      <w:rPr>
        <w:rFonts w:ascii="Courier New" w:hAnsi="Courier New" w:hint="default"/>
      </w:rPr>
    </w:lvl>
    <w:lvl w:ilvl="2" w:tplc="0D5CD9C0">
      <w:start w:val="1"/>
      <w:numFmt w:val="bullet"/>
      <w:lvlText w:val=""/>
      <w:lvlJc w:val="left"/>
      <w:pPr>
        <w:ind w:left="2160" w:hanging="360"/>
      </w:pPr>
      <w:rPr>
        <w:rFonts w:ascii="Wingdings" w:hAnsi="Wingdings" w:hint="default"/>
      </w:rPr>
    </w:lvl>
    <w:lvl w:ilvl="3" w:tplc="172655F6">
      <w:start w:val="1"/>
      <w:numFmt w:val="bullet"/>
      <w:lvlText w:val=""/>
      <w:lvlJc w:val="left"/>
      <w:pPr>
        <w:ind w:left="2880" w:hanging="360"/>
      </w:pPr>
      <w:rPr>
        <w:rFonts w:ascii="Symbol" w:hAnsi="Symbol" w:hint="default"/>
      </w:rPr>
    </w:lvl>
    <w:lvl w:ilvl="4" w:tplc="288831DA">
      <w:start w:val="1"/>
      <w:numFmt w:val="bullet"/>
      <w:lvlText w:val="o"/>
      <w:lvlJc w:val="left"/>
      <w:pPr>
        <w:ind w:left="3600" w:hanging="360"/>
      </w:pPr>
      <w:rPr>
        <w:rFonts w:ascii="Courier New" w:hAnsi="Courier New" w:hint="default"/>
      </w:rPr>
    </w:lvl>
    <w:lvl w:ilvl="5" w:tplc="C4B88100">
      <w:start w:val="1"/>
      <w:numFmt w:val="bullet"/>
      <w:lvlText w:val=""/>
      <w:lvlJc w:val="left"/>
      <w:pPr>
        <w:ind w:left="4320" w:hanging="360"/>
      </w:pPr>
      <w:rPr>
        <w:rFonts w:ascii="Wingdings" w:hAnsi="Wingdings" w:hint="default"/>
      </w:rPr>
    </w:lvl>
    <w:lvl w:ilvl="6" w:tplc="58F63516">
      <w:start w:val="1"/>
      <w:numFmt w:val="bullet"/>
      <w:lvlText w:val=""/>
      <w:lvlJc w:val="left"/>
      <w:pPr>
        <w:ind w:left="5040" w:hanging="360"/>
      </w:pPr>
      <w:rPr>
        <w:rFonts w:ascii="Symbol" w:hAnsi="Symbol" w:hint="default"/>
      </w:rPr>
    </w:lvl>
    <w:lvl w:ilvl="7" w:tplc="E5BAA33C">
      <w:start w:val="1"/>
      <w:numFmt w:val="bullet"/>
      <w:lvlText w:val="o"/>
      <w:lvlJc w:val="left"/>
      <w:pPr>
        <w:ind w:left="5760" w:hanging="360"/>
      </w:pPr>
      <w:rPr>
        <w:rFonts w:ascii="Courier New" w:hAnsi="Courier New" w:hint="default"/>
      </w:rPr>
    </w:lvl>
    <w:lvl w:ilvl="8" w:tplc="E334032C">
      <w:start w:val="1"/>
      <w:numFmt w:val="bullet"/>
      <w:lvlText w:val=""/>
      <w:lvlJc w:val="left"/>
      <w:pPr>
        <w:ind w:left="6480" w:hanging="360"/>
      </w:pPr>
      <w:rPr>
        <w:rFonts w:ascii="Wingdings" w:hAnsi="Wingdings" w:hint="default"/>
      </w:rPr>
    </w:lvl>
  </w:abstractNum>
  <w:abstractNum w:abstractNumId="48" w15:restartNumberingAfterBreak="0">
    <w:nsid w:val="28D11822"/>
    <w:multiLevelType w:val="hybridMultilevel"/>
    <w:tmpl w:val="FD683DF0"/>
    <w:lvl w:ilvl="0" w:tplc="A3E8A302">
      <w:numFmt w:val="bullet"/>
      <w:lvlText w:val=""/>
      <w:lvlJc w:val="left"/>
      <w:pPr>
        <w:ind w:left="720" w:hanging="360"/>
      </w:pPr>
      <w:rPr>
        <w:rFonts w:ascii="Symbol" w:eastAsia="Symbol" w:hAnsi="Symbol" w:cs="Symbol" w:hint="default"/>
        <w:w w:val="100"/>
        <w:sz w:val="20"/>
        <w:szCs w:val="20"/>
      </w:rPr>
    </w:lvl>
    <w:lvl w:ilvl="1" w:tplc="30385338">
      <w:numFmt w:val="bullet"/>
      <w:lvlText w:val="•"/>
      <w:lvlJc w:val="left"/>
      <w:pPr>
        <w:ind w:left="1157" w:hanging="360"/>
      </w:pPr>
      <w:rPr>
        <w:rFonts w:hint="default"/>
      </w:rPr>
    </w:lvl>
    <w:lvl w:ilvl="2" w:tplc="20C8F108">
      <w:numFmt w:val="bullet"/>
      <w:lvlText w:val="•"/>
      <w:lvlJc w:val="left"/>
      <w:pPr>
        <w:ind w:left="1594" w:hanging="360"/>
      </w:pPr>
      <w:rPr>
        <w:rFonts w:hint="default"/>
      </w:rPr>
    </w:lvl>
    <w:lvl w:ilvl="3" w:tplc="57828DC4">
      <w:numFmt w:val="bullet"/>
      <w:lvlText w:val="•"/>
      <w:lvlJc w:val="left"/>
      <w:pPr>
        <w:ind w:left="2032" w:hanging="360"/>
      </w:pPr>
      <w:rPr>
        <w:rFonts w:hint="default"/>
      </w:rPr>
    </w:lvl>
    <w:lvl w:ilvl="4" w:tplc="2BDCF8DC">
      <w:numFmt w:val="bullet"/>
      <w:lvlText w:val="•"/>
      <w:lvlJc w:val="left"/>
      <w:pPr>
        <w:ind w:left="2469" w:hanging="360"/>
      </w:pPr>
      <w:rPr>
        <w:rFonts w:hint="default"/>
      </w:rPr>
    </w:lvl>
    <w:lvl w:ilvl="5" w:tplc="B5DA0510">
      <w:numFmt w:val="bullet"/>
      <w:lvlText w:val="•"/>
      <w:lvlJc w:val="left"/>
      <w:pPr>
        <w:ind w:left="2906" w:hanging="360"/>
      </w:pPr>
      <w:rPr>
        <w:rFonts w:hint="default"/>
      </w:rPr>
    </w:lvl>
    <w:lvl w:ilvl="6" w:tplc="AF94701A">
      <w:numFmt w:val="bullet"/>
      <w:lvlText w:val="•"/>
      <w:lvlJc w:val="left"/>
      <w:pPr>
        <w:ind w:left="3344" w:hanging="360"/>
      </w:pPr>
      <w:rPr>
        <w:rFonts w:hint="default"/>
      </w:rPr>
    </w:lvl>
    <w:lvl w:ilvl="7" w:tplc="1F5C94C2">
      <w:numFmt w:val="bullet"/>
      <w:lvlText w:val="•"/>
      <w:lvlJc w:val="left"/>
      <w:pPr>
        <w:ind w:left="3781" w:hanging="360"/>
      </w:pPr>
      <w:rPr>
        <w:rFonts w:hint="default"/>
      </w:rPr>
    </w:lvl>
    <w:lvl w:ilvl="8" w:tplc="48D0B452">
      <w:numFmt w:val="bullet"/>
      <w:lvlText w:val="•"/>
      <w:lvlJc w:val="left"/>
      <w:pPr>
        <w:ind w:left="4219" w:hanging="360"/>
      </w:pPr>
      <w:rPr>
        <w:rFonts w:hint="default"/>
      </w:rPr>
    </w:lvl>
  </w:abstractNum>
  <w:abstractNum w:abstractNumId="49" w15:restartNumberingAfterBreak="0">
    <w:nsid w:val="28F74B4D"/>
    <w:multiLevelType w:val="hybridMultilevel"/>
    <w:tmpl w:val="D0AAAAC4"/>
    <w:lvl w:ilvl="0" w:tplc="AA16C2E6">
      <w:numFmt w:val="bullet"/>
      <w:lvlText w:val=""/>
      <w:lvlJc w:val="left"/>
      <w:pPr>
        <w:ind w:left="720" w:hanging="360"/>
      </w:pPr>
      <w:rPr>
        <w:rFonts w:ascii="Symbol" w:eastAsia="Symbol" w:hAnsi="Symbol" w:cs="Symbol" w:hint="default"/>
        <w:w w:val="100"/>
        <w:sz w:val="20"/>
        <w:szCs w:val="20"/>
      </w:rPr>
    </w:lvl>
    <w:lvl w:ilvl="1" w:tplc="92DED6EA">
      <w:numFmt w:val="bullet"/>
      <w:lvlText w:val="•"/>
      <w:lvlJc w:val="left"/>
      <w:pPr>
        <w:ind w:left="1157" w:hanging="360"/>
      </w:pPr>
      <w:rPr>
        <w:rFonts w:hint="default"/>
      </w:rPr>
    </w:lvl>
    <w:lvl w:ilvl="2" w:tplc="561A92F0">
      <w:numFmt w:val="bullet"/>
      <w:lvlText w:val="•"/>
      <w:lvlJc w:val="left"/>
      <w:pPr>
        <w:ind w:left="1594" w:hanging="360"/>
      </w:pPr>
      <w:rPr>
        <w:rFonts w:hint="default"/>
      </w:rPr>
    </w:lvl>
    <w:lvl w:ilvl="3" w:tplc="74EABCCE">
      <w:numFmt w:val="bullet"/>
      <w:lvlText w:val="•"/>
      <w:lvlJc w:val="left"/>
      <w:pPr>
        <w:ind w:left="2032" w:hanging="360"/>
      </w:pPr>
      <w:rPr>
        <w:rFonts w:hint="default"/>
      </w:rPr>
    </w:lvl>
    <w:lvl w:ilvl="4" w:tplc="9A648B06">
      <w:numFmt w:val="bullet"/>
      <w:lvlText w:val="•"/>
      <w:lvlJc w:val="left"/>
      <w:pPr>
        <w:ind w:left="2469" w:hanging="360"/>
      </w:pPr>
      <w:rPr>
        <w:rFonts w:hint="default"/>
      </w:rPr>
    </w:lvl>
    <w:lvl w:ilvl="5" w:tplc="D1C624AE">
      <w:numFmt w:val="bullet"/>
      <w:lvlText w:val="•"/>
      <w:lvlJc w:val="left"/>
      <w:pPr>
        <w:ind w:left="2906" w:hanging="360"/>
      </w:pPr>
      <w:rPr>
        <w:rFonts w:hint="default"/>
      </w:rPr>
    </w:lvl>
    <w:lvl w:ilvl="6" w:tplc="A98CE75E">
      <w:numFmt w:val="bullet"/>
      <w:lvlText w:val="•"/>
      <w:lvlJc w:val="left"/>
      <w:pPr>
        <w:ind w:left="3344" w:hanging="360"/>
      </w:pPr>
      <w:rPr>
        <w:rFonts w:hint="default"/>
      </w:rPr>
    </w:lvl>
    <w:lvl w:ilvl="7" w:tplc="A2344174">
      <w:numFmt w:val="bullet"/>
      <w:lvlText w:val="•"/>
      <w:lvlJc w:val="left"/>
      <w:pPr>
        <w:ind w:left="3781" w:hanging="360"/>
      </w:pPr>
      <w:rPr>
        <w:rFonts w:hint="default"/>
      </w:rPr>
    </w:lvl>
    <w:lvl w:ilvl="8" w:tplc="866088E2">
      <w:numFmt w:val="bullet"/>
      <w:lvlText w:val="•"/>
      <w:lvlJc w:val="left"/>
      <w:pPr>
        <w:ind w:left="4219" w:hanging="360"/>
      </w:pPr>
      <w:rPr>
        <w:rFonts w:hint="default"/>
      </w:rPr>
    </w:lvl>
  </w:abstractNum>
  <w:abstractNum w:abstractNumId="50" w15:restartNumberingAfterBreak="0">
    <w:nsid w:val="29371E8C"/>
    <w:multiLevelType w:val="hybridMultilevel"/>
    <w:tmpl w:val="35D8EF64"/>
    <w:lvl w:ilvl="0" w:tplc="96B04842">
      <w:start w:val="1"/>
      <w:numFmt w:val="bullet"/>
      <w:lvlText w:val="·"/>
      <w:lvlJc w:val="left"/>
      <w:pPr>
        <w:ind w:left="720" w:hanging="360"/>
      </w:pPr>
      <w:rPr>
        <w:rFonts w:ascii="Symbol" w:hAnsi="Symbol" w:hint="default"/>
      </w:rPr>
    </w:lvl>
    <w:lvl w:ilvl="1" w:tplc="5F66473E">
      <w:start w:val="1"/>
      <w:numFmt w:val="bullet"/>
      <w:lvlText w:val="o"/>
      <w:lvlJc w:val="left"/>
      <w:pPr>
        <w:ind w:left="1440" w:hanging="360"/>
      </w:pPr>
      <w:rPr>
        <w:rFonts w:ascii="Courier New" w:hAnsi="Courier New" w:hint="default"/>
      </w:rPr>
    </w:lvl>
    <w:lvl w:ilvl="2" w:tplc="73C4A7BA">
      <w:start w:val="1"/>
      <w:numFmt w:val="bullet"/>
      <w:lvlText w:val=""/>
      <w:lvlJc w:val="left"/>
      <w:pPr>
        <w:ind w:left="2160" w:hanging="360"/>
      </w:pPr>
      <w:rPr>
        <w:rFonts w:ascii="Wingdings" w:hAnsi="Wingdings" w:hint="default"/>
      </w:rPr>
    </w:lvl>
    <w:lvl w:ilvl="3" w:tplc="3D80DDD6">
      <w:start w:val="1"/>
      <w:numFmt w:val="bullet"/>
      <w:lvlText w:val=""/>
      <w:lvlJc w:val="left"/>
      <w:pPr>
        <w:ind w:left="2880" w:hanging="360"/>
      </w:pPr>
      <w:rPr>
        <w:rFonts w:ascii="Symbol" w:hAnsi="Symbol" w:hint="default"/>
      </w:rPr>
    </w:lvl>
    <w:lvl w:ilvl="4" w:tplc="025CF9C0">
      <w:start w:val="1"/>
      <w:numFmt w:val="bullet"/>
      <w:lvlText w:val="o"/>
      <w:lvlJc w:val="left"/>
      <w:pPr>
        <w:ind w:left="3600" w:hanging="360"/>
      </w:pPr>
      <w:rPr>
        <w:rFonts w:ascii="Courier New" w:hAnsi="Courier New" w:hint="default"/>
      </w:rPr>
    </w:lvl>
    <w:lvl w:ilvl="5" w:tplc="FD5092BA">
      <w:start w:val="1"/>
      <w:numFmt w:val="bullet"/>
      <w:lvlText w:val=""/>
      <w:lvlJc w:val="left"/>
      <w:pPr>
        <w:ind w:left="4320" w:hanging="360"/>
      </w:pPr>
      <w:rPr>
        <w:rFonts w:ascii="Wingdings" w:hAnsi="Wingdings" w:hint="default"/>
      </w:rPr>
    </w:lvl>
    <w:lvl w:ilvl="6" w:tplc="8E98FFB4">
      <w:start w:val="1"/>
      <w:numFmt w:val="bullet"/>
      <w:lvlText w:val=""/>
      <w:lvlJc w:val="left"/>
      <w:pPr>
        <w:ind w:left="5040" w:hanging="360"/>
      </w:pPr>
      <w:rPr>
        <w:rFonts w:ascii="Symbol" w:hAnsi="Symbol" w:hint="default"/>
      </w:rPr>
    </w:lvl>
    <w:lvl w:ilvl="7" w:tplc="6B668982">
      <w:start w:val="1"/>
      <w:numFmt w:val="bullet"/>
      <w:lvlText w:val="o"/>
      <w:lvlJc w:val="left"/>
      <w:pPr>
        <w:ind w:left="5760" w:hanging="360"/>
      </w:pPr>
      <w:rPr>
        <w:rFonts w:ascii="Courier New" w:hAnsi="Courier New" w:hint="default"/>
      </w:rPr>
    </w:lvl>
    <w:lvl w:ilvl="8" w:tplc="AC9A4052">
      <w:start w:val="1"/>
      <w:numFmt w:val="bullet"/>
      <w:lvlText w:val=""/>
      <w:lvlJc w:val="left"/>
      <w:pPr>
        <w:ind w:left="6480" w:hanging="360"/>
      </w:pPr>
      <w:rPr>
        <w:rFonts w:ascii="Wingdings" w:hAnsi="Wingdings" w:hint="default"/>
      </w:rPr>
    </w:lvl>
  </w:abstractNum>
  <w:abstractNum w:abstractNumId="51" w15:restartNumberingAfterBreak="0">
    <w:nsid w:val="2AB0635D"/>
    <w:multiLevelType w:val="hybridMultilevel"/>
    <w:tmpl w:val="5664CC68"/>
    <w:lvl w:ilvl="0" w:tplc="57864C16">
      <w:numFmt w:val="bullet"/>
      <w:lvlText w:val=""/>
      <w:lvlJc w:val="left"/>
      <w:pPr>
        <w:ind w:left="720" w:hanging="360"/>
      </w:pPr>
      <w:rPr>
        <w:rFonts w:ascii="Symbol" w:eastAsia="Symbol" w:hAnsi="Symbol" w:cs="Symbol" w:hint="default"/>
        <w:w w:val="100"/>
        <w:sz w:val="20"/>
        <w:szCs w:val="20"/>
      </w:rPr>
    </w:lvl>
    <w:lvl w:ilvl="1" w:tplc="380EB9FE">
      <w:numFmt w:val="bullet"/>
      <w:lvlText w:val="•"/>
      <w:lvlJc w:val="left"/>
      <w:pPr>
        <w:ind w:left="1157" w:hanging="360"/>
      </w:pPr>
      <w:rPr>
        <w:rFonts w:hint="default"/>
      </w:rPr>
    </w:lvl>
    <w:lvl w:ilvl="2" w:tplc="C4D0FE60">
      <w:numFmt w:val="bullet"/>
      <w:lvlText w:val="•"/>
      <w:lvlJc w:val="left"/>
      <w:pPr>
        <w:ind w:left="1594" w:hanging="360"/>
      </w:pPr>
      <w:rPr>
        <w:rFonts w:hint="default"/>
      </w:rPr>
    </w:lvl>
    <w:lvl w:ilvl="3" w:tplc="70D619B6">
      <w:numFmt w:val="bullet"/>
      <w:lvlText w:val="•"/>
      <w:lvlJc w:val="left"/>
      <w:pPr>
        <w:ind w:left="2032" w:hanging="360"/>
      </w:pPr>
      <w:rPr>
        <w:rFonts w:hint="default"/>
      </w:rPr>
    </w:lvl>
    <w:lvl w:ilvl="4" w:tplc="A5D448E6">
      <w:numFmt w:val="bullet"/>
      <w:lvlText w:val="•"/>
      <w:lvlJc w:val="left"/>
      <w:pPr>
        <w:ind w:left="2469" w:hanging="360"/>
      </w:pPr>
      <w:rPr>
        <w:rFonts w:hint="default"/>
      </w:rPr>
    </w:lvl>
    <w:lvl w:ilvl="5" w:tplc="33A23054">
      <w:numFmt w:val="bullet"/>
      <w:lvlText w:val="•"/>
      <w:lvlJc w:val="left"/>
      <w:pPr>
        <w:ind w:left="2906" w:hanging="360"/>
      </w:pPr>
      <w:rPr>
        <w:rFonts w:hint="default"/>
      </w:rPr>
    </w:lvl>
    <w:lvl w:ilvl="6" w:tplc="4F2CE432">
      <w:numFmt w:val="bullet"/>
      <w:lvlText w:val="•"/>
      <w:lvlJc w:val="left"/>
      <w:pPr>
        <w:ind w:left="3344" w:hanging="360"/>
      </w:pPr>
      <w:rPr>
        <w:rFonts w:hint="default"/>
      </w:rPr>
    </w:lvl>
    <w:lvl w:ilvl="7" w:tplc="FCD2AE8E">
      <w:numFmt w:val="bullet"/>
      <w:lvlText w:val="•"/>
      <w:lvlJc w:val="left"/>
      <w:pPr>
        <w:ind w:left="3781" w:hanging="360"/>
      </w:pPr>
      <w:rPr>
        <w:rFonts w:hint="default"/>
      </w:rPr>
    </w:lvl>
    <w:lvl w:ilvl="8" w:tplc="007E1C8E">
      <w:numFmt w:val="bullet"/>
      <w:lvlText w:val="•"/>
      <w:lvlJc w:val="left"/>
      <w:pPr>
        <w:ind w:left="4219" w:hanging="360"/>
      </w:pPr>
      <w:rPr>
        <w:rFonts w:hint="default"/>
      </w:rPr>
    </w:lvl>
  </w:abstractNum>
  <w:abstractNum w:abstractNumId="52" w15:restartNumberingAfterBreak="0">
    <w:nsid w:val="2BE66304"/>
    <w:multiLevelType w:val="hybridMultilevel"/>
    <w:tmpl w:val="C3EA64EE"/>
    <w:lvl w:ilvl="0" w:tplc="660A0EB4">
      <w:numFmt w:val="bullet"/>
      <w:lvlText w:val=""/>
      <w:lvlJc w:val="left"/>
      <w:pPr>
        <w:ind w:left="720" w:hanging="360"/>
      </w:pPr>
      <w:rPr>
        <w:rFonts w:ascii="Symbol" w:eastAsia="Symbol" w:hAnsi="Symbol" w:cs="Symbol" w:hint="default"/>
        <w:w w:val="100"/>
        <w:sz w:val="20"/>
        <w:szCs w:val="20"/>
      </w:rPr>
    </w:lvl>
    <w:lvl w:ilvl="1" w:tplc="8E386634">
      <w:numFmt w:val="bullet"/>
      <w:lvlText w:val="•"/>
      <w:lvlJc w:val="left"/>
      <w:pPr>
        <w:ind w:left="1157" w:hanging="360"/>
      </w:pPr>
      <w:rPr>
        <w:rFonts w:hint="default"/>
      </w:rPr>
    </w:lvl>
    <w:lvl w:ilvl="2" w:tplc="3E06F720">
      <w:numFmt w:val="bullet"/>
      <w:lvlText w:val="•"/>
      <w:lvlJc w:val="left"/>
      <w:pPr>
        <w:ind w:left="1594" w:hanging="360"/>
      </w:pPr>
      <w:rPr>
        <w:rFonts w:hint="default"/>
      </w:rPr>
    </w:lvl>
    <w:lvl w:ilvl="3" w:tplc="2CEA755A">
      <w:numFmt w:val="bullet"/>
      <w:lvlText w:val="•"/>
      <w:lvlJc w:val="left"/>
      <w:pPr>
        <w:ind w:left="2032" w:hanging="360"/>
      </w:pPr>
      <w:rPr>
        <w:rFonts w:hint="default"/>
      </w:rPr>
    </w:lvl>
    <w:lvl w:ilvl="4" w:tplc="8F181C96">
      <w:numFmt w:val="bullet"/>
      <w:lvlText w:val="•"/>
      <w:lvlJc w:val="left"/>
      <w:pPr>
        <w:ind w:left="2469" w:hanging="360"/>
      </w:pPr>
      <w:rPr>
        <w:rFonts w:hint="default"/>
      </w:rPr>
    </w:lvl>
    <w:lvl w:ilvl="5" w:tplc="136C9A44">
      <w:numFmt w:val="bullet"/>
      <w:lvlText w:val="•"/>
      <w:lvlJc w:val="left"/>
      <w:pPr>
        <w:ind w:left="2906" w:hanging="360"/>
      </w:pPr>
      <w:rPr>
        <w:rFonts w:hint="default"/>
      </w:rPr>
    </w:lvl>
    <w:lvl w:ilvl="6" w:tplc="8E7A429E">
      <w:numFmt w:val="bullet"/>
      <w:lvlText w:val="•"/>
      <w:lvlJc w:val="left"/>
      <w:pPr>
        <w:ind w:left="3344" w:hanging="360"/>
      </w:pPr>
      <w:rPr>
        <w:rFonts w:hint="default"/>
      </w:rPr>
    </w:lvl>
    <w:lvl w:ilvl="7" w:tplc="0C5C81C2">
      <w:numFmt w:val="bullet"/>
      <w:lvlText w:val="•"/>
      <w:lvlJc w:val="left"/>
      <w:pPr>
        <w:ind w:left="3781" w:hanging="360"/>
      </w:pPr>
      <w:rPr>
        <w:rFonts w:hint="default"/>
      </w:rPr>
    </w:lvl>
    <w:lvl w:ilvl="8" w:tplc="5434D4FE">
      <w:numFmt w:val="bullet"/>
      <w:lvlText w:val="•"/>
      <w:lvlJc w:val="left"/>
      <w:pPr>
        <w:ind w:left="4219" w:hanging="360"/>
      </w:pPr>
      <w:rPr>
        <w:rFonts w:hint="default"/>
      </w:rPr>
    </w:lvl>
  </w:abstractNum>
  <w:abstractNum w:abstractNumId="53" w15:restartNumberingAfterBreak="0">
    <w:nsid w:val="2DE43DDC"/>
    <w:multiLevelType w:val="hybridMultilevel"/>
    <w:tmpl w:val="C5BE8AB0"/>
    <w:lvl w:ilvl="0" w:tplc="2ECCC2EE">
      <w:numFmt w:val="bullet"/>
      <w:lvlText w:val="-"/>
      <w:lvlJc w:val="left"/>
      <w:pPr>
        <w:ind w:left="720" w:hanging="360"/>
      </w:pPr>
      <w:rPr>
        <w:rFonts w:ascii="Scania Office" w:eastAsia="Scania Office" w:hAnsi="Scania Office" w:cs="Scania Offic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2F214614"/>
    <w:multiLevelType w:val="hybridMultilevel"/>
    <w:tmpl w:val="FC526088"/>
    <w:lvl w:ilvl="0" w:tplc="FFFFFFFF">
      <w:start w:val="1"/>
      <w:numFmt w:val="bullet"/>
      <w:lvlText w:val=""/>
      <w:lvlJc w:val="left"/>
      <w:pPr>
        <w:ind w:left="720" w:hanging="360"/>
      </w:pPr>
      <w:rPr>
        <w:rFonts w:ascii="Symbol" w:hAnsi="Symbol" w:hint="default"/>
        <w:w w:val="100"/>
        <w:sz w:val="20"/>
        <w:szCs w:val="20"/>
      </w:rPr>
    </w:lvl>
    <w:lvl w:ilvl="1" w:tplc="AF02625C">
      <w:numFmt w:val="bullet"/>
      <w:lvlText w:val="•"/>
      <w:lvlJc w:val="left"/>
      <w:pPr>
        <w:ind w:left="1157" w:hanging="360"/>
      </w:pPr>
      <w:rPr>
        <w:rFonts w:hint="default"/>
      </w:rPr>
    </w:lvl>
    <w:lvl w:ilvl="2" w:tplc="DF86D394">
      <w:numFmt w:val="bullet"/>
      <w:lvlText w:val="•"/>
      <w:lvlJc w:val="left"/>
      <w:pPr>
        <w:ind w:left="1594" w:hanging="360"/>
      </w:pPr>
      <w:rPr>
        <w:rFonts w:hint="default"/>
      </w:rPr>
    </w:lvl>
    <w:lvl w:ilvl="3" w:tplc="95B60452">
      <w:numFmt w:val="bullet"/>
      <w:lvlText w:val="•"/>
      <w:lvlJc w:val="left"/>
      <w:pPr>
        <w:ind w:left="2032" w:hanging="360"/>
      </w:pPr>
      <w:rPr>
        <w:rFonts w:hint="default"/>
      </w:rPr>
    </w:lvl>
    <w:lvl w:ilvl="4" w:tplc="261EC7DE">
      <w:numFmt w:val="bullet"/>
      <w:lvlText w:val="•"/>
      <w:lvlJc w:val="left"/>
      <w:pPr>
        <w:ind w:left="2469" w:hanging="360"/>
      </w:pPr>
      <w:rPr>
        <w:rFonts w:hint="default"/>
      </w:rPr>
    </w:lvl>
    <w:lvl w:ilvl="5" w:tplc="1D3000CE">
      <w:numFmt w:val="bullet"/>
      <w:lvlText w:val="•"/>
      <w:lvlJc w:val="left"/>
      <w:pPr>
        <w:ind w:left="2906" w:hanging="360"/>
      </w:pPr>
      <w:rPr>
        <w:rFonts w:hint="default"/>
      </w:rPr>
    </w:lvl>
    <w:lvl w:ilvl="6" w:tplc="50F40F8C">
      <w:numFmt w:val="bullet"/>
      <w:lvlText w:val="•"/>
      <w:lvlJc w:val="left"/>
      <w:pPr>
        <w:ind w:left="3344" w:hanging="360"/>
      </w:pPr>
      <w:rPr>
        <w:rFonts w:hint="default"/>
      </w:rPr>
    </w:lvl>
    <w:lvl w:ilvl="7" w:tplc="E63C1F34">
      <w:numFmt w:val="bullet"/>
      <w:lvlText w:val="•"/>
      <w:lvlJc w:val="left"/>
      <w:pPr>
        <w:ind w:left="3781" w:hanging="360"/>
      </w:pPr>
      <w:rPr>
        <w:rFonts w:hint="default"/>
      </w:rPr>
    </w:lvl>
    <w:lvl w:ilvl="8" w:tplc="58C04704">
      <w:numFmt w:val="bullet"/>
      <w:lvlText w:val="•"/>
      <w:lvlJc w:val="left"/>
      <w:pPr>
        <w:ind w:left="4219" w:hanging="360"/>
      </w:pPr>
      <w:rPr>
        <w:rFonts w:hint="default"/>
      </w:rPr>
    </w:lvl>
  </w:abstractNum>
  <w:abstractNum w:abstractNumId="55" w15:restartNumberingAfterBreak="0">
    <w:nsid w:val="3015585D"/>
    <w:multiLevelType w:val="hybridMultilevel"/>
    <w:tmpl w:val="631482AE"/>
    <w:lvl w:ilvl="0" w:tplc="9146A9F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01A1380"/>
    <w:multiLevelType w:val="hybridMultilevel"/>
    <w:tmpl w:val="6D22136C"/>
    <w:lvl w:ilvl="0" w:tplc="1DAEF58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306B3B6A"/>
    <w:multiLevelType w:val="hybridMultilevel"/>
    <w:tmpl w:val="294471F2"/>
    <w:lvl w:ilvl="0" w:tplc="1DAEF58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17345E6"/>
    <w:multiLevelType w:val="hybridMultilevel"/>
    <w:tmpl w:val="C97C3804"/>
    <w:lvl w:ilvl="0" w:tplc="A9CC776E">
      <w:numFmt w:val="bullet"/>
      <w:lvlText w:val="–"/>
      <w:lvlJc w:val="left"/>
      <w:pPr>
        <w:ind w:left="868" w:hanging="750"/>
      </w:pPr>
      <w:rPr>
        <w:rFonts w:ascii="Scania Office Headline Bold" w:eastAsia="Scania Office Headline Bold" w:hAnsi="Scania Office Headline Bold" w:cs="Scania Office Headline Bold" w:hint="default"/>
        <w:b/>
        <w:bCs/>
        <w:color w:val="001F5F"/>
        <w:w w:val="100"/>
        <w:sz w:val="72"/>
        <w:szCs w:val="72"/>
      </w:rPr>
    </w:lvl>
    <w:lvl w:ilvl="1" w:tplc="FFFFFFFF">
      <w:start w:val="1"/>
      <w:numFmt w:val="bullet"/>
      <w:lvlText w:val=""/>
      <w:lvlJc w:val="left"/>
      <w:pPr>
        <w:ind w:left="839" w:hanging="361"/>
      </w:pPr>
      <w:rPr>
        <w:rFonts w:ascii="Symbol" w:hAnsi="Symbol" w:hint="default"/>
        <w:w w:val="100"/>
        <w:sz w:val="20"/>
        <w:szCs w:val="20"/>
      </w:rPr>
    </w:lvl>
    <w:lvl w:ilvl="2" w:tplc="7D4C5AC6">
      <w:numFmt w:val="bullet"/>
      <w:lvlText w:val="•"/>
      <w:lvlJc w:val="left"/>
      <w:pPr>
        <w:ind w:left="1909" w:hanging="361"/>
      </w:pPr>
      <w:rPr>
        <w:rFonts w:hint="default"/>
      </w:rPr>
    </w:lvl>
    <w:lvl w:ilvl="3" w:tplc="D778CD4E">
      <w:numFmt w:val="bullet"/>
      <w:lvlText w:val="•"/>
      <w:lvlJc w:val="left"/>
      <w:pPr>
        <w:ind w:left="2959" w:hanging="361"/>
      </w:pPr>
      <w:rPr>
        <w:rFonts w:hint="default"/>
      </w:rPr>
    </w:lvl>
    <w:lvl w:ilvl="4" w:tplc="D6948948">
      <w:numFmt w:val="bullet"/>
      <w:lvlText w:val="•"/>
      <w:lvlJc w:val="left"/>
      <w:pPr>
        <w:ind w:left="4009" w:hanging="361"/>
      </w:pPr>
      <w:rPr>
        <w:rFonts w:hint="default"/>
      </w:rPr>
    </w:lvl>
    <w:lvl w:ilvl="5" w:tplc="1A406B88">
      <w:numFmt w:val="bullet"/>
      <w:lvlText w:val="•"/>
      <w:lvlJc w:val="left"/>
      <w:pPr>
        <w:ind w:left="5059" w:hanging="361"/>
      </w:pPr>
      <w:rPr>
        <w:rFonts w:hint="default"/>
      </w:rPr>
    </w:lvl>
    <w:lvl w:ilvl="6" w:tplc="9E1628D6">
      <w:numFmt w:val="bullet"/>
      <w:lvlText w:val="•"/>
      <w:lvlJc w:val="left"/>
      <w:pPr>
        <w:ind w:left="6109" w:hanging="361"/>
      </w:pPr>
      <w:rPr>
        <w:rFonts w:hint="default"/>
      </w:rPr>
    </w:lvl>
    <w:lvl w:ilvl="7" w:tplc="1DA498D6">
      <w:numFmt w:val="bullet"/>
      <w:lvlText w:val="•"/>
      <w:lvlJc w:val="left"/>
      <w:pPr>
        <w:ind w:left="7159" w:hanging="361"/>
      </w:pPr>
      <w:rPr>
        <w:rFonts w:hint="default"/>
      </w:rPr>
    </w:lvl>
    <w:lvl w:ilvl="8" w:tplc="D22C8728">
      <w:numFmt w:val="bullet"/>
      <w:lvlText w:val="•"/>
      <w:lvlJc w:val="left"/>
      <w:pPr>
        <w:ind w:left="8209" w:hanging="361"/>
      </w:pPr>
      <w:rPr>
        <w:rFonts w:hint="default"/>
      </w:rPr>
    </w:lvl>
  </w:abstractNum>
  <w:abstractNum w:abstractNumId="59" w15:restartNumberingAfterBreak="0">
    <w:nsid w:val="32D605EB"/>
    <w:multiLevelType w:val="hybridMultilevel"/>
    <w:tmpl w:val="6572541E"/>
    <w:lvl w:ilvl="0" w:tplc="FFFFFFFF">
      <w:start w:val="1"/>
      <w:numFmt w:val="bullet"/>
      <w:lvlText w:val=""/>
      <w:lvlJc w:val="left"/>
      <w:pPr>
        <w:ind w:left="720" w:hanging="360"/>
      </w:pPr>
      <w:rPr>
        <w:rFonts w:ascii="Symbol" w:hAnsi="Symbol" w:hint="default"/>
        <w:w w:val="100"/>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3C95F66"/>
    <w:multiLevelType w:val="hybridMultilevel"/>
    <w:tmpl w:val="30BC2090"/>
    <w:lvl w:ilvl="0" w:tplc="1DAEF58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72303EE"/>
    <w:multiLevelType w:val="hybridMultilevel"/>
    <w:tmpl w:val="66E84426"/>
    <w:lvl w:ilvl="0" w:tplc="F898A81E">
      <w:start w:val="1"/>
      <w:numFmt w:val="bullet"/>
      <w:lvlText w:val="·"/>
      <w:lvlJc w:val="left"/>
      <w:pPr>
        <w:ind w:left="720" w:hanging="360"/>
      </w:pPr>
      <w:rPr>
        <w:rFonts w:ascii="Symbol" w:hAnsi="Symbol" w:hint="default"/>
      </w:rPr>
    </w:lvl>
    <w:lvl w:ilvl="1" w:tplc="07F6C2E4">
      <w:start w:val="1"/>
      <w:numFmt w:val="bullet"/>
      <w:lvlText w:val="o"/>
      <w:lvlJc w:val="left"/>
      <w:pPr>
        <w:ind w:left="1440" w:hanging="360"/>
      </w:pPr>
      <w:rPr>
        <w:rFonts w:ascii="Courier New" w:hAnsi="Courier New" w:hint="default"/>
      </w:rPr>
    </w:lvl>
    <w:lvl w:ilvl="2" w:tplc="43E88DB0">
      <w:start w:val="1"/>
      <w:numFmt w:val="bullet"/>
      <w:lvlText w:val=""/>
      <w:lvlJc w:val="left"/>
      <w:pPr>
        <w:ind w:left="2160" w:hanging="360"/>
      </w:pPr>
      <w:rPr>
        <w:rFonts w:ascii="Wingdings" w:hAnsi="Wingdings" w:hint="default"/>
      </w:rPr>
    </w:lvl>
    <w:lvl w:ilvl="3" w:tplc="33521BEC">
      <w:start w:val="1"/>
      <w:numFmt w:val="bullet"/>
      <w:lvlText w:val=""/>
      <w:lvlJc w:val="left"/>
      <w:pPr>
        <w:ind w:left="2880" w:hanging="360"/>
      </w:pPr>
      <w:rPr>
        <w:rFonts w:ascii="Symbol" w:hAnsi="Symbol" w:hint="default"/>
      </w:rPr>
    </w:lvl>
    <w:lvl w:ilvl="4" w:tplc="77128F4A">
      <w:start w:val="1"/>
      <w:numFmt w:val="bullet"/>
      <w:lvlText w:val="o"/>
      <w:lvlJc w:val="left"/>
      <w:pPr>
        <w:ind w:left="3600" w:hanging="360"/>
      </w:pPr>
      <w:rPr>
        <w:rFonts w:ascii="Courier New" w:hAnsi="Courier New" w:hint="default"/>
      </w:rPr>
    </w:lvl>
    <w:lvl w:ilvl="5" w:tplc="6F0A2A7A">
      <w:start w:val="1"/>
      <w:numFmt w:val="bullet"/>
      <w:lvlText w:val=""/>
      <w:lvlJc w:val="left"/>
      <w:pPr>
        <w:ind w:left="4320" w:hanging="360"/>
      </w:pPr>
      <w:rPr>
        <w:rFonts w:ascii="Wingdings" w:hAnsi="Wingdings" w:hint="default"/>
      </w:rPr>
    </w:lvl>
    <w:lvl w:ilvl="6" w:tplc="F4E45066">
      <w:start w:val="1"/>
      <w:numFmt w:val="bullet"/>
      <w:lvlText w:val=""/>
      <w:lvlJc w:val="left"/>
      <w:pPr>
        <w:ind w:left="5040" w:hanging="360"/>
      </w:pPr>
      <w:rPr>
        <w:rFonts w:ascii="Symbol" w:hAnsi="Symbol" w:hint="default"/>
      </w:rPr>
    </w:lvl>
    <w:lvl w:ilvl="7" w:tplc="AC5A65BE">
      <w:start w:val="1"/>
      <w:numFmt w:val="bullet"/>
      <w:lvlText w:val="o"/>
      <w:lvlJc w:val="left"/>
      <w:pPr>
        <w:ind w:left="5760" w:hanging="360"/>
      </w:pPr>
      <w:rPr>
        <w:rFonts w:ascii="Courier New" w:hAnsi="Courier New" w:hint="default"/>
      </w:rPr>
    </w:lvl>
    <w:lvl w:ilvl="8" w:tplc="C6540862">
      <w:start w:val="1"/>
      <w:numFmt w:val="bullet"/>
      <w:lvlText w:val=""/>
      <w:lvlJc w:val="left"/>
      <w:pPr>
        <w:ind w:left="6480" w:hanging="360"/>
      </w:pPr>
      <w:rPr>
        <w:rFonts w:ascii="Wingdings" w:hAnsi="Wingdings" w:hint="default"/>
      </w:rPr>
    </w:lvl>
  </w:abstractNum>
  <w:abstractNum w:abstractNumId="62" w15:restartNumberingAfterBreak="0">
    <w:nsid w:val="37B13D99"/>
    <w:multiLevelType w:val="multilevel"/>
    <w:tmpl w:val="5FB4F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7CA06A6"/>
    <w:multiLevelType w:val="hybridMultilevel"/>
    <w:tmpl w:val="64847A6A"/>
    <w:lvl w:ilvl="0" w:tplc="1DAEF58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89729DB"/>
    <w:multiLevelType w:val="hybridMultilevel"/>
    <w:tmpl w:val="DF7E68AE"/>
    <w:lvl w:ilvl="0" w:tplc="9146A9F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8AE2A04"/>
    <w:multiLevelType w:val="hybridMultilevel"/>
    <w:tmpl w:val="111CA9A4"/>
    <w:lvl w:ilvl="0" w:tplc="9E521A2E">
      <w:numFmt w:val="bullet"/>
      <w:lvlText w:val=""/>
      <w:lvlJc w:val="left"/>
      <w:pPr>
        <w:ind w:left="713" w:hanging="360"/>
      </w:pPr>
      <w:rPr>
        <w:rFonts w:ascii="Symbol" w:eastAsia="Symbol" w:hAnsi="Symbol" w:cs="Symbol" w:hint="default"/>
        <w:w w:val="100"/>
        <w:sz w:val="20"/>
        <w:szCs w:val="20"/>
      </w:rPr>
    </w:lvl>
    <w:lvl w:ilvl="1" w:tplc="CD221A40">
      <w:numFmt w:val="bullet"/>
      <w:lvlText w:val="•"/>
      <w:lvlJc w:val="left"/>
      <w:pPr>
        <w:ind w:left="1157" w:hanging="360"/>
      </w:pPr>
      <w:rPr>
        <w:rFonts w:hint="default"/>
      </w:rPr>
    </w:lvl>
    <w:lvl w:ilvl="2" w:tplc="52FAB60E">
      <w:numFmt w:val="bullet"/>
      <w:lvlText w:val="•"/>
      <w:lvlJc w:val="left"/>
      <w:pPr>
        <w:ind w:left="1594" w:hanging="360"/>
      </w:pPr>
      <w:rPr>
        <w:rFonts w:hint="default"/>
      </w:rPr>
    </w:lvl>
    <w:lvl w:ilvl="3" w:tplc="AFBAE9B6">
      <w:numFmt w:val="bullet"/>
      <w:lvlText w:val="•"/>
      <w:lvlJc w:val="left"/>
      <w:pPr>
        <w:ind w:left="2032" w:hanging="360"/>
      </w:pPr>
      <w:rPr>
        <w:rFonts w:hint="default"/>
      </w:rPr>
    </w:lvl>
    <w:lvl w:ilvl="4" w:tplc="6BD43BCE">
      <w:numFmt w:val="bullet"/>
      <w:lvlText w:val="•"/>
      <w:lvlJc w:val="left"/>
      <w:pPr>
        <w:ind w:left="2469" w:hanging="360"/>
      </w:pPr>
      <w:rPr>
        <w:rFonts w:hint="default"/>
      </w:rPr>
    </w:lvl>
    <w:lvl w:ilvl="5" w:tplc="D3560BA0">
      <w:numFmt w:val="bullet"/>
      <w:lvlText w:val="•"/>
      <w:lvlJc w:val="left"/>
      <w:pPr>
        <w:ind w:left="2906" w:hanging="360"/>
      </w:pPr>
      <w:rPr>
        <w:rFonts w:hint="default"/>
      </w:rPr>
    </w:lvl>
    <w:lvl w:ilvl="6" w:tplc="42B48824">
      <w:numFmt w:val="bullet"/>
      <w:lvlText w:val="•"/>
      <w:lvlJc w:val="left"/>
      <w:pPr>
        <w:ind w:left="3344" w:hanging="360"/>
      </w:pPr>
      <w:rPr>
        <w:rFonts w:hint="default"/>
      </w:rPr>
    </w:lvl>
    <w:lvl w:ilvl="7" w:tplc="4C3C1F64">
      <w:numFmt w:val="bullet"/>
      <w:lvlText w:val="•"/>
      <w:lvlJc w:val="left"/>
      <w:pPr>
        <w:ind w:left="3781" w:hanging="360"/>
      </w:pPr>
      <w:rPr>
        <w:rFonts w:hint="default"/>
      </w:rPr>
    </w:lvl>
    <w:lvl w:ilvl="8" w:tplc="82461960">
      <w:numFmt w:val="bullet"/>
      <w:lvlText w:val="•"/>
      <w:lvlJc w:val="left"/>
      <w:pPr>
        <w:ind w:left="4219" w:hanging="360"/>
      </w:pPr>
      <w:rPr>
        <w:rFonts w:hint="default"/>
      </w:rPr>
    </w:lvl>
  </w:abstractNum>
  <w:abstractNum w:abstractNumId="66" w15:restartNumberingAfterBreak="0">
    <w:nsid w:val="39F222AE"/>
    <w:multiLevelType w:val="hybridMultilevel"/>
    <w:tmpl w:val="085E3A72"/>
    <w:lvl w:ilvl="0" w:tplc="A90A9386">
      <w:start w:val="1"/>
      <w:numFmt w:val="bullet"/>
      <w:lvlText w:val="·"/>
      <w:lvlJc w:val="left"/>
      <w:pPr>
        <w:ind w:left="720" w:hanging="360"/>
      </w:pPr>
      <w:rPr>
        <w:rFonts w:ascii="Symbol" w:hAnsi="Symbol" w:hint="default"/>
      </w:rPr>
    </w:lvl>
    <w:lvl w:ilvl="1" w:tplc="0DC205D0">
      <w:start w:val="1"/>
      <w:numFmt w:val="bullet"/>
      <w:lvlText w:val="o"/>
      <w:lvlJc w:val="left"/>
      <w:pPr>
        <w:ind w:left="1440" w:hanging="360"/>
      </w:pPr>
      <w:rPr>
        <w:rFonts w:ascii="Courier New" w:hAnsi="Courier New" w:hint="default"/>
      </w:rPr>
    </w:lvl>
    <w:lvl w:ilvl="2" w:tplc="62969132">
      <w:start w:val="1"/>
      <w:numFmt w:val="bullet"/>
      <w:lvlText w:val=""/>
      <w:lvlJc w:val="left"/>
      <w:pPr>
        <w:ind w:left="2160" w:hanging="360"/>
      </w:pPr>
      <w:rPr>
        <w:rFonts w:ascii="Wingdings" w:hAnsi="Wingdings" w:hint="default"/>
      </w:rPr>
    </w:lvl>
    <w:lvl w:ilvl="3" w:tplc="9C4806D0">
      <w:start w:val="1"/>
      <w:numFmt w:val="bullet"/>
      <w:lvlText w:val=""/>
      <w:lvlJc w:val="left"/>
      <w:pPr>
        <w:ind w:left="2880" w:hanging="360"/>
      </w:pPr>
      <w:rPr>
        <w:rFonts w:ascii="Symbol" w:hAnsi="Symbol" w:hint="default"/>
      </w:rPr>
    </w:lvl>
    <w:lvl w:ilvl="4" w:tplc="CBA8A880">
      <w:start w:val="1"/>
      <w:numFmt w:val="bullet"/>
      <w:lvlText w:val="o"/>
      <w:lvlJc w:val="left"/>
      <w:pPr>
        <w:ind w:left="3600" w:hanging="360"/>
      </w:pPr>
      <w:rPr>
        <w:rFonts w:ascii="Courier New" w:hAnsi="Courier New" w:hint="default"/>
      </w:rPr>
    </w:lvl>
    <w:lvl w:ilvl="5" w:tplc="A9C0B4C2">
      <w:start w:val="1"/>
      <w:numFmt w:val="bullet"/>
      <w:lvlText w:val=""/>
      <w:lvlJc w:val="left"/>
      <w:pPr>
        <w:ind w:left="4320" w:hanging="360"/>
      </w:pPr>
      <w:rPr>
        <w:rFonts w:ascii="Wingdings" w:hAnsi="Wingdings" w:hint="default"/>
      </w:rPr>
    </w:lvl>
    <w:lvl w:ilvl="6" w:tplc="0B529548">
      <w:start w:val="1"/>
      <w:numFmt w:val="bullet"/>
      <w:lvlText w:val=""/>
      <w:lvlJc w:val="left"/>
      <w:pPr>
        <w:ind w:left="5040" w:hanging="360"/>
      </w:pPr>
      <w:rPr>
        <w:rFonts w:ascii="Symbol" w:hAnsi="Symbol" w:hint="default"/>
      </w:rPr>
    </w:lvl>
    <w:lvl w:ilvl="7" w:tplc="4E70862E">
      <w:start w:val="1"/>
      <w:numFmt w:val="bullet"/>
      <w:lvlText w:val="o"/>
      <w:lvlJc w:val="left"/>
      <w:pPr>
        <w:ind w:left="5760" w:hanging="360"/>
      </w:pPr>
      <w:rPr>
        <w:rFonts w:ascii="Courier New" w:hAnsi="Courier New" w:hint="default"/>
      </w:rPr>
    </w:lvl>
    <w:lvl w:ilvl="8" w:tplc="37BA53D2">
      <w:start w:val="1"/>
      <w:numFmt w:val="bullet"/>
      <w:lvlText w:val=""/>
      <w:lvlJc w:val="left"/>
      <w:pPr>
        <w:ind w:left="6480" w:hanging="360"/>
      </w:pPr>
      <w:rPr>
        <w:rFonts w:ascii="Wingdings" w:hAnsi="Wingdings" w:hint="default"/>
      </w:rPr>
    </w:lvl>
  </w:abstractNum>
  <w:abstractNum w:abstractNumId="67" w15:restartNumberingAfterBreak="0">
    <w:nsid w:val="3A101F9F"/>
    <w:multiLevelType w:val="hybridMultilevel"/>
    <w:tmpl w:val="7162525C"/>
    <w:lvl w:ilvl="0" w:tplc="EB1C28C0">
      <w:start w:val="1"/>
      <w:numFmt w:val="bullet"/>
      <w:lvlText w:val="·"/>
      <w:lvlJc w:val="left"/>
      <w:pPr>
        <w:ind w:left="720" w:hanging="360"/>
      </w:pPr>
      <w:rPr>
        <w:rFonts w:ascii="Symbol" w:hAnsi="Symbol" w:hint="default"/>
      </w:rPr>
    </w:lvl>
    <w:lvl w:ilvl="1" w:tplc="A98837BA">
      <w:start w:val="1"/>
      <w:numFmt w:val="bullet"/>
      <w:lvlText w:val="o"/>
      <w:lvlJc w:val="left"/>
      <w:pPr>
        <w:ind w:left="1440" w:hanging="360"/>
      </w:pPr>
      <w:rPr>
        <w:rFonts w:ascii="Courier New" w:hAnsi="Courier New" w:hint="default"/>
      </w:rPr>
    </w:lvl>
    <w:lvl w:ilvl="2" w:tplc="3B442162">
      <w:start w:val="1"/>
      <w:numFmt w:val="bullet"/>
      <w:lvlText w:val=""/>
      <w:lvlJc w:val="left"/>
      <w:pPr>
        <w:ind w:left="2160" w:hanging="360"/>
      </w:pPr>
      <w:rPr>
        <w:rFonts w:ascii="Wingdings" w:hAnsi="Wingdings" w:hint="default"/>
      </w:rPr>
    </w:lvl>
    <w:lvl w:ilvl="3" w:tplc="F8A6C52E">
      <w:start w:val="1"/>
      <w:numFmt w:val="bullet"/>
      <w:lvlText w:val=""/>
      <w:lvlJc w:val="left"/>
      <w:pPr>
        <w:ind w:left="2880" w:hanging="360"/>
      </w:pPr>
      <w:rPr>
        <w:rFonts w:ascii="Symbol" w:hAnsi="Symbol" w:hint="default"/>
      </w:rPr>
    </w:lvl>
    <w:lvl w:ilvl="4" w:tplc="040EEB02">
      <w:start w:val="1"/>
      <w:numFmt w:val="bullet"/>
      <w:lvlText w:val="o"/>
      <w:lvlJc w:val="left"/>
      <w:pPr>
        <w:ind w:left="3600" w:hanging="360"/>
      </w:pPr>
      <w:rPr>
        <w:rFonts w:ascii="Courier New" w:hAnsi="Courier New" w:hint="default"/>
      </w:rPr>
    </w:lvl>
    <w:lvl w:ilvl="5" w:tplc="5C90892A">
      <w:start w:val="1"/>
      <w:numFmt w:val="bullet"/>
      <w:lvlText w:val=""/>
      <w:lvlJc w:val="left"/>
      <w:pPr>
        <w:ind w:left="4320" w:hanging="360"/>
      </w:pPr>
      <w:rPr>
        <w:rFonts w:ascii="Wingdings" w:hAnsi="Wingdings" w:hint="default"/>
      </w:rPr>
    </w:lvl>
    <w:lvl w:ilvl="6" w:tplc="A2C84578">
      <w:start w:val="1"/>
      <w:numFmt w:val="bullet"/>
      <w:lvlText w:val=""/>
      <w:lvlJc w:val="left"/>
      <w:pPr>
        <w:ind w:left="5040" w:hanging="360"/>
      </w:pPr>
      <w:rPr>
        <w:rFonts w:ascii="Symbol" w:hAnsi="Symbol" w:hint="default"/>
      </w:rPr>
    </w:lvl>
    <w:lvl w:ilvl="7" w:tplc="5D5ACC9E">
      <w:start w:val="1"/>
      <w:numFmt w:val="bullet"/>
      <w:lvlText w:val="o"/>
      <w:lvlJc w:val="left"/>
      <w:pPr>
        <w:ind w:left="5760" w:hanging="360"/>
      </w:pPr>
      <w:rPr>
        <w:rFonts w:ascii="Courier New" w:hAnsi="Courier New" w:hint="default"/>
      </w:rPr>
    </w:lvl>
    <w:lvl w:ilvl="8" w:tplc="51DE2810">
      <w:start w:val="1"/>
      <w:numFmt w:val="bullet"/>
      <w:lvlText w:val=""/>
      <w:lvlJc w:val="left"/>
      <w:pPr>
        <w:ind w:left="6480" w:hanging="360"/>
      </w:pPr>
      <w:rPr>
        <w:rFonts w:ascii="Wingdings" w:hAnsi="Wingdings" w:hint="default"/>
      </w:rPr>
    </w:lvl>
  </w:abstractNum>
  <w:abstractNum w:abstractNumId="68" w15:restartNumberingAfterBreak="0">
    <w:nsid w:val="3AB27FE3"/>
    <w:multiLevelType w:val="hybridMultilevel"/>
    <w:tmpl w:val="D6527FB4"/>
    <w:lvl w:ilvl="0" w:tplc="B46C460A">
      <w:numFmt w:val="bullet"/>
      <w:lvlText w:val=""/>
      <w:lvlJc w:val="left"/>
      <w:pPr>
        <w:ind w:left="720" w:hanging="360"/>
      </w:pPr>
      <w:rPr>
        <w:rFonts w:ascii="Symbol" w:eastAsia="Symbol" w:hAnsi="Symbol" w:cs="Symbol" w:hint="default"/>
        <w:w w:val="100"/>
        <w:sz w:val="20"/>
        <w:szCs w:val="20"/>
      </w:rPr>
    </w:lvl>
    <w:lvl w:ilvl="1" w:tplc="6D18A160">
      <w:numFmt w:val="bullet"/>
      <w:lvlText w:val="•"/>
      <w:lvlJc w:val="left"/>
      <w:pPr>
        <w:ind w:left="1157" w:hanging="360"/>
      </w:pPr>
      <w:rPr>
        <w:rFonts w:hint="default"/>
      </w:rPr>
    </w:lvl>
    <w:lvl w:ilvl="2" w:tplc="86E8D1CC">
      <w:numFmt w:val="bullet"/>
      <w:lvlText w:val="•"/>
      <w:lvlJc w:val="left"/>
      <w:pPr>
        <w:ind w:left="1594" w:hanging="360"/>
      </w:pPr>
      <w:rPr>
        <w:rFonts w:hint="default"/>
      </w:rPr>
    </w:lvl>
    <w:lvl w:ilvl="3" w:tplc="22100C02">
      <w:numFmt w:val="bullet"/>
      <w:lvlText w:val="•"/>
      <w:lvlJc w:val="left"/>
      <w:pPr>
        <w:ind w:left="2032" w:hanging="360"/>
      </w:pPr>
      <w:rPr>
        <w:rFonts w:hint="default"/>
      </w:rPr>
    </w:lvl>
    <w:lvl w:ilvl="4" w:tplc="0ACA6150">
      <w:numFmt w:val="bullet"/>
      <w:lvlText w:val="•"/>
      <w:lvlJc w:val="left"/>
      <w:pPr>
        <w:ind w:left="2469" w:hanging="360"/>
      </w:pPr>
      <w:rPr>
        <w:rFonts w:hint="default"/>
      </w:rPr>
    </w:lvl>
    <w:lvl w:ilvl="5" w:tplc="8FB803CC">
      <w:numFmt w:val="bullet"/>
      <w:lvlText w:val="•"/>
      <w:lvlJc w:val="left"/>
      <w:pPr>
        <w:ind w:left="2906" w:hanging="360"/>
      </w:pPr>
      <w:rPr>
        <w:rFonts w:hint="default"/>
      </w:rPr>
    </w:lvl>
    <w:lvl w:ilvl="6" w:tplc="28327EC8">
      <w:numFmt w:val="bullet"/>
      <w:lvlText w:val="•"/>
      <w:lvlJc w:val="left"/>
      <w:pPr>
        <w:ind w:left="3344" w:hanging="360"/>
      </w:pPr>
      <w:rPr>
        <w:rFonts w:hint="default"/>
      </w:rPr>
    </w:lvl>
    <w:lvl w:ilvl="7" w:tplc="375E7D58">
      <w:numFmt w:val="bullet"/>
      <w:lvlText w:val="•"/>
      <w:lvlJc w:val="left"/>
      <w:pPr>
        <w:ind w:left="3781" w:hanging="360"/>
      </w:pPr>
      <w:rPr>
        <w:rFonts w:hint="default"/>
      </w:rPr>
    </w:lvl>
    <w:lvl w:ilvl="8" w:tplc="16CAAFCA">
      <w:numFmt w:val="bullet"/>
      <w:lvlText w:val="•"/>
      <w:lvlJc w:val="left"/>
      <w:pPr>
        <w:ind w:left="4219" w:hanging="360"/>
      </w:pPr>
      <w:rPr>
        <w:rFonts w:hint="default"/>
      </w:rPr>
    </w:lvl>
  </w:abstractNum>
  <w:abstractNum w:abstractNumId="69" w15:restartNumberingAfterBreak="0">
    <w:nsid w:val="3AFA8761"/>
    <w:multiLevelType w:val="hybridMultilevel"/>
    <w:tmpl w:val="2A3CCD9A"/>
    <w:lvl w:ilvl="0" w:tplc="1EF05820">
      <w:start w:val="1"/>
      <w:numFmt w:val="bullet"/>
      <w:lvlText w:val="·"/>
      <w:lvlJc w:val="left"/>
      <w:pPr>
        <w:ind w:left="720" w:hanging="360"/>
      </w:pPr>
      <w:rPr>
        <w:rFonts w:ascii="Symbol" w:hAnsi="Symbol" w:hint="default"/>
      </w:rPr>
    </w:lvl>
    <w:lvl w:ilvl="1" w:tplc="18FCC7E2">
      <w:start w:val="1"/>
      <w:numFmt w:val="bullet"/>
      <w:lvlText w:val="o"/>
      <w:lvlJc w:val="left"/>
      <w:pPr>
        <w:ind w:left="1440" w:hanging="360"/>
      </w:pPr>
      <w:rPr>
        <w:rFonts w:ascii="Courier New" w:hAnsi="Courier New" w:hint="default"/>
      </w:rPr>
    </w:lvl>
    <w:lvl w:ilvl="2" w:tplc="DE307CAA">
      <w:start w:val="1"/>
      <w:numFmt w:val="bullet"/>
      <w:lvlText w:val=""/>
      <w:lvlJc w:val="left"/>
      <w:pPr>
        <w:ind w:left="2160" w:hanging="360"/>
      </w:pPr>
      <w:rPr>
        <w:rFonts w:ascii="Wingdings" w:hAnsi="Wingdings" w:hint="default"/>
      </w:rPr>
    </w:lvl>
    <w:lvl w:ilvl="3" w:tplc="F816FFD4">
      <w:start w:val="1"/>
      <w:numFmt w:val="bullet"/>
      <w:lvlText w:val=""/>
      <w:lvlJc w:val="left"/>
      <w:pPr>
        <w:ind w:left="2880" w:hanging="360"/>
      </w:pPr>
      <w:rPr>
        <w:rFonts w:ascii="Symbol" w:hAnsi="Symbol" w:hint="default"/>
      </w:rPr>
    </w:lvl>
    <w:lvl w:ilvl="4" w:tplc="F4843292">
      <w:start w:val="1"/>
      <w:numFmt w:val="bullet"/>
      <w:lvlText w:val="o"/>
      <w:lvlJc w:val="left"/>
      <w:pPr>
        <w:ind w:left="3600" w:hanging="360"/>
      </w:pPr>
      <w:rPr>
        <w:rFonts w:ascii="Courier New" w:hAnsi="Courier New" w:hint="default"/>
      </w:rPr>
    </w:lvl>
    <w:lvl w:ilvl="5" w:tplc="6DA247E2">
      <w:start w:val="1"/>
      <w:numFmt w:val="bullet"/>
      <w:lvlText w:val=""/>
      <w:lvlJc w:val="left"/>
      <w:pPr>
        <w:ind w:left="4320" w:hanging="360"/>
      </w:pPr>
      <w:rPr>
        <w:rFonts w:ascii="Wingdings" w:hAnsi="Wingdings" w:hint="default"/>
      </w:rPr>
    </w:lvl>
    <w:lvl w:ilvl="6" w:tplc="27CC2E2E">
      <w:start w:val="1"/>
      <w:numFmt w:val="bullet"/>
      <w:lvlText w:val=""/>
      <w:lvlJc w:val="left"/>
      <w:pPr>
        <w:ind w:left="5040" w:hanging="360"/>
      </w:pPr>
      <w:rPr>
        <w:rFonts w:ascii="Symbol" w:hAnsi="Symbol" w:hint="default"/>
      </w:rPr>
    </w:lvl>
    <w:lvl w:ilvl="7" w:tplc="244491A6">
      <w:start w:val="1"/>
      <w:numFmt w:val="bullet"/>
      <w:lvlText w:val="o"/>
      <w:lvlJc w:val="left"/>
      <w:pPr>
        <w:ind w:left="5760" w:hanging="360"/>
      </w:pPr>
      <w:rPr>
        <w:rFonts w:ascii="Courier New" w:hAnsi="Courier New" w:hint="default"/>
      </w:rPr>
    </w:lvl>
    <w:lvl w:ilvl="8" w:tplc="37C84182">
      <w:start w:val="1"/>
      <w:numFmt w:val="bullet"/>
      <w:lvlText w:val=""/>
      <w:lvlJc w:val="left"/>
      <w:pPr>
        <w:ind w:left="6480" w:hanging="360"/>
      </w:pPr>
      <w:rPr>
        <w:rFonts w:ascii="Wingdings" w:hAnsi="Wingdings" w:hint="default"/>
      </w:rPr>
    </w:lvl>
  </w:abstractNum>
  <w:abstractNum w:abstractNumId="70" w15:restartNumberingAfterBreak="0">
    <w:nsid w:val="3B9E685F"/>
    <w:multiLevelType w:val="hybridMultilevel"/>
    <w:tmpl w:val="A7CA6166"/>
    <w:lvl w:ilvl="0" w:tplc="FFFFFFFF">
      <w:start w:val="1"/>
      <w:numFmt w:val="bullet"/>
      <w:lvlText w:val=""/>
      <w:lvlJc w:val="left"/>
      <w:pPr>
        <w:ind w:left="720" w:hanging="360"/>
      </w:pPr>
      <w:rPr>
        <w:rFonts w:ascii="Symbol" w:hAnsi="Symbol" w:hint="default"/>
        <w:w w:val="100"/>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BC37AB8"/>
    <w:multiLevelType w:val="hybridMultilevel"/>
    <w:tmpl w:val="74F42220"/>
    <w:lvl w:ilvl="0" w:tplc="6E32FFEA">
      <w:numFmt w:val="bullet"/>
      <w:lvlText w:val=""/>
      <w:lvlJc w:val="left"/>
      <w:pPr>
        <w:ind w:left="720" w:hanging="360"/>
      </w:pPr>
      <w:rPr>
        <w:rFonts w:ascii="Symbol" w:eastAsia="Symbol" w:hAnsi="Symbol" w:cs="Symbol" w:hint="default"/>
        <w:w w:val="100"/>
        <w:sz w:val="20"/>
        <w:szCs w:val="20"/>
      </w:rPr>
    </w:lvl>
    <w:lvl w:ilvl="1" w:tplc="61A45A16">
      <w:numFmt w:val="bullet"/>
      <w:lvlText w:val="•"/>
      <w:lvlJc w:val="left"/>
      <w:pPr>
        <w:ind w:left="1157" w:hanging="360"/>
      </w:pPr>
      <w:rPr>
        <w:rFonts w:hint="default"/>
      </w:rPr>
    </w:lvl>
    <w:lvl w:ilvl="2" w:tplc="77D8381C">
      <w:numFmt w:val="bullet"/>
      <w:lvlText w:val="•"/>
      <w:lvlJc w:val="left"/>
      <w:pPr>
        <w:ind w:left="1594" w:hanging="360"/>
      </w:pPr>
      <w:rPr>
        <w:rFonts w:hint="default"/>
      </w:rPr>
    </w:lvl>
    <w:lvl w:ilvl="3" w:tplc="1130E132">
      <w:numFmt w:val="bullet"/>
      <w:lvlText w:val="•"/>
      <w:lvlJc w:val="left"/>
      <w:pPr>
        <w:ind w:left="2032" w:hanging="360"/>
      </w:pPr>
      <w:rPr>
        <w:rFonts w:hint="default"/>
      </w:rPr>
    </w:lvl>
    <w:lvl w:ilvl="4" w:tplc="C7F0FA78">
      <w:numFmt w:val="bullet"/>
      <w:lvlText w:val="•"/>
      <w:lvlJc w:val="left"/>
      <w:pPr>
        <w:ind w:left="2469" w:hanging="360"/>
      </w:pPr>
      <w:rPr>
        <w:rFonts w:hint="default"/>
      </w:rPr>
    </w:lvl>
    <w:lvl w:ilvl="5" w:tplc="7FD0AFAE">
      <w:numFmt w:val="bullet"/>
      <w:lvlText w:val="•"/>
      <w:lvlJc w:val="left"/>
      <w:pPr>
        <w:ind w:left="2906" w:hanging="360"/>
      </w:pPr>
      <w:rPr>
        <w:rFonts w:hint="default"/>
      </w:rPr>
    </w:lvl>
    <w:lvl w:ilvl="6" w:tplc="466CF1AE">
      <w:numFmt w:val="bullet"/>
      <w:lvlText w:val="•"/>
      <w:lvlJc w:val="left"/>
      <w:pPr>
        <w:ind w:left="3344" w:hanging="360"/>
      </w:pPr>
      <w:rPr>
        <w:rFonts w:hint="default"/>
      </w:rPr>
    </w:lvl>
    <w:lvl w:ilvl="7" w:tplc="500C2DF8">
      <w:numFmt w:val="bullet"/>
      <w:lvlText w:val="•"/>
      <w:lvlJc w:val="left"/>
      <w:pPr>
        <w:ind w:left="3781" w:hanging="360"/>
      </w:pPr>
      <w:rPr>
        <w:rFonts w:hint="default"/>
      </w:rPr>
    </w:lvl>
    <w:lvl w:ilvl="8" w:tplc="D8A4C23E">
      <w:numFmt w:val="bullet"/>
      <w:lvlText w:val="•"/>
      <w:lvlJc w:val="left"/>
      <w:pPr>
        <w:ind w:left="4219" w:hanging="360"/>
      </w:pPr>
      <w:rPr>
        <w:rFonts w:hint="default"/>
      </w:rPr>
    </w:lvl>
  </w:abstractNum>
  <w:abstractNum w:abstractNumId="72" w15:restartNumberingAfterBreak="0">
    <w:nsid w:val="3DB42221"/>
    <w:multiLevelType w:val="hybridMultilevel"/>
    <w:tmpl w:val="1F70536E"/>
    <w:lvl w:ilvl="0" w:tplc="13A05A32">
      <w:start w:val="1"/>
      <w:numFmt w:val="bullet"/>
      <w:lvlText w:val="·"/>
      <w:lvlJc w:val="left"/>
      <w:pPr>
        <w:ind w:left="720" w:hanging="360"/>
      </w:pPr>
      <w:rPr>
        <w:rFonts w:ascii="Symbol" w:hAnsi="Symbol" w:hint="default"/>
      </w:rPr>
    </w:lvl>
    <w:lvl w:ilvl="1" w:tplc="B6765F2C">
      <w:start w:val="1"/>
      <w:numFmt w:val="bullet"/>
      <w:lvlText w:val="o"/>
      <w:lvlJc w:val="left"/>
      <w:pPr>
        <w:ind w:left="1440" w:hanging="360"/>
      </w:pPr>
      <w:rPr>
        <w:rFonts w:ascii="Courier New" w:hAnsi="Courier New" w:hint="default"/>
      </w:rPr>
    </w:lvl>
    <w:lvl w:ilvl="2" w:tplc="99B66A00">
      <w:start w:val="1"/>
      <w:numFmt w:val="bullet"/>
      <w:lvlText w:val=""/>
      <w:lvlJc w:val="left"/>
      <w:pPr>
        <w:ind w:left="2160" w:hanging="360"/>
      </w:pPr>
      <w:rPr>
        <w:rFonts w:ascii="Wingdings" w:hAnsi="Wingdings" w:hint="default"/>
      </w:rPr>
    </w:lvl>
    <w:lvl w:ilvl="3" w:tplc="1902B274">
      <w:start w:val="1"/>
      <w:numFmt w:val="bullet"/>
      <w:lvlText w:val=""/>
      <w:lvlJc w:val="left"/>
      <w:pPr>
        <w:ind w:left="2880" w:hanging="360"/>
      </w:pPr>
      <w:rPr>
        <w:rFonts w:ascii="Symbol" w:hAnsi="Symbol" w:hint="default"/>
      </w:rPr>
    </w:lvl>
    <w:lvl w:ilvl="4" w:tplc="905492B2">
      <w:start w:val="1"/>
      <w:numFmt w:val="bullet"/>
      <w:lvlText w:val="o"/>
      <w:lvlJc w:val="left"/>
      <w:pPr>
        <w:ind w:left="3600" w:hanging="360"/>
      </w:pPr>
      <w:rPr>
        <w:rFonts w:ascii="Courier New" w:hAnsi="Courier New" w:hint="default"/>
      </w:rPr>
    </w:lvl>
    <w:lvl w:ilvl="5" w:tplc="1D5CAB28">
      <w:start w:val="1"/>
      <w:numFmt w:val="bullet"/>
      <w:lvlText w:val=""/>
      <w:lvlJc w:val="left"/>
      <w:pPr>
        <w:ind w:left="4320" w:hanging="360"/>
      </w:pPr>
      <w:rPr>
        <w:rFonts w:ascii="Wingdings" w:hAnsi="Wingdings" w:hint="default"/>
      </w:rPr>
    </w:lvl>
    <w:lvl w:ilvl="6" w:tplc="98208EDC">
      <w:start w:val="1"/>
      <w:numFmt w:val="bullet"/>
      <w:lvlText w:val=""/>
      <w:lvlJc w:val="left"/>
      <w:pPr>
        <w:ind w:left="5040" w:hanging="360"/>
      </w:pPr>
      <w:rPr>
        <w:rFonts w:ascii="Symbol" w:hAnsi="Symbol" w:hint="default"/>
      </w:rPr>
    </w:lvl>
    <w:lvl w:ilvl="7" w:tplc="2F2C39CE">
      <w:start w:val="1"/>
      <w:numFmt w:val="bullet"/>
      <w:lvlText w:val="o"/>
      <w:lvlJc w:val="left"/>
      <w:pPr>
        <w:ind w:left="5760" w:hanging="360"/>
      </w:pPr>
      <w:rPr>
        <w:rFonts w:ascii="Courier New" w:hAnsi="Courier New" w:hint="default"/>
      </w:rPr>
    </w:lvl>
    <w:lvl w:ilvl="8" w:tplc="0A7A50FE">
      <w:start w:val="1"/>
      <w:numFmt w:val="bullet"/>
      <w:lvlText w:val=""/>
      <w:lvlJc w:val="left"/>
      <w:pPr>
        <w:ind w:left="6480" w:hanging="360"/>
      </w:pPr>
      <w:rPr>
        <w:rFonts w:ascii="Wingdings" w:hAnsi="Wingdings" w:hint="default"/>
      </w:rPr>
    </w:lvl>
  </w:abstractNum>
  <w:abstractNum w:abstractNumId="73" w15:restartNumberingAfterBreak="0">
    <w:nsid w:val="3E492460"/>
    <w:multiLevelType w:val="hybridMultilevel"/>
    <w:tmpl w:val="79F62DA0"/>
    <w:lvl w:ilvl="0" w:tplc="21DC566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3E5AA974"/>
    <w:multiLevelType w:val="hybridMultilevel"/>
    <w:tmpl w:val="FFFFFFFF"/>
    <w:lvl w:ilvl="0" w:tplc="5AC22156">
      <w:start w:val="1"/>
      <w:numFmt w:val="bullet"/>
      <w:lvlText w:val=""/>
      <w:lvlJc w:val="left"/>
      <w:pPr>
        <w:ind w:left="720" w:hanging="360"/>
      </w:pPr>
      <w:rPr>
        <w:rFonts w:ascii="Symbol" w:hAnsi="Symbol" w:hint="default"/>
      </w:rPr>
    </w:lvl>
    <w:lvl w:ilvl="1" w:tplc="2FE23A6C">
      <w:start w:val="1"/>
      <w:numFmt w:val="bullet"/>
      <w:lvlText w:val="o"/>
      <w:lvlJc w:val="left"/>
      <w:pPr>
        <w:ind w:left="1440" w:hanging="360"/>
      </w:pPr>
      <w:rPr>
        <w:rFonts w:ascii="Courier New" w:hAnsi="Courier New" w:hint="default"/>
      </w:rPr>
    </w:lvl>
    <w:lvl w:ilvl="2" w:tplc="BC82824A">
      <w:start w:val="1"/>
      <w:numFmt w:val="bullet"/>
      <w:lvlText w:val=""/>
      <w:lvlJc w:val="left"/>
      <w:pPr>
        <w:ind w:left="2160" w:hanging="360"/>
      </w:pPr>
      <w:rPr>
        <w:rFonts w:ascii="Wingdings" w:hAnsi="Wingdings" w:hint="default"/>
      </w:rPr>
    </w:lvl>
    <w:lvl w:ilvl="3" w:tplc="F3165660">
      <w:start w:val="1"/>
      <w:numFmt w:val="bullet"/>
      <w:lvlText w:val=""/>
      <w:lvlJc w:val="left"/>
      <w:pPr>
        <w:ind w:left="2880" w:hanging="360"/>
      </w:pPr>
      <w:rPr>
        <w:rFonts w:ascii="Symbol" w:hAnsi="Symbol" w:hint="default"/>
      </w:rPr>
    </w:lvl>
    <w:lvl w:ilvl="4" w:tplc="3D94B59A">
      <w:start w:val="1"/>
      <w:numFmt w:val="bullet"/>
      <w:lvlText w:val="o"/>
      <w:lvlJc w:val="left"/>
      <w:pPr>
        <w:ind w:left="3600" w:hanging="360"/>
      </w:pPr>
      <w:rPr>
        <w:rFonts w:ascii="Courier New" w:hAnsi="Courier New" w:hint="default"/>
      </w:rPr>
    </w:lvl>
    <w:lvl w:ilvl="5" w:tplc="671AC604">
      <w:start w:val="1"/>
      <w:numFmt w:val="bullet"/>
      <w:lvlText w:val=""/>
      <w:lvlJc w:val="left"/>
      <w:pPr>
        <w:ind w:left="4320" w:hanging="360"/>
      </w:pPr>
      <w:rPr>
        <w:rFonts w:ascii="Wingdings" w:hAnsi="Wingdings" w:hint="default"/>
      </w:rPr>
    </w:lvl>
    <w:lvl w:ilvl="6" w:tplc="331ABDFA">
      <w:start w:val="1"/>
      <w:numFmt w:val="bullet"/>
      <w:lvlText w:val=""/>
      <w:lvlJc w:val="left"/>
      <w:pPr>
        <w:ind w:left="5040" w:hanging="360"/>
      </w:pPr>
      <w:rPr>
        <w:rFonts w:ascii="Symbol" w:hAnsi="Symbol" w:hint="default"/>
      </w:rPr>
    </w:lvl>
    <w:lvl w:ilvl="7" w:tplc="AFB2AF34">
      <w:start w:val="1"/>
      <w:numFmt w:val="bullet"/>
      <w:lvlText w:val="o"/>
      <w:lvlJc w:val="left"/>
      <w:pPr>
        <w:ind w:left="5760" w:hanging="360"/>
      </w:pPr>
      <w:rPr>
        <w:rFonts w:ascii="Courier New" w:hAnsi="Courier New" w:hint="default"/>
      </w:rPr>
    </w:lvl>
    <w:lvl w:ilvl="8" w:tplc="ECDE813C">
      <w:start w:val="1"/>
      <w:numFmt w:val="bullet"/>
      <w:lvlText w:val=""/>
      <w:lvlJc w:val="left"/>
      <w:pPr>
        <w:ind w:left="6480" w:hanging="360"/>
      </w:pPr>
      <w:rPr>
        <w:rFonts w:ascii="Wingdings" w:hAnsi="Wingdings" w:hint="default"/>
      </w:rPr>
    </w:lvl>
  </w:abstractNum>
  <w:abstractNum w:abstractNumId="75" w15:restartNumberingAfterBreak="0">
    <w:nsid w:val="3F394427"/>
    <w:multiLevelType w:val="hybridMultilevel"/>
    <w:tmpl w:val="8B98B412"/>
    <w:lvl w:ilvl="0" w:tplc="829C22F2">
      <w:start w:val="1"/>
      <w:numFmt w:val="bullet"/>
      <w:lvlText w:val="·"/>
      <w:lvlJc w:val="left"/>
      <w:pPr>
        <w:ind w:left="720" w:hanging="360"/>
      </w:pPr>
      <w:rPr>
        <w:rFonts w:ascii="Symbol" w:hAnsi="Symbol" w:hint="default"/>
      </w:rPr>
    </w:lvl>
    <w:lvl w:ilvl="1" w:tplc="278802FA">
      <w:start w:val="1"/>
      <w:numFmt w:val="bullet"/>
      <w:lvlText w:val="o"/>
      <w:lvlJc w:val="left"/>
      <w:pPr>
        <w:ind w:left="1440" w:hanging="360"/>
      </w:pPr>
      <w:rPr>
        <w:rFonts w:ascii="Courier New" w:hAnsi="Courier New" w:hint="default"/>
      </w:rPr>
    </w:lvl>
    <w:lvl w:ilvl="2" w:tplc="8F04F624">
      <w:start w:val="1"/>
      <w:numFmt w:val="bullet"/>
      <w:lvlText w:val=""/>
      <w:lvlJc w:val="left"/>
      <w:pPr>
        <w:ind w:left="2160" w:hanging="360"/>
      </w:pPr>
      <w:rPr>
        <w:rFonts w:ascii="Wingdings" w:hAnsi="Wingdings" w:hint="default"/>
      </w:rPr>
    </w:lvl>
    <w:lvl w:ilvl="3" w:tplc="77543D26">
      <w:start w:val="1"/>
      <w:numFmt w:val="bullet"/>
      <w:lvlText w:val=""/>
      <w:lvlJc w:val="left"/>
      <w:pPr>
        <w:ind w:left="2880" w:hanging="360"/>
      </w:pPr>
      <w:rPr>
        <w:rFonts w:ascii="Symbol" w:hAnsi="Symbol" w:hint="default"/>
      </w:rPr>
    </w:lvl>
    <w:lvl w:ilvl="4" w:tplc="2EA85FFE">
      <w:start w:val="1"/>
      <w:numFmt w:val="bullet"/>
      <w:lvlText w:val="o"/>
      <w:lvlJc w:val="left"/>
      <w:pPr>
        <w:ind w:left="3600" w:hanging="360"/>
      </w:pPr>
      <w:rPr>
        <w:rFonts w:ascii="Courier New" w:hAnsi="Courier New" w:hint="default"/>
      </w:rPr>
    </w:lvl>
    <w:lvl w:ilvl="5" w:tplc="F3D83240">
      <w:start w:val="1"/>
      <w:numFmt w:val="bullet"/>
      <w:lvlText w:val=""/>
      <w:lvlJc w:val="left"/>
      <w:pPr>
        <w:ind w:left="4320" w:hanging="360"/>
      </w:pPr>
      <w:rPr>
        <w:rFonts w:ascii="Wingdings" w:hAnsi="Wingdings" w:hint="default"/>
      </w:rPr>
    </w:lvl>
    <w:lvl w:ilvl="6" w:tplc="462A361A">
      <w:start w:val="1"/>
      <w:numFmt w:val="bullet"/>
      <w:lvlText w:val=""/>
      <w:lvlJc w:val="left"/>
      <w:pPr>
        <w:ind w:left="5040" w:hanging="360"/>
      </w:pPr>
      <w:rPr>
        <w:rFonts w:ascii="Symbol" w:hAnsi="Symbol" w:hint="default"/>
      </w:rPr>
    </w:lvl>
    <w:lvl w:ilvl="7" w:tplc="EDC2E220">
      <w:start w:val="1"/>
      <w:numFmt w:val="bullet"/>
      <w:lvlText w:val="o"/>
      <w:lvlJc w:val="left"/>
      <w:pPr>
        <w:ind w:left="5760" w:hanging="360"/>
      </w:pPr>
      <w:rPr>
        <w:rFonts w:ascii="Courier New" w:hAnsi="Courier New" w:hint="default"/>
      </w:rPr>
    </w:lvl>
    <w:lvl w:ilvl="8" w:tplc="738410B2">
      <w:start w:val="1"/>
      <w:numFmt w:val="bullet"/>
      <w:lvlText w:val=""/>
      <w:lvlJc w:val="left"/>
      <w:pPr>
        <w:ind w:left="6480" w:hanging="360"/>
      </w:pPr>
      <w:rPr>
        <w:rFonts w:ascii="Wingdings" w:hAnsi="Wingdings" w:hint="default"/>
      </w:rPr>
    </w:lvl>
  </w:abstractNum>
  <w:abstractNum w:abstractNumId="76" w15:restartNumberingAfterBreak="0">
    <w:nsid w:val="3F4E8C65"/>
    <w:multiLevelType w:val="hybridMultilevel"/>
    <w:tmpl w:val="BB369AC2"/>
    <w:lvl w:ilvl="0" w:tplc="7CF65DE8">
      <w:start w:val="1"/>
      <w:numFmt w:val="bullet"/>
      <w:lvlText w:val="·"/>
      <w:lvlJc w:val="left"/>
      <w:pPr>
        <w:ind w:left="720" w:hanging="360"/>
      </w:pPr>
      <w:rPr>
        <w:rFonts w:ascii="Symbol" w:hAnsi="Symbol" w:hint="default"/>
      </w:rPr>
    </w:lvl>
    <w:lvl w:ilvl="1" w:tplc="EDA6B63A">
      <w:start w:val="1"/>
      <w:numFmt w:val="bullet"/>
      <w:lvlText w:val="o"/>
      <w:lvlJc w:val="left"/>
      <w:pPr>
        <w:ind w:left="1440" w:hanging="360"/>
      </w:pPr>
      <w:rPr>
        <w:rFonts w:ascii="Courier New" w:hAnsi="Courier New" w:hint="default"/>
      </w:rPr>
    </w:lvl>
    <w:lvl w:ilvl="2" w:tplc="441A04F6">
      <w:start w:val="1"/>
      <w:numFmt w:val="bullet"/>
      <w:lvlText w:val=""/>
      <w:lvlJc w:val="left"/>
      <w:pPr>
        <w:ind w:left="2160" w:hanging="360"/>
      </w:pPr>
      <w:rPr>
        <w:rFonts w:ascii="Wingdings" w:hAnsi="Wingdings" w:hint="default"/>
      </w:rPr>
    </w:lvl>
    <w:lvl w:ilvl="3" w:tplc="D5A2457A">
      <w:start w:val="1"/>
      <w:numFmt w:val="bullet"/>
      <w:lvlText w:val=""/>
      <w:lvlJc w:val="left"/>
      <w:pPr>
        <w:ind w:left="2880" w:hanging="360"/>
      </w:pPr>
      <w:rPr>
        <w:rFonts w:ascii="Symbol" w:hAnsi="Symbol" w:hint="default"/>
      </w:rPr>
    </w:lvl>
    <w:lvl w:ilvl="4" w:tplc="D85CFF8E">
      <w:start w:val="1"/>
      <w:numFmt w:val="bullet"/>
      <w:lvlText w:val="o"/>
      <w:lvlJc w:val="left"/>
      <w:pPr>
        <w:ind w:left="3600" w:hanging="360"/>
      </w:pPr>
      <w:rPr>
        <w:rFonts w:ascii="Courier New" w:hAnsi="Courier New" w:hint="default"/>
      </w:rPr>
    </w:lvl>
    <w:lvl w:ilvl="5" w:tplc="79B6A754">
      <w:start w:val="1"/>
      <w:numFmt w:val="bullet"/>
      <w:lvlText w:val=""/>
      <w:lvlJc w:val="left"/>
      <w:pPr>
        <w:ind w:left="4320" w:hanging="360"/>
      </w:pPr>
      <w:rPr>
        <w:rFonts w:ascii="Wingdings" w:hAnsi="Wingdings" w:hint="default"/>
      </w:rPr>
    </w:lvl>
    <w:lvl w:ilvl="6" w:tplc="ABBA6A24">
      <w:start w:val="1"/>
      <w:numFmt w:val="bullet"/>
      <w:lvlText w:val=""/>
      <w:lvlJc w:val="left"/>
      <w:pPr>
        <w:ind w:left="5040" w:hanging="360"/>
      </w:pPr>
      <w:rPr>
        <w:rFonts w:ascii="Symbol" w:hAnsi="Symbol" w:hint="default"/>
      </w:rPr>
    </w:lvl>
    <w:lvl w:ilvl="7" w:tplc="751C4340">
      <w:start w:val="1"/>
      <w:numFmt w:val="bullet"/>
      <w:lvlText w:val="o"/>
      <w:lvlJc w:val="left"/>
      <w:pPr>
        <w:ind w:left="5760" w:hanging="360"/>
      </w:pPr>
      <w:rPr>
        <w:rFonts w:ascii="Courier New" w:hAnsi="Courier New" w:hint="default"/>
      </w:rPr>
    </w:lvl>
    <w:lvl w:ilvl="8" w:tplc="42006290">
      <w:start w:val="1"/>
      <w:numFmt w:val="bullet"/>
      <w:lvlText w:val=""/>
      <w:lvlJc w:val="left"/>
      <w:pPr>
        <w:ind w:left="6480" w:hanging="360"/>
      </w:pPr>
      <w:rPr>
        <w:rFonts w:ascii="Wingdings" w:hAnsi="Wingdings" w:hint="default"/>
      </w:rPr>
    </w:lvl>
  </w:abstractNum>
  <w:abstractNum w:abstractNumId="77" w15:restartNumberingAfterBreak="0">
    <w:nsid w:val="3F7C29A3"/>
    <w:multiLevelType w:val="hybridMultilevel"/>
    <w:tmpl w:val="23C6C6D8"/>
    <w:lvl w:ilvl="0" w:tplc="D8F4C970">
      <w:numFmt w:val="bullet"/>
      <w:lvlText w:val=""/>
      <w:lvlJc w:val="left"/>
      <w:pPr>
        <w:ind w:left="688" w:hanging="288"/>
      </w:pPr>
      <w:rPr>
        <w:rFonts w:ascii="Symbol" w:eastAsia="Symbol" w:hAnsi="Symbol" w:cs="Symbol" w:hint="default"/>
        <w:w w:val="100"/>
        <w:sz w:val="20"/>
        <w:szCs w:val="20"/>
      </w:rPr>
    </w:lvl>
    <w:lvl w:ilvl="1" w:tplc="8354C562">
      <w:numFmt w:val="bullet"/>
      <w:lvlText w:val="•"/>
      <w:lvlJc w:val="left"/>
      <w:pPr>
        <w:ind w:left="1642" w:hanging="288"/>
      </w:pPr>
      <w:rPr>
        <w:rFonts w:hint="default"/>
      </w:rPr>
    </w:lvl>
    <w:lvl w:ilvl="2" w:tplc="ECD674FE">
      <w:numFmt w:val="bullet"/>
      <w:lvlText w:val="•"/>
      <w:lvlJc w:val="left"/>
      <w:pPr>
        <w:ind w:left="2605" w:hanging="288"/>
      </w:pPr>
      <w:rPr>
        <w:rFonts w:hint="default"/>
      </w:rPr>
    </w:lvl>
    <w:lvl w:ilvl="3" w:tplc="BA54D948">
      <w:numFmt w:val="bullet"/>
      <w:lvlText w:val="•"/>
      <w:lvlJc w:val="left"/>
      <w:pPr>
        <w:ind w:left="3568" w:hanging="288"/>
      </w:pPr>
      <w:rPr>
        <w:rFonts w:hint="default"/>
      </w:rPr>
    </w:lvl>
    <w:lvl w:ilvl="4" w:tplc="49A84952">
      <w:numFmt w:val="bullet"/>
      <w:lvlText w:val="•"/>
      <w:lvlJc w:val="left"/>
      <w:pPr>
        <w:ind w:left="4531" w:hanging="288"/>
      </w:pPr>
      <w:rPr>
        <w:rFonts w:hint="default"/>
      </w:rPr>
    </w:lvl>
    <w:lvl w:ilvl="5" w:tplc="572CBFC8">
      <w:numFmt w:val="bullet"/>
      <w:lvlText w:val="•"/>
      <w:lvlJc w:val="left"/>
      <w:pPr>
        <w:ind w:left="5494" w:hanging="288"/>
      </w:pPr>
      <w:rPr>
        <w:rFonts w:hint="default"/>
      </w:rPr>
    </w:lvl>
    <w:lvl w:ilvl="6" w:tplc="D3562196">
      <w:numFmt w:val="bullet"/>
      <w:lvlText w:val="•"/>
      <w:lvlJc w:val="left"/>
      <w:pPr>
        <w:ind w:left="6457" w:hanging="288"/>
      </w:pPr>
      <w:rPr>
        <w:rFonts w:hint="default"/>
      </w:rPr>
    </w:lvl>
    <w:lvl w:ilvl="7" w:tplc="D772D654">
      <w:numFmt w:val="bullet"/>
      <w:lvlText w:val="•"/>
      <w:lvlJc w:val="left"/>
      <w:pPr>
        <w:ind w:left="7420" w:hanging="288"/>
      </w:pPr>
      <w:rPr>
        <w:rFonts w:hint="default"/>
      </w:rPr>
    </w:lvl>
    <w:lvl w:ilvl="8" w:tplc="15E69E0C">
      <w:numFmt w:val="bullet"/>
      <w:lvlText w:val="•"/>
      <w:lvlJc w:val="left"/>
      <w:pPr>
        <w:ind w:left="8383" w:hanging="288"/>
      </w:pPr>
      <w:rPr>
        <w:rFonts w:hint="default"/>
      </w:rPr>
    </w:lvl>
  </w:abstractNum>
  <w:abstractNum w:abstractNumId="78" w15:restartNumberingAfterBreak="0">
    <w:nsid w:val="40A53222"/>
    <w:multiLevelType w:val="hybridMultilevel"/>
    <w:tmpl w:val="F3021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419419FD"/>
    <w:multiLevelType w:val="hybridMultilevel"/>
    <w:tmpl w:val="896A4AA2"/>
    <w:lvl w:ilvl="0" w:tplc="21DC566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4291699C"/>
    <w:multiLevelType w:val="hybridMultilevel"/>
    <w:tmpl w:val="B7386394"/>
    <w:lvl w:ilvl="0" w:tplc="88F486BA">
      <w:numFmt w:val="bullet"/>
      <w:lvlText w:val=""/>
      <w:lvlJc w:val="left"/>
      <w:pPr>
        <w:ind w:left="720" w:hanging="360"/>
      </w:pPr>
      <w:rPr>
        <w:rFonts w:ascii="Symbol" w:eastAsia="Symbol" w:hAnsi="Symbol" w:cs="Symbol" w:hint="default"/>
        <w:w w:val="100"/>
        <w:sz w:val="20"/>
        <w:szCs w:val="20"/>
      </w:rPr>
    </w:lvl>
    <w:lvl w:ilvl="1" w:tplc="05D07CBE">
      <w:numFmt w:val="bullet"/>
      <w:lvlText w:val="•"/>
      <w:lvlJc w:val="left"/>
      <w:pPr>
        <w:ind w:left="1157" w:hanging="360"/>
      </w:pPr>
      <w:rPr>
        <w:rFonts w:hint="default"/>
      </w:rPr>
    </w:lvl>
    <w:lvl w:ilvl="2" w:tplc="1E7A76DA">
      <w:numFmt w:val="bullet"/>
      <w:lvlText w:val="•"/>
      <w:lvlJc w:val="left"/>
      <w:pPr>
        <w:ind w:left="1594" w:hanging="360"/>
      </w:pPr>
      <w:rPr>
        <w:rFonts w:hint="default"/>
      </w:rPr>
    </w:lvl>
    <w:lvl w:ilvl="3" w:tplc="19DEE266">
      <w:numFmt w:val="bullet"/>
      <w:lvlText w:val="•"/>
      <w:lvlJc w:val="left"/>
      <w:pPr>
        <w:ind w:left="2032" w:hanging="360"/>
      </w:pPr>
      <w:rPr>
        <w:rFonts w:hint="default"/>
      </w:rPr>
    </w:lvl>
    <w:lvl w:ilvl="4" w:tplc="0F4AE854">
      <w:numFmt w:val="bullet"/>
      <w:lvlText w:val="•"/>
      <w:lvlJc w:val="left"/>
      <w:pPr>
        <w:ind w:left="2469" w:hanging="360"/>
      </w:pPr>
      <w:rPr>
        <w:rFonts w:hint="default"/>
      </w:rPr>
    </w:lvl>
    <w:lvl w:ilvl="5" w:tplc="5BFE793A">
      <w:numFmt w:val="bullet"/>
      <w:lvlText w:val="•"/>
      <w:lvlJc w:val="left"/>
      <w:pPr>
        <w:ind w:left="2906" w:hanging="360"/>
      </w:pPr>
      <w:rPr>
        <w:rFonts w:hint="default"/>
      </w:rPr>
    </w:lvl>
    <w:lvl w:ilvl="6" w:tplc="3B3266FC">
      <w:numFmt w:val="bullet"/>
      <w:lvlText w:val="•"/>
      <w:lvlJc w:val="left"/>
      <w:pPr>
        <w:ind w:left="3344" w:hanging="360"/>
      </w:pPr>
      <w:rPr>
        <w:rFonts w:hint="default"/>
      </w:rPr>
    </w:lvl>
    <w:lvl w:ilvl="7" w:tplc="28E66A64">
      <w:numFmt w:val="bullet"/>
      <w:lvlText w:val="•"/>
      <w:lvlJc w:val="left"/>
      <w:pPr>
        <w:ind w:left="3781" w:hanging="360"/>
      </w:pPr>
      <w:rPr>
        <w:rFonts w:hint="default"/>
      </w:rPr>
    </w:lvl>
    <w:lvl w:ilvl="8" w:tplc="FE7CA8EC">
      <w:numFmt w:val="bullet"/>
      <w:lvlText w:val="•"/>
      <w:lvlJc w:val="left"/>
      <w:pPr>
        <w:ind w:left="4219" w:hanging="360"/>
      </w:pPr>
      <w:rPr>
        <w:rFonts w:hint="default"/>
      </w:rPr>
    </w:lvl>
  </w:abstractNum>
  <w:abstractNum w:abstractNumId="81" w15:restartNumberingAfterBreak="0">
    <w:nsid w:val="42C83D22"/>
    <w:multiLevelType w:val="hybridMultilevel"/>
    <w:tmpl w:val="E76E0E0E"/>
    <w:lvl w:ilvl="0" w:tplc="996EB996">
      <w:start w:val="2"/>
      <w:numFmt w:val="decimal"/>
      <w:lvlText w:val="%1)"/>
      <w:lvlJc w:val="left"/>
      <w:pPr>
        <w:ind w:left="720" w:hanging="360"/>
      </w:pPr>
    </w:lvl>
    <w:lvl w:ilvl="1" w:tplc="49C69682">
      <w:start w:val="1"/>
      <w:numFmt w:val="lowerLetter"/>
      <w:lvlText w:val="%2."/>
      <w:lvlJc w:val="left"/>
      <w:pPr>
        <w:ind w:left="1440" w:hanging="360"/>
      </w:pPr>
    </w:lvl>
    <w:lvl w:ilvl="2" w:tplc="7110D9AA">
      <w:start w:val="1"/>
      <w:numFmt w:val="lowerRoman"/>
      <w:lvlText w:val="%3."/>
      <w:lvlJc w:val="right"/>
      <w:pPr>
        <w:ind w:left="2160" w:hanging="180"/>
      </w:pPr>
    </w:lvl>
    <w:lvl w:ilvl="3" w:tplc="F7460460">
      <w:start w:val="1"/>
      <w:numFmt w:val="decimal"/>
      <w:lvlText w:val="%4."/>
      <w:lvlJc w:val="left"/>
      <w:pPr>
        <w:ind w:left="2880" w:hanging="360"/>
      </w:pPr>
    </w:lvl>
    <w:lvl w:ilvl="4" w:tplc="234C657C">
      <w:start w:val="1"/>
      <w:numFmt w:val="lowerLetter"/>
      <w:lvlText w:val="%5."/>
      <w:lvlJc w:val="left"/>
      <w:pPr>
        <w:ind w:left="3600" w:hanging="360"/>
      </w:pPr>
    </w:lvl>
    <w:lvl w:ilvl="5" w:tplc="DA44E880">
      <w:start w:val="1"/>
      <w:numFmt w:val="lowerRoman"/>
      <w:lvlText w:val="%6."/>
      <w:lvlJc w:val="right"/>
      <w:pPr>
        <w:ind w:left="4320" w:hanging="180"/>
      </w:pPr>
    </w:lvl>
    <w:lvl w:ilvl="6" w:tplc="166EB80E">
      <w:start w:val="1"/>
      <w:numFmt w:val="decimal"/>
      <w:lvlText w:val="%7."/>
      <w:lvlJc w:val="left"/>
      <w:pPr>
        <w:ind w:left="5040" w:hanging="360"/>
      </w:pPr>
    </w:lvl>
    <w:lvl w:ilvl="7" w:tplc="8ECE11A2">
      <w:start w:val="1"/>
      <w:numFmt w:val="lowerLetter"/>
      <w:lvlText w:val="%8."/>
      <w:lvlJc w:val="left"/>
      <w:pPr>
        <w:ind w:left="5760" w:hanging="360"/>
      </w:pPr>
    </w:lvl>
    <w:lvl w:ilvl="8" w:tplc="E774F7EA">
      <w:start w:val="1"/>
      <w:numFmt w:val="lowerRoman"/>
      <w:lvlText w:val="%9."/>
      <w:lvlJc w:val="right"/>
      <w:pPr>
        <w:ind w:left="6480" w:hanging="180"/>
      </w:pPr>
    </w:lvl>
  </w:abstractNum>
  <w:abstractNum w:abstractNumId="82" w15:restartNumberingAfterBreak="0">
    <w:nsid w:val="440CAC95"/>
    <w:multiLevelType w:val="hybridMultilevel"/>
    <w:tmpl w:val="69D81B2A"/>
    <w:lvl w:ilvl="0" w:tplc="9F8AE660">
      <w:start w:val="1"/>
      <w:numFmt w:val="bullet"/>
      <w:lvlText w:val="·"/>
      <w:lvlJc w:val="left"/>
      <w:pPr>
        <w:ind w:left="720" w:hanging="360"/>
      </w:pPr>
      <w:rPr>
        <w:rFonts w:ascii="Symbol" w:hAnsi="Symbol" w:hint="default"/>
      </w:rPr>
    </w:lvl>
    <w:lvl w:ilvl="1" w:tplc="98800B10">
      <w:start w:val="1"/>
      <w:numFmt w:val="bullet"/>
      <w:lvlText w:val="o"/>
      <w:lvlJc w:val="left"/>
      <w:pPr>
        <w:ind w:left="1440" w:hanging="360"/>
      </w:pPr>
      <w:rPr>
        <w:rFonts w:ascii="Courier New" w:hAnsi="Courier New" w:hint="default"/>
      </w:rPr>
    </w:lvl>
    <w:lvl w:ilvl="2" w:tplc="CFDE0022">
      <w:start w:val="1"/>
      <w:numFmt w:val="bullet"/>
      <w:lvlText w:val=""/>
      <w:lvlJc w:val="left"/>
      <w:pPr>
        <w:ind w:left="2160" w:hanging="360"/>
      </w:pPr>
      <w:rPr>
        <w:rFonts w:ascii="Wingdings" w:hAnsi="Wingdings" w:hint="default"/>
      </w:rPr>
    </w:lvl>
    <w:lvl w:ilvl="3" w:tplc="553A1BC8">
      <w:start w:val="1"/>
      <w:numFmt w:val="bullet"/>
      <w:lvlText w:val=""/>
      <w:lvlJc w:val="left"/>
      <w:pPr>
        <w:ind w:left="2880" w:hanging="360"/>
      </w:pPr>
      <w:rPr>
        <w:rFonts w:ascii="Symbol" w:hAnsi="Symbol" w:hint="default"/>
      </w:rPr>
    </w:lvl>
    <w:lvl w:ilvl="4" w:tplc="0ABAF2EE">
      <w:start w:val="1"/>
      <w:numFmt w:val="bullet"/>
      <w:lvlText w:val="o"/>
      <w:lvlJc w:val="left"/>
      <w:pPr>
        <w:ind w:left="3600" w:hanging="360"/>
      </w:pPr>
      <w:rPr>
        <w:rFonts w:ascii="Courier New" w:hAnsi="Courier New" w:hint="default"/>
      </w:rPr>
    </w:lvl>
    <w:lvl w:ilvl="5" w:tplc="177AE962">
      <w:start w:val="1"/>
      <w:numFmt w:val="bullet"/>
      <w:lvlText w:val=""/>
      <w:lvlJc w:val="left"/>
      <w:pPr>
        <w:ind w:left="4320" w:hanging="360"/>
      </w:pPr>
      <w:rPr>
        <w:rFonts w:ascii="Wingdings" w:hAnsi="Wingdings" w:hint="default"/>
      </w:rPr>
    </w:lvl>
    <w:lvl w:ilvl="6" w:tplc="FA5AEFA4">
      <w:start w:val="1"/>
      <w:numFmt w:val="bullet"/>
      <w:lvlText w:val=""/>
      <w:lvlJc w:val="left"/>
      <w:pPr>
        <w:ind w:left="5040" w:hanging="360"/>
      </w:pPr>
      <w:rPr>
        <w:rFonts w:ascii="Symbol" w:hAnsi="Symbol" w:hint="default"/>
      </w:rPr>
    </w:lvl>
    <w:lvl w:ilvl="7" w:tplc="F3CEF0DA">
      <w:start w:val="1"/>
      <w:numFmt w:val="bullet"/>
      <w:lvlText w:val="o"/>
      <w:lvlJc w:val="left"/>
      <w:pPr>
        <w:ind w:left="5760" w:hanging="360"/>
      </w:pPr>
      <w:rPr>
        <w:rFonts w:ascii="Courier New" w:hAnsi="Courier New" w:hint="default"/>
      </w:rPr>
    </w:lvl>
    <w:lvl w:ilvl="8" w:tplc="8190EBC2">
      <w:start w:val="1"/>
      <w:numFmt w:val="bullet"/>
      <w:lvlText w:val=""/>
      <w:lvlJc w:val="left"/>
      <w:pPr>
        <w:ind w:left="6480" w:hanging="360"/>
      </w:pPr>
      <w:rPr>
        <w:rFonts w:ascii="Wingdings" w:hAnsi="Wingdings" w:hint="default"/>
      </w:rPr>
    </w:lvl>
  </w:abstractNum>
  <w:abstractNum w:abstractNumId="83" w15:restartNumberingAfterBreak="0">
    <w:nsid w:val="44692BE8"/>
    <w:multiLevelType w:val="hybridMultilevel"/>
    <w:tmpl w:val="3A5C23F2"/>
    <w:lvl w:ilvl="0" w:tplc="AA16C2E6">
      <w:numFmt w:val="bullet"/>
      <w:lvlText w:val=""/>
      <w:lvlJc w:val="left"/>
      <w:pPr>
        <w:ind w:left="720" w:hanging="360"/>
      </w:pPr>
      <w:rPr>
        <w:rFonts w:ascii="Symbol" w:eastAsia="Symbol" w:hAnsi="Symbol" w:cs="Symbol" w:hint="default"/>
        <w:w w:val="100"/>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450E7916"/>
    <w:multiLevelType w:val="hybridMultilevel"/>
    <w:tmpl w:val="1B7E02E0"/>
    <w:lvl w:ilvl="0" w:tplc="9146A9F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46C81BA0"/>
    <w:multiLevelType w:val="hybridMultilevel"/>
    <w:tmpl w:val="EB7EF11A"/>
    <w:lvl w:ilvl="0" w:tplc="FFFFFFFF">
      <w:start w:val="1"/>
      <w:numFmt w:val="bullet"/>
      <w:lvlText w:val=""/>
      <w:lvlJc w:val="left"/>
      <w:pPr>
        <w:ind w:left="720" w:hanging="360"/>
      </w:pPr>
      <w:rPr>
        <w:rFonts w:ascii="Symbol" w:hAnsi="Symbol" w:hint="default"/>
        <w:w w:val="100"/>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46FC6361"/>
    <w:multiLevelType w:val="hybridMultilevel"/>
    <w:tmpl w:val="19A4FC3C"/>
    <w:lvl w:ilvl="0" w:tplc="4796DB1C">
      <w:start w:val="3"/>
      <w:numFmt w:val="decimal"/>
      <w:lvlText w:val="%1)"/>
      <w:lvlJc w:val="left"/>
      <w:pPr>
        <w:ind w:left="720" w:hanging="360"/>
      </w:pPr>
    </w:lvl>
    <w:lvl w:ilvl="1" w:tplc="742634F2">
      <w:start w:val="1"/>
      <w:numFmt w:val="lowerLetter"/>
      <w:lvlText w:val="%2."/>
      <w:lvlJc w:val="left"/>
      <w:pPr>
        <w:ind w:left="1440" w:hanging="360"/>
      </w:pPr>
    </w:lvl>
    <w:lvl w:ilvl="2" w:tplc="97F893DA">
      <w:start w:val="1"/>
      <w:numFmt w:val="lowerRoman"/>
      <w:lvlText w:val="%3."/>
      <w:lvlJc w:val="right"/>
      <w:pPr>
        <w:ind w:left="2160" w:hanging="180"/>
      </w:pPr>
    </w:lvl>
    <w:lvl w:ilvl="3" w:tplc="ACCEDE2E">
      <w:start w:val="1"/>
      <w:numFmt w:val="decimal"/>
      <w:lvlText w:val="%4."/>
      <w:lvlJc w:val="left"/>
      <w:pPr>
        <w:ind w:left="2880" w:hanging="360"/>
      </w:pPr>
    </w:lvl>
    <w:lvl w:ilvl="4" w:tplc="4C78F84E">
      <w:start w:val="1"/>
      <w:numFmt w:val="lowerLetter"/>
      <w:lvlText w:val="%5."/>
      <w:lvlJc w:val="left"/>
      <w:pPr>
        <w:ind w:left="3600" w:hanging="360"/>
      </w:pPr>
    </w:lvl>
    <w:lvl w:ilvl="5" w:tplc="68E233A4">
      <w:start w:val="1"/>
      <w:numFmt w:val="lowerRoman"/>
      <w:lvlText w:val="%6."/>
      <w:lvlJc w:val="right"/>
      <w:pPr>
        <w:ind w:left="4320" w:hanging="180"/>
      </w:pPr>
    </w:lvl>
    <w:lvl w:ilvl="6" w:tplc="A3EE8300">
      <w:start w:val="1"/>
      <w:numFmt w:val="decimal"/>
      <w:lvlText w:val="%7."/>
      <w:lvlJc w:val="left"/>
      <w:pPr>
        <w:ind w:left="5040" w:hanging="360"/>
      </w:pPr>
    </w:lvl>
    <w:lvl w:ilvl="7" w:tplc="FC445F4C">
      <w:start w:val="1"/>
      <w:numFmt w:val="lowerLetter"/>
      <w:lvlText w:val="%8."/>
      <w:lvlJc w:val="left"/>
      <w:pPr>
        <w:ind w:left="5760" w:hanging="360"/>
      </w:pPr>
    </w:lvl>
    <w:lvl w:ilvl="8" w:tplc="5372BE10">
      <w:start w:val="1"/>
      <w:numFmt w:val="lowerRoman"/>
      <w:lvlText w:val="%9."/>
      <w:lvlJc w:val="right"/>
      <w:pPr>
        <w:ind w:left="6480" w:hanging="180"/>
      </w:pPr>
    </w:lvl>
  </w:abstractNum>
  <w:abstractNum w:abstractNumId="87" w15:restartNumberingAfterBreak="0">
    <w:nsid w:val="475727BF"/>
    <w:multiLevelType w:val="multilevel"/>
    <w:tmpl w:val="07B06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7EB3FC8"/>
    <w:multiLevelType w:val="hybridMultilevel"/>
    <w:tmpl w:val="5AA4A5F0"/>
    <w:lvl w:ilvl="0" w:tplc="FFFFFFFF">
      <w:start w:val="1"/>
      <w:numFmt w:val="bullet"/>
      <w:lvlText w:val=""/>
      <w:lvlJc w:val="left"/>
      <w:pPr>
        <w:ind w:left="720" w:hanging="360"/>
      </w:pPr>
      <w:rPr>
        <w:rFonts w:ascii="Symbol" w:hAnsi="Symbol" w:hint="default"/>
        <w:w w:val="100"/>
        <w:sz w:val="20"/>
        <w:szCs w:val="20"/>
      </w:rPr>
    </w:lvl>
    <w:lvl w:ilvl="1" w:tplc="34B44554">
      <w:numFmt w:val="bullet"/>
      <w:lvlText w:val="•"/>
      <w:lvlJc w:val="left"/>
      <w:pPr>
        <w:ind w:left="1157" w:hanging="360"/>
      </w:pPr>
      <w:rPr>
        <w:rFonts w:hint="default"/>
      </w:rPr>
    </w:lvl>
    <w:lvl w:ilvl="2" w:tplc="1B1432DE">
      <w:numFmt w:val="bullet"/>
      <w:lvlText w:val="•"/>
      <w:lvlJc w:val="left"/>
      <w:pPr>
        <w:ind w:left="1594" w:hanging="360"/>
      </w:pPr>
      <w:rPr>
        <w:rFonts w:hint="default"/>
      </w:rPr>
    </w:lvl>
    <w:lvl w:ilvl="3" w:tplc="BABC53D8">
      <w:numFmt w:val="bullet"/>
      <w:lvlText w:val="•"/>
      <w:lvlJc w:val="left"/>
      <w:pPr>
        <w:ind w:left="2032" w:hanging="360"/>
      </w:pPr>
      <w:rPr>
        <w:rFonts w:hint="default"/>
      </w:rPr>
    </w:lvl>
    <w:lvl w:ilvl="4" w:tplc="D97AC30E">
      <w:numFmt w:val="bullet"/>
      <w:lvlText w:val="•"/>
      <w:lvlJc w:val="left"/>
      <w:pPr>
        <w:ind w:left="2469" w:hanging="360"/>
      </w:pPr>
      <w:rPr>
        <w:rFonts w:hint="default"/>
      </w:rPr>
    </w:lvl>
    <w:lvl w:ilvl="5" w:tplc="A232CDA8">
      <w:numFmt w:val="bullet"/>
      <w:lvlText w:val="•"/>
      <w:lvlJc w:val="left"/>
      <w:pPr>
        <w:ind w:left="2906" w:hanging="360"/>
      </w:pPr>
      <w:rPr>
        <w:rFonts w:hint="default"/>
      </w:rPr>
    </w:lvl>
    <w:lvl w:ilvl="6" w:tplc="5F8E3E7A">
      <w:numFmt w:val="bullet"/>
      <w:lvlText w:val="•"/>
      <w:lvlJc w:val="left"/>
      <w:pPr>
        <w:ind w:left="3344" w:hanging="360"/>
      </w:pPr>
      <w:rPr>
        <w:rFonts w:hint="default"/>
      </w:rPr>
    </w:lvl>
    <w:lvl w:ilvl="7" w:tplc="2D0EC8EC">
      <w:numFmt w:val="bullet"/>
      <w:lvlText w:val="•"/>
      <w:lvlJc w:val="left"/>
      <w:pPr>
        <w:ind w:left="3781" w:hanging="360"/>
      </w:pPr>
      <w:rPr>
        <w:rFonts w:hint="default"/>
      </w:rPr>
    </w:lvl>
    <w:lvl w:ilvl="8" w:tplc="C026FB98">
      <w:numFmt w:val="bullet"/>
      <w:lvlText w:val="•"/>
      <w:lvlJc w:val="left"/>
      <w:pPr>
        <w:ind w:left="4219" w:hanging="360"/>
      </w:pPr>
      <w:rPr>
        <w:rFonts w:hint="default"/>
      </w:rPr>
    </w:lvl>
  </w:abstractNum>
  <w:abstractNum w:abstractNumId="89" w15:restartNumberingAfterBreak="0">
    <w:nsid w:val="49667F27"/>
    <w:multiLevelType w:val="hybridMultilevel"/>
    <w:tmpl w:val="E6C25752"/>
    <w:lvl w:ilvl="0" w:tplc="10B2ED6E">
      <w:start w:val="1"/>
      <w:numFmt w:val="bullet"/>
      <w:lvlText w:val=""/>
      <w:lvlJc w:val="left"/>
      <w:pPr>
        <w:ind w:left="720" w:hanging="360"/>
      </w:pPr>
      <w:rPr>
        <w:rFonts w:ascii="Symbol" w:hAnsi="Symbol" w:hint="default"/>
      </w:rPr>
    </w:lvl>
    <w:lvl w:ilvl="1" w:tplc="3A8C84A2">
      <w:start w:val="1"/>
      <w:numFmt w:val="bullet"/>
      <w:lvlText w:val="o"/>
      <w:lvlJc w:val="left"/>
      <w:pPr>
        <w:ind w:left="1440" w:hanging="360"/>
      </w:pPr>
      <w:rPr>
        <w:rFonts w:ascii="Courier New" w:hAnsi="Courier New" w:hint="default"/>
      </w:rPr>
    </w:lvl>
    <w:lvl w:ilvl="2" w:tplc="C210681E">
      <w:start w:val="1"/>
      <w:numFmt w:val="bullet"/>
      <w:lvlText w:val=""/>
      <w:lvlJc w:val="left"/>
      <w:pPr>
        <w:ind w:left="2160" w:hanging="360"/>
      </w:pPr>
      <w:rPr>
        <w:rFonts w:ascii="Wingdings" w:hAnsi="Wingdings" w:hint="default"/>
      </w:rPr>
    </w:lvl>
    <w:lvl w:ilvl="3" w:tplc="D1C8915A">
      <w:start w:val="1"/>
      <w:numFmt w:val="bullet"/>
      <w:lvlText w:val=""/>
      <w:lvlJc w:val="left"/>
      <w:pPr>
        <w:ind w:left="2880" w:hanging="360"/>
      </w:pPr>
      <w:rPr>
        <w:rFonts w:ascii="Symbol" w:hAnsi="Symbol" w:hint="default"/>
      </w:rPr>
    </w:lvl>
    <w:lvl w:ilvl="4" w:tplc="A056847C">
      <w:start w:val="1"/>
      <w:numFmt w:val="bullet"/>
      <w:lvlText w:val="o"/>
      <w:lvlJc w:val="left"/>
      <w:pPr>
        <w:ind w:left="3600" w:hanging="360"/>
      </w:pPr>
      <w:rPr>
        <w:rFonts w:ascii="Courier New" w:hAnsi="Courier New" w:hint="default"/>
      </w:rPr>
    </w:lvl>
    <w:lvl w:ilvl="5" w:tplc="ED30DCEA">
      <w:start w:val="1"/>
      <w:numFmt w:val="bullet"/>
      <w:lvlText w:val=""/>
      <w:lvlJc w:val="left"/>
      <w:pPr>
        <w:ind w:left="4320" w:hanging="360"/>
      </w:pPr>
      <w:rPr>
        <w:rFonts w:ascii="Wingdings" w:hAnsi="Wingdings" w:hint="default"/>
      </w:rPr>
    </w:lvl>
    <w:lvl w:ilvl="6" w:tplc="88FA88FA">
      <w:start w:val="1"/>
      <w:numFmt w:val="bullet"/>
      <w:lvlText w:val=""/>
      <w:lvlJc w:val="left"/>
      <w:pPr>
        <w:ind w:left="5040" w:hanging="360"/>
      </w:pPr>
      <w:rPr>
        <w:rFonts w:ascii="Symbol" w:hAnsi="Symbol" w:hint="default"/>
      </w:rPr>
    </w:lvl>
    <w:lvl w:ilvl="7" w:tplc="6860B372">
      <w:start w:val="1"/>
      <w:numFmt w:val="bullet"/>
      <w:lvlText w:val="o"/>
      <w:lvlJc w:val="left"/>
      <w:pPr>
        <w:ind w:left="5760" w:hanging="360"/>
      </w:pPr>
      <w:rPr>
        <w:rFonts w:ascii="Courier New" w:hAnsi="Courier New" w:hint="default"/>
      </w:rPr>
    </w:lvl>
    <w:lvl w:ilvl="8" w:tplc="B64ADEF4">
      <w:start w:val="1"/>
      <w:numFmt w:val="bullet"/>
      <w:lvlText w:val=""/>
      <w:lvlJc w:val="left"/>
      <w:pPr>
        <w:ind w:left="6480" w:hanging="360"/>
      </w:pPr>
      <w:rPr>
        <w:rFonts w:ascii="Wingdings" w:hAnsi="Wingdings" w:hint="default"/>
      </w:rPr>
    </w:lvl>
  </w:abstractNum>
  <w:abstractNum w:abstractNumId="90" w15:restartNumberingAfterBreak="0">
    <w:nsid w:val="4B791687"/>
    <w:multiLevelType w:val="hybridMultilevel"/>
    <w:tmpl w:val="D4FA166C"/>
    <w:lvl w:ilvl="0" w:tplc="FFFFFFFF">
      <w:start w:val="1"/>
      <w:numFmt w:val="bullet"/>
      <w:lvlText w:val=""/>
      <w:lvlJc w:val="left"/>
      <w:pPr>
        <w:ind w:left="720" w:hanging="360"/>
      </w:pPr>
      <w:rPr>
        <w:rFonts w:ascii="Symbol" w:hAnsi="Symbol" w:hint="default"/>
        <w:w w:val="100"/>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C2A394E"/>
    <w:multiLevelType w:val="hybridMultilevel"/>
    <w:tmpl w:val="D79ABF74"/>
    <w:lvl w:ilvl="0" w:tplc="FFFFFFFF">
      <w:start w:val="1"/>
      <w:numFmt w:val="bullet"/>
      <w:lvlText w:val=""/>
      <w:lvlJc w:val="left"/>
      <w:pPr>
        <w:ind w:left="713" w:hanging="360"/>
      </w:pPr>
      <w:rPr>
        <w:rFonts w:ascii="Symbol" w:hAnsi="Symbol" w:hint="default"/>
        <w:w w:val="100"/>
        <w:sz w:val="20"/>
        <w:szCs w:val="20"/>
      </w:rPr>
    </w:lvl>
    <w:lvl w:ilvl="1" w:tplc="794A71F4">
      <w:numFmt w:val="bullet"/>
      <w:lvlText w:val="•"/>
      <w:lvlJc w:val="left"/>
      <w:pPr>
        <w:ind w:left="1157" w:hanging="360"/>
      </w:pPr>
      <w:rPr>
        <w:rFonts w:hint="default"/>
      </w:rPr>
    </w:lvl>
    <w:lvl w:ilvl="2" w:tplc="32F2C936">
      <w:numFmt w:val="bullet"/>
      <w:lvlText w:val="•"/>
      <w:lvlJc w:val="left"/>
      <w:pPr>
        <w:ind w:left="1594" w:hanging="360"/>
      </w:pPr>
      <w:rPr>
        <w:rFonts w:hint="default"/>
      </w:rPr>
    </w:lvl>
    <w:lvl w:ilvl="3" w:tplc="C968126A">
      <w:numFmt w:val="bullet"/>
      <w:lvlText w:val="•"/>
      <w:lvlJc w:val="left"/>
      <w:pPr>
        <w:ind w:left="2032" w:hanging="360"/>
      </w:pPr>
      <w:rPr>
        <w:rFonts w:hint="default"/>
      </w:rPr>
    </w:lvl>
    <w:lvl w:ilvl="4" w:tplc="BAFC01DA">
      <w:numFmt w:val="bullet"/>
      <w:lvlText w:val="•"/>
      <w:lvlJc w:val="left"/>
      <w:pPr>
        <w:ind w:left="2469" w:hanging="360"/>
      </w:pPr>
      <w:rPr>
        <w:rFonts w:hint="default"/>
      </w:rPr>
    </w:lvl>
    <w:lvl w:ilvl="5" w:tplc="45D8F2F6">
      <w:numFmt w:val="bullet"/>
      <w:lvlText w:val="•"/>
      <w:lvlJc w:val="left"/>
      <w:pPr>
        <w:ind w:left="2906" w:hanging="360"/>
      </w:pPr>
      <w:rPr>
        <w:rFonts w:hint="default"/>
      </w:rPr>
    </w:lvl>
    <w:lvl w:ilvl="6" w:tplc="752C929E">
      <w:numFmt w:val="bullet"/>
      <w:lvlText w:val="•"/>
      <w:lvlJc w:val="left"/>
      <w:pPr>
        <w:ind w:left="3344" w:hanging="360"/>
      </w:pPr>
      <w:rPr>
        <w:rFonts w:hint="default"/>
      </w:rPr>
    </w:lvl>
    <w:lvl w:ilvl="7" w:tplc="5D38CAB6">
      <w:numFmt w:val="bullet"/>
      <w:lvlText w:val="•"/>
      <w:lvlJc w:val="left"/>
      <w:pPr>
        <w:ind w:left="3781" w:hanging="360"/>
      </w:pPr>
      <w:rPr>
        <w:rFonts w:hint="default"/>
      </w:rPr>
    </w:lvl>
    <w:lvl w:ilvl="8" w:tplc="25B4B766">
      <w:numFmt w:val="bullet"/>
      <w:lvlText w:val="•"/>
      <w:lvlJc w:val="left"/>
      <w:pPr>
        <w:ind w:left="4219" w:hanging="360"/>
      </w:pPr>
      <w:rPr>
        <w:rFonts w:hint="default"/>
      </w:rPr>
    </w:lvl>
  </w:abstractNum>
  <w:abstractNum w:abstractNumId="92" w15:restartNumberingAfterBreak="0">
    <w:nsid w:val="4C46212F"/>
    <w:multiLevelType w:val="hybridMultilevel"/>
    <w:tmpl w:val="014ADE78"/>
    <w:lvl w:ilvl="0" w:tplc="2928302C">
      <w:start w:val="1"/>
      <w:numFmt w:val="bullet"/>
      <w:lvlText w:val="·"/>
      <w:lvlJc w:val="left"/>
      <w:pPr>
        <w:ind w:left="720" w:hanging="360"/>
      </w:pPr>
      <w:rPr>
        <w:rFonts w:ascii="Symbol" w:hAnsi="Symbol" w:hint="default"/>
      </w:rPr>
    </w:lvl>
    <w:lvl w:ilvl="1" w:tplc="6A04BB46">
      <w:start w:val="1"/>
      <w:numFmt w:val="bullet"/>
      <w:lvlText w:val="o"/>
      <w:lvlJc w:val="left"/>
      <w:pPr>
        <w:ind w:left="1440" w:hanging="360"/>
      </w:pPr>
      <w:rPr>
        <w:rFonts w:ascii="Courier New" w:hAnsi="Courier New" w:hint="default"/>
      </w:rPr>
    </w:lvl>
    <w:lvl w:ilvl="2" w:tplc="E2D0C83C">
      <w:start w:val="1"/>
      <w:numFmt w:val="bullet"/>
      <w:lvlText w:val=""/>
      <w:lvlJc w:val="left"/>
      <w:pPr>
        <w:ind w:left="2160" w:hanging="360"/>
      </w:pPr>
      <w:rPr>
        <w:rFonts w:ascii="Wingdings" w:hAnsi="Wingdings" w:hint="default"/>
      </w:rPr>
    </w:lvl>
    <w:lvl w:ilvl="3" w:tplc="2A9894AE">
      <w:start w:val="1"/>
      <w:numFmt w:val="bullet"/>
      <w:lvlText w:val=""/>
      <w:lvlJc w:val="left"/>
      <w:pPr>
        <w:ind w:left="2880" w:hanging="360"/>
      </w:pPr>
      <w:rPr>
        <w:rFonts w:ascii="Symbol" w:hAnsi="Symbol" w:hint="default"/>
      </w:rPr>
    </w:lvl>
    <w:lvl w:ilvl="4" w:tplc="5966FE74">
      <w:start w:val="1"/>
      <w:numFmt w:val="bullet"/>
      <w:lvlText w:val="o"/>
      <w:lvlJc w:val="left"/>
      <w:pPr>
        <w:ind w:left="3600" w:hanging="360"/>
      </w:pPr>
      <w:rPr>
        <w:rFonts w:ascii="Courier New" w:hAnsi="Courier New" w:hint="default"/>
      </w:rPr>
    </w:lvl>
    <w:lvl w:ilvl="5" w:tplc="39C22EB6">
      <w:start w:val="1"/>
      <w:numFmt w:val="bullet"/>
      <w:lvlText w:val=""/>
      <w:lvlJc w:val="left"/>
      <w:pPr>
        <w:ind w:left="4320" w:hanging="360"/>
      </w:pPr>
      <w:rPr>
        <w:rFonts w:ascii="Wingdings" w:hAnsi="Wingdings" w:hint="default"/>
      </w:rPr>
    </w:lvl>
    <w:lvl w:ilvl="6" w:tplc="7AFE06F0">
      <w:start w:val="1"/>
      <w:numFmt w:val="bullet"/>
      <w:lvlText w:val=""/>
      <w:lvlJc w:val="left"/>
      <w:pPr>
        <w:ind w:left="5040" w:hanging="360"/>
      </w:pPr>
      <w:rPr>
        <w:rFonts w:ascii="Symbol" w:hAnsi="Symbol" w:hint="default"/>
      </w:rPr>
    </w:lvl>
    <w:lvl w:ilvl="7" w:tplc="76784698">
      <w:start w:val="1"/>
      <w:numFmt w:val="bullet"/>
      <w:lvlText w:val="o"/>
      <w:lvlJc w:val="left"/>
      <w:pPr>
        <w:ind w:left="5760" w:hanging="360"/>
      </w:pPr>
      <w:rPr>
        <w:rFonts w:ascii="Courier New" w:hAnsi="Courier New" w:hint="default"/>
      </w:rPr>
    </w:lvl>
    <w:lvl w:ilvl="8" w:tplc="CC5EE3CE">
      <w:start w:val="1"/>
      <w:numFmt w:val="bullet"/>
      <w:lvlText w:val=""/>
      <w:lvlJc w:val="left"/>
      <w:pPr>
        <w:ind w:left="6480" w:hanging="360"/>
      </w:pPr>
      <w:rPr>
        <w:rFonts w:ascii="Wingdings" w:hAnsi="Wingdings" w:hint="default"/>
      </w:rPr>
    </w:lvl>
  </w:abstractNum>
  <w:abstractNum w:abstractNumId="93" w15:restartNumberingAfterBreak="0">
    <w:nsid w:val="4CA048CD"/>
    <w:multiLevelType w:val="hybridMultilevel"/>
    <w:tmpl w:val="4C88597E"/>
    <w:lvl w:ilvl="0" w:tplc="10B2ED6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CE1209F"/>
    <w:multiLevelType w:val="hybridMultilevel"/>
    <w:tmpl w:val="7CFEA47A"/>
    <w:lvl w:ilvl="0" w:tplc="08090001">
      <w:start w:val="1"/>
      <w:numFmt w:val="bullet"/>
      <w:lvlText w:val=""/>
      <w:lvlJc w:val="left"/>
      <w:pPr>
        <w:ind w:left="839" w:hanging="360"/>
      </w:pPr>
      <w:rPr>
        <w:rFonts w:ascii="Symbol" w:hAnsi="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hint="default"/>
      </w:rPr>
    </w:lvl>
    <w:lvl w:ilvl="3" w:tplc="08090001" w:tentative="1">
      <w:start w:val="1"/>
      <w:numFmt w:val="bullet"/>
      <w:lvlText w:val=""/>
      <w:lvlJc w:val="left"/>
      <w:pPr>
        <w:ind w:left="2999" w:hanging="360"/>
      </w:pPr>
      <w:rPr>
        <w:rFonts w:ascii="Symbol" w:hAnsi="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hint="default"/>
      </w:rPr>
    </w:lvl>
    <w:lvl w:ilvl="6" w:tplc="08090001" w:tentative="1">
      <w:start w:val="1"/>
      <w:numFmt w:val="bullet"/>
      <w:lvlText w:val=""/>
      <w:lvlJc w:val="left"/>
      <w:pPr>
        <w:ind w:left="5159" w:hanging="360"/>
      </w:pPr>
      <w:rPr>
        <w:rFonts w:ascii="Symbol" w:hAnsi="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hint="default"/>
      </w:rPr>
    </w:lvl>
  </w:abstractNum>
  <w:abstractNum w:abstractNumId="95" w15:restartNumberingAfterBreak="0">
    <w:nsid w:val="4CE35825"/>
    <w:multiLevelType w:val="hybridMultilevel"/>
    <w:tmpl w:val="8360666A"/>
    <w:lvl w:ilvl="0" w:tplc="AA16C2E6">
      <w:numFmt w:val="bullet"/>
      <w:lvlText w:val=""/>
      <w:lvlJc w:val="left"/>
      <w:pPr>
        <w:ind w:left="720" w:hanging="360"/>
      </w:pPr>
      <w:rPr>
        <w:rFonts w:ascii="Symbol" w:eastAsia="Symbol" w:hAnsi="Symbol" w:cs="Symbol" w:hint="default"/>
        <w:w w:val="100"/>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4D1D222A"/>
    <w:multiLevelType w:val="hybridMultilevel"/>
    <w:tmpl w:val="CA12B0F4"/>
    <w:lvl w:ilvl="0" w:tplc="9146A9F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4E1541AC"/>
    <w:multiLevelType w:val="hybridMultilevel"/>
    <w:tmpl w:val="7422ACB6"/>
    <w:lvl w:ilvl="0" w:tplc="FFFFFFFF">
      <w:start w:val="1"/>
      <w:numFmt w:val="bullet"/>
      <w:lvlText w:val=""/>
      <w:lvlJc w:val="left"/>
      <w:pPr>
        <w:ind w:left="713" w:hanging="360"/>
      </w:pPr>
      <w:rPr>
        <w:rFonts w:ascii="Symbol" w:hAnsi="Symbol" w:hint="default"/>
        <w:w w:val="100"/>
        <w:sz w:val="20"/>
        <w:szCs w:val="20"/>
      </w:rPr>
    </w:lvl>
    <w:lvl w:ilvl="1" w:tplc="0C1E5316">
      <w:numFmt w:val="bullet"/>
      <w:lvlText w:val="•"/>
      <w:lvlJc w:val="left"/>
      <w:pPr>
        <w:ind w:left="1157" w:hanging="360"/>
      </w:pPr>
      <w:rPr>
        <w:rFonts w:hint="default"/>
      </w:rPr>
    </w:lvl>
    <w:lvl w:ilvl="2" w:tplc="D34A47EE">
      <w:numFmt w:val="bullet"/>
      <w:lvlText w:val="•"/>
      <w:lvlJc w:val="left"/>
      <w:pPr>
        <w:ind w:left="1594" w:hanging="360"/>
      </w:pPr>
      <w:rPr>
        <w:rFonts w:hint="default"/>
      </w:rPr>
    </w:lvl>
    <w:lvl w:ilvl="3" w:tplc="C83A0408">
      <w:numFmt w:val="bullet"/>
      <w:lvlText w:val="•"/>
      <w:lvlJc w:val="left"/>
      <w:pPr>
        <w:ind w:left="2032" w:hanging="360"/>
      </w:pPr>
      <w:rPr>
        <w:rFonts w:hint="default"/>
      </w:rPr>
    </w:lvl>
    <w:lvl w:ilvl="4" w:tplc="1AEE9822">
      <w:numFmt w:val="bullet"/>
      <w:lvlText w:val="•"/>
      <w:lvlJc w:val="left"/>
      <w:pPr>
        <w:ind w:left="2469" w:hanging="360"/>
      </w:pPr>
      <w:rPr>
        <w:rFonts w:hint="default"/>
      </w:rPr>
    </w:lvl>
    <w:lvl w:ilvl="5" w:tplc="D7AEEB7E">
      <w:numFmt w:val="bullet"/>
      <w:lvlText w:val="•"/>
      <w:lvlJc w:val="left"/>
      <w:pPr>
        <w:ind w:left="2906" w:hanging="360"/>
      </w:pPr>
      <w:rPr>
        <w:rFonts w:hint="default"/>
      </w:rPr>
    </w:lvl>
    <w:lvl w:ilvl="6" w:tplc="C56445D6">
      <w:numFmt w:val="bullet"/>
      <w:lvlText w:val="•"/>
      <w:lvlJc w:val="left"/>
      <w:pPr>
        <w:ind w:left="3344" w:hanging="360"/>
      </w:pPr>
      <w:rPr>
        <w:rFonts w:hint="default"/>
      </w:rPr>
    </w:lvl>
    <w:lvl w:ilvl="7" w:tplc="8CC01B76">
      <w:numFmt w:val="bullet"/>
      <w:lvlText w:val="•"/>
      <w:lvlJc w:val="left"/>
      <w:pPr>
        <w:ind w:left="3781" w:hanging="360"/>
      </w:pPr>
      <w:rPr>
        <w:rFonts w:hint="default"/>
      </w:rPr>
    </w:lvl>
    <w:lvl w:ilvl="8" w:tplc="FD265390">
      <w:numFmt w:val="bullet"/>
      <w:lvlText w:val="•"/>
      <w:lvlJc w:val="left"/>
      <w:pPr>
        <w:ind w:left="4219" w:hanging="360"/>
      </w:pPr>
      <w:rPr>
        <w:rFonts w:hint="default"/>
      </w:rPr>
    </w:lvl>
  </w:abstractNum>
  <w:abstractNum w:abstractNumId="98" w15:restartNumberingAfterBreak="0">
    <w:nsid w:val="4FEE1BF4"/>
    <w:multiLevelType w:val="hybridMultilevel"/>
    <w:tmpl w:val="2C4CEF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9" w15:restartNumberingAfterBreak="0">
    <w:nsid w:val="50A72A3F"/>
    <w:multiLevelType w:val="hybridMultilevel"/>
    <w:tmpl w:val="E48E966C"/>
    <w:lvl w:ilvl="0" w:tplc="1F323748">
      <w:start w:val="1"/>
      <w:numFmt w:val="bullet"/>
      <w:lvlText w:val="·"/>
      <w:lvlJc w:val="left"/>
      <w:pPr>
        <w:ind w:left="720" w:hanging="360"/>
      </w:pPr>
      <w:rPr>
        <w:rFonts w:ascii="Symbol" w:hAnsi="Symbol" w:hint="default"/>
      </w:rPr>
    </w:lvl>
    <w:lvl w:ilvl="1" w:tplc="29086CE2">
      <w:start w:val="1"/>
      <w:numFmt w:val="bullet"/>
      <w:lvlText w:val="o"/>
      <w:lvlJc w:val="left"/>
      <w:pPr>
        <w:ind w:left="1440" w:hanging="360"/>
      </w:pPr>
      <w:rPr>
        <w:rFonts w:ascii="Courier New" w:hAnsi="Courier New" w:hint="default"/>
      </w:rPr>
    </w:lvl>
    <w:lvl w:ilvl="2" w:tplc="A1A6E1D0">
      <w:start w:val="1"/>
      <w:numFmt w:val="bullet"/>
      <w:lvlText w:val=""/>
      <w:lvlJc w:val="left"/>
      <w:pPr>
        <w:ind w:left="2160" w:hanging="360"/>
      </w:pPr>
      <w:rPr>
        <w:rFonts w:ascii="Wingdings" w:hAnsi="Wingdings" w:hint="default"/>
      </w:rPr>
    </w:lvl>
    <w:lvl w:ilvl="3" w:tplc="AC6A049E">
      <w:start w:val="1"/>
      <w:numFmt w:val="bullet"/>
      <w:lvlText w:val=""/>
      <w:lvlJc w:val="left"/>
      <w:pPr>
        <w:ind w:left="2880" w:hanging="360"/>
      </w:pPr>
      <w:rPr>
        <w:rFonts w:ascii="Symbol" w:hAnsi="Symbol" w:hint="default"/>
      </w:rPr>
    </w:lvl>
    <w:lvl w:ilvl="4" w:tplc="9B581456">
      <w:start w:val="1"/>
      <w:numFmt w:val="bullet"/>
      <w:lvlText w:val="o"/>
      <w:lvlJc w:val="left"/>
      <w:pPr>
        <w:ind w:left="3600" w:hanging="360"/>
      </w:pPr>
      <w:rPr>
        <w:rFonts w:ascii="Courier New" w:hAnsi="Courier New" w:hint="default"/>
      </w:rPr>
    </w:lvl>
    <w:lvl w:ilvl="5" w:tplc="74789A66">
      <w:start w:val="1"/>
      <w:numFmt w:val="bullet"/>
      <w:lvlText w:val=""/>
      <w:lvlJc w:val="left"/>
      <w:pPr>
        <w:ind w:left="4320" w:hanging="360"/>
      </w:pPr>
      <w:rPr>
        <w:rFonts w:ascii="Wingdings" w:hAnsi="Wingdings" w:hint="default"/>
      </w:rPr>
    </w:lvl>
    <w:lvl w:ilvl="6" w:tplc="B3FC53A0">
      <w:start w:val="1"/>
      <w:numFmt w:val="bullet"/>
      <w:lvlText w:val=""/>
      <w:lvlJc w:val="left"/>
      <w:pPr>
        <w:ind w:left="5040" w:hanging="360"/>
      </w:pPr>
      <w:rPr>
        <w:rFonts w:ascii="Symbol" w:hAnsi="Symbol" w:hint="default"/>
      </w:rPr>
    </w:lvl>
    <w:lvl w:ilvl="7" w:tplc="AA40E1BA">
      <w:start w:val="1"/>
      <w:numFmt w:val="bullet"/>
      <w:lvlText w:val="o"/>
      <w:lvlJc w:val="left"/>
      <w:pPr>
        <w:ind w:left="5760" w:hanging="360"/>
      </w:pPr>
      <w:rPr>
        <w:rFonts w:ascii="Courier New" w:hAnsi="Courier New" w:hint="default"/>
      </w:rPr>
    </w:lvl>
    <w:lvl w:ilvl="8" w:tplc="612C28D2">
      <w:start w:val="1"/>
      <w:numFmt w:val="bullet"/>
      <w:lvlText w:val=""/>
      <w:lvlJc w:val="left"/>
      <w:pPr>
        <w:ind w:left="6480" w:hanging="360"/>
      </w:pPr>
      <w:rPr>
        <w:rFonts w:ascii="Wingdings" w:hAnsi="Wingdings" w:hint="default"/>
      </w:rPr>
    </w:lvl>
  </w:abstractNum>
  <w:abstractNum w:abstractNumId="100" w15:restartNumberingAfterBreak="0">
    <w:nsid w:val="51340957"/>
    <w:multiLevelType w:val="hybridMultilevel"/>
    <w:tmpl w:val="24F88C5E"/>
    <w:lvl w:ilvl="0" w:tplc="1DAEF58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519B1FC4"/>
    <w:multiLevelType w:val="hybridMultilevel"/>
    <w:tmpl w:val="4E3A7A5E"/>
    <w:lvl w:ilvl="0" w:tplc="0DDC176A">
      <w:start w:val="1"/>
      <w:numFmt w:val="bullet"/>
      <w:lvlText w:val="·"/>
      <w:lvlJc w:val="left"/>
      <w:pPr>
        <w:ind w:left="720" w:hanging="360"/>
      </w:pPr>
      <w:rPr>
        <w:rFonts w:ascii="Symbol" w:hAnsi="Symbol" w:hint="default"/>
      </w:rPr>
    </w:lvl>
    <w:lvl w:ilvl="1" w:tplc="B34ABCB8">
      <w:start w:val="1"/>
      <w:numFmt w:val="bullet"/>
      <w:lvlText w:val="o"/>
      <w:lvlJc w:val="left"/>
      <w:pPr>
        <w:ind w:left="1440" w:hanging="360"/>
      </w:pPr>
      <w:rPr>
        <w:rFonts w:ascii="Courier New" w:hAnsi="Courier New" w:hint="default"/>
      </w:rPr>
    </w:lvl>
    <w:lvl w:ilvl="2" w:tplc="78340736">
      <w:start w:val="1"/>
      <w:numFmt w:val="bullet"/>
      <w:lvlText w:val=""/>
      <w:lvlJc w:val="left"/>
      <w:pPr>
        <w:ind w:left="2160" w:hanging="360"/>
      </w:pPr>
      <w:rPr>
        <w:rFonts w:ascii="Wingdings" w:hAnsi="Wingdings" w:hint="default"/>
      </w:rPr>
    </w:lvl>
    <w:lvl w:ilvl="3" w:tplc="11541FC8">
      <w:start w:val="1"/>
      <w:numFmt w:val="bullet"/>
      <w:lvlText w:val=""/>
      <w:lvlJc w:val="left"/>
      <w:pPr>
        <w:ind w:left="2880" w:hanging="360"/>
      </w:pPr>
      <w:rPr>
        <w:rFonts w:ascii="Symbol" w:hAnsi="Symbol" w:hint="default"/>
      </w:rPr>
    </w:lvl>
    <w:lvl w:ilvl="4" w:tplc="8A18305C">
      <w:start w:val="1"/>
      <w:numFmt w:val="bullet"/>
      <w:lvlText w:val="o"/>
      <w:lvlJc w:val="left"/>
      <w:pPr>
        <w:ind w:left="3600" w:hanging="360"/>
      </w:pPr>
      <w:rPr>
        <w:rFonts w:ascii="Courier New" w:hAnsi="Courier New" w:hint="default"/>
      </w:rPr>
    </w:lvl>
    <w:lvl w:ilvl="5" w:tplc="9C40CCB8">
      <w:start w:val="1"/>
      <w:numFmt w:val="bullet"/>
      <w:lvlText w:val=""/>
      <w:lvlJc w:val="left"/>
      <w:pPr>
        <w:ind w:left="4320" w:hanging="360"/>
      </w:pPr>
      <w:rPr>
        <w:rFonts w:ascii="Wingdings" w:hAnsi="Wingdings" w:hint="default"/>
      </w:rPr>
    </w:lvl>
    <w:lvl w:ilvl="6" w:tplc="34AC04E6">
      <w:start w:val="1"/>
      <w:numFmt w:val="bullet"/>
      <w:lvlText w:val=""/>
      <w:lvlJc w:val="left"/>
      <w:pPr>
        <w:ind w:left="5040" w:hanging="360"/>
      </w:pPr>
      <w:rPr>
        <w:rFonts w:ascii="Symbol" w:hAnsi="Symbol" w:hint="default"/>
      </w:rPr>
    </w:lvl>
    <w:lvl w:ilvl="7" w:tplc="3F7AAF58">
      <w:start w:val="1"/>
      <w:numFmt w:val="bullet"/>
      <w:lvlText w:val="o"/>
      <w:lvlJc w:val="left"/>
      <w:pPr>
        <w:ind w:left="5760" w:hanging="360"/>
      </w:pPr>
      <w:rPr>
        <w:rFonts w:ascii="Courier New" w:hAnsi="Courier New" w:hint="default"/>
      </w:rPr>
    </w:lvl>
    <w:lvl w:ilvl="8" w:tplc="3B1CF52C">
      <w:start w:val="1"/>
      <w:numFmt w:val="bullet"/>
      <w:lvlText w:val=""/>
      <w:lvlJc w:val="left"/>
      <w:pPr>
        <w:ind w:left="6480" w:hanging="360"/>
      </w:pPr>
      <w:rPr>
        <w:rFonts w:ascii="Wingdings" w:hAnsi="Wingdings" w:hint="default"/>
      </w:rPr>
    </w:lvl>
  </w:abstractNum>
  <w:abstractNum w:abstractNumId="102" w15:restartNumberingAfterBreak="0">
    <w:nsid w:val="532464A0"/>
    <w:multiLevelType w:val="hybridMultilevel"/>
    <w:tmpl w:val="27AC4260"/>
    <w:lvl w:ilvl="0" w:tplc="E2C89F6A">
      <w:numFmt w:val="bullet"/>
      <w:lvlText w:val=""/>
      <w:lvlJc w:val="left"/>
      <w:pPr>
        <w:ind w:left="720" w:hanging="360"/>
      </w:pPr>
      <w:rPr>
        <w:rFonts w:ascii="Symbol" w:eastAsia="Symbol" w:hAnsi="Symbol" w:cs="Symbol" w:hint="default"/>
        <w:w w:val="100"/>
        <w:sz w:val="20"/>
        <w:szCs w:val="20"/>
      </w:rPr>
    </w:lvl>
    <w:lvl w:ilvl="1" w:tplc="280A6FE2">
      <w:numFmt w:val="bullet"/>
      <w:lvlText w:val="•"/>
      <w:lvlJc w:val="left"/>
      <w:pPr>
        <w:ind w:left="1157" w:hanging="360"/>
      </w:pPr>
      <w:rPr>
        <w:rFonts w:hint="default"/>
      </w:rPr>
    </w:lvl>
    <w:lvl w:ilvl="2" w:tplc="B97A1140">
      <w:numFmt w:val="bullet"/>
      <w:lvlText w:val="•"/>
      <w:lvlJc w:val="left"/>
      <w:pPr>
        <w:ind w:left="1594" w:hanging="360"/>
      </w:pPr>
      <w:rPr>
        <w:rFonts w:hint="default"/>
      </w:rPr>
    </w:lvl>
    <w:lvl w:ilvl="3" w:tplc="3760B386">
      <w:numFmt w:val="bullet"/>
      <w:lvlText w:val="•"/>
      <w:lvlJc w:val="left"/>
      <w:pPr>
        <w:ind w:left="2032" w:hanging="360"/>
      </w:pPr>
      <w:rPr>
        <w:rFonts w:hint="default"/>
      </w:rPr>
    </w:lvl>
    <w:lvl w:ilvl="4" w:tplc="D0A4BE8E">
      <w:numFmt w:val="bullet"/>
      <w:lvlText w:val="•"/>
      <w:lvlJc w:val="left"/>
      <w:pPr>
        <w:ind w:left="2469" w:hanging="360"/>
      </w:pPr>
      <w:rPr>
        <w:rFonts w:hint="default"/>
      </w:rPr>
    </w:lvl>
    <w:lvl w:ilvl="5" w:tplc="C7521114">
      <w:numFmt w:val="bullet"/>
      <w:lvlText w:val="•"/>
      <w:lvlJc w:val="left"/>
      <w:pPr>
        <w:ind w:left="2906" w:hanging="360"/>
      </w:pPr>
      <w:rPr>
        <w:rFonts w:hint="default"/>
      </w:rPr>
    </w:lvl>
    <w:lvl w:ilvl="6" w:tplc="69764274">
      <w:numFmt w:val="bullet"/>
      <w:lvlText w:val="•"/>
      <w:lvlJc w:val="left"/>
      <w:pPr>
        <w:ind w:left="3344" w:hanging="360"/>
      </w:pPr>
      <w:rPr>
        <w:rFonts w:hint="default"/>
      </w:rPr>
    </w:lvl>
    <w:lvl w:ilvl="7" w:tplc="D664642A">
      <w:numFmt w:val="bullet"/>
      <w:lvlText w:val="•"/>
      <w:lvlJc w:val="left"/>
      <w:pPr>
        <w:ind w:left="3781" w:hanging="360"/>
      </w:pPr>
      <w:rPr>
        <w:rFonts w:hint="default"/>
      </w:rPr>
    </w:lvl>
    <w:lvl w:ilvl="8" w:tplc="0764F488">
      <w:numFmt w:val="bullet"/>
      <w:lvlText w:val="•"/>
      <w:lvlJc w:val="left"/>
      <w:pPr>
        <w:ind w:left="4219" w:hanging="360"/>
      </w:pPr>
      <w:rPr>
        <w:rFonts w:hint="default"/>
      </w:rPr>
    </w:lvl>
  </w:abstractNum>
  <w:abstractNum w:abstractNumId="103" w15:restartNumberingAfterBreak="0">
    <w:nsid w:val="53897B7D"/>
    <w:multiLevelType w:val="hybridMultilevel"/>
    <w:tmpl w:val="9AC85816"/>
    <w:lvl w:ilvl="0" w:tplc="FFFFFFFF">
      <w:start w:val="1"/>
      <w:numFmt w:val="bullet"/>
      <w:lvlText w:val=""/>
      <w:lvlJc w:val="left"/>
      <w:pPr>
        <w:ind w:left="720" w:hanging="360"/>
      </w:pPr>
      <w:rPr>
        <w:rFonts w:ascii="Symbol" w:hAnsi="Symbol" w:hint="default"/>
        <w:w w:val="100"/>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4153D0C"/>
    <w:multiLevelType w:val="hybridMultilevel"/>
    <w:tmpl w:val="5B16DE0C"/>
    <w:lvl w:ilvl="0" w:tplc="027EFACE">
      <w:start w:val="1"/>
      <w:numFmt w:val="bullet"/>
      <w:lvlText w:val="·"/>
      <w:lvlJc w:val="left"/>
      <w:pPr>
        <w:ind w:left="720" w:hanging="360"/>
      </w:pPr>
      <w:rPr>
        <w:rFonts w:ascii="Symbol" w:hAnsi="Symbol" w:hint="default"/>
      </w:rPr>
    </w:lvl>
    <w:lvl w:ilvl="1" w:tplc="7C58D2E8">
      <w:start w:val="1"/>
      <w:numFmt w:val="bullet"/>
      <w:lvlText w:val="o"/>
      <w:lvlJc w:val="left"/>
      <w:pPr>
        <w:ind w:left="1440" w:hanging="360"/>
      </w:pPr>
      <w:rPr>
        <w:rFonts w:ascii="Courier New" w:hAnsi="Courier New" w:hint="default"/>
      </w:rPr>
    </w:lvl>
    <w:lvl w:ilvl="2" w:tplc="C480E6C0">
      <w:start w:val="1"/>
      <w:numFmt w:val="bullet"/>
      <w:lvlText w:val=""/>
      <w:lvlJc w:val="left"/>
      <w:pPr>
        <w:ind w:left="2160" w:hanging="360"/>
      </w:pPr>
      <w:rPr>
        <w:rFonts w:ascii="Wingdings" w:hAnsi="Wingdings" w:hint="default"/>
      </w:rPr>
    </w:lvl>
    <w:lvl w:ilvl="3" w:tplc="1A4670EE">
      <w:start w:val="1"/>
      <w:numFmt w:val="bullet"/>
      <w:lvlText w:val=""/>
      <w:lvlJc w:val="left"/>
      <w:pPr>
        <w:ind w:left="2880" w:hanging="360"/>
      </w:pPr>
      <w:rPr>
        <w:rFonts w:ascii="Symbol" w:hAnsi="Symbol" w:hint="default"/>
      </w:rPr>
    </w:lvl>
    <w:lvl w:ilvl="4" w:tplc="BA284118">
      <w:start w:val="1"/>
      <w:numFmt w:val="bullet"/>
      <w:lvlText w:val="o"/>
      <w:lvlJc w:val="left"/>
      <w:pPr>
        <w:ind w:left="3600" w:hanging="360"/>
      </w:pPr>
      <w:rPr>
        <w:rFonts w:ascii="Courier New" w:hAnsi="Courier New" w:hint="default"/>
      </w:rPr>
    </w:lvl>
    <w:lvl w:ilvl="5" w:tplc="A7F4E760">
      <w:start w:val="1"/>
      <w:numFmt w:val="bullet"/>
      <w:lvlText w:val=""/>
      <w:lvlJc w:val="left"/>
      <w:pPr>
        <w:ind w:left="4320" w:hanging="360"/>
      </w:pPr>
      <w:rPr>
        <w:rFonts w:ascii="Wingdings" w:hAnsi="Wingdings" w:hint="default"/>
      </w:rPr>
    </w:lvl>
    <w:lvl w:ilvl="6" w:tplc="1256AAEE">
      <w:start w:val="1"/>
      <w:numFmt w:val="bullet"/>
      <w:lvlText w:val=""/>
      <w:lvlJc w:val="left"/>
      <w:pPr>
        <w:ind w:left="5040" w:hanging="360"/>
      </w:pPr>
      <w:rPr>
        <w:rFonts w:ascii="Symbol" w:hAnsi="Symbol" w:hint="default"/>
      </w:rPr>
    </w:lvl>
    <w:lvl w:ilvl="7" w:tplc="EDD238CE">
      <w:start w:val="1"/>
      <w:numFmt w:val="bullet"/>
      <w:lvlText w:val="o"/>
      <w:lvlJc w:val="left"/>
      <w:pPr>
        <w:ind w:left="5760" w:hanging="360"/>
      </w:pPr>
      <w:rPr>
        <w:rFonts w:ascii="Courier New" w:hAnsi="Courier New" w:hint="default"/>
      </w:rPr>
    </w:lvl>
    <w:lvl w:ilvl="8" w:tplc="A09C243A">
      <w:start w:val="1"/>
      <w:numFmt w:val="bullet"/>
      <w:lvlText w:val=""/>
      <w:lvlJc w:val="left"/>
      <w:pPr>
        <w:ind w:left="6480" w:hanging="360"/>
      </w:pPr>
      <w:rPr>
        <w:rFonts w:ascii="Wingdings" w:hAnsi="Wingdings" w:hint="default"/>
      </w:rPr>
    </w:lvl>
  </w:abstractNum>
  <w:abstractNum w:abstractNumId="105" w15:restartNumberingAfterBreak="0">
    <w:nsid w:val="5540303F"/>
    <w:multiLevelType w:val="hybridMultilevel"/>
    <w:tmpl w:val="582ACB8C"/>
    <w:lvl w:ilvl="0" w:tplc="21DC566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55F15099"/>
    <w:multiLevelType w:val="hybridMultilevel"/>
    <w:tmpl w:val="8A94CE06"/>
    <w:lvl w:ilvl="0" w:tplc="9146A9F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831EAC2"/>
    <w:multiLevelType w:val="hybridMultilevel"/>
    <w:tmpl w:val="B43ABF50"/>
    <w:lvl w:ilvl="0" w:tplc="F0FEC6C8">
      <w:start w:val="1"/>
      <w:numFmt w:val="bullet"/>
      <w:lvlText w:val="·"/>
      <w:lvlJc w:val="left"/>
      <w:pPr>
        <w:ind w:left="720" w:hanging="360"/>
      </w:pPr>
      <w:rPr>
        <w:rFonts w:ascii="Symbol" w:hAnsi="Symbol" w:hint="default"/>
      </w:rPr>
    </w:lvl>
    <w:lvl w:ilvl="1" w:tplc="99FE1322">
      <w:start w:val="1"/>
      <w:numFmt w:val="bullet"/>
      <w:lvlText w:val="o"/>
      <w:lvlJc w:val="left"/>
      <w:pPr>
        <w:ind w:left="1440" w:hanging="360"/>
      </w:pPr>
      <w:rPr>
        <w:rFonts w:ascii="Courier New" w:hAnsi="Courier New" w:hint="default"/>
      </w:rPr>
    </w:lvl>
    <w:lvl w:ilvl="2" w:tplc="67989C96">
      <w:start w:val="1"/>
      <w:numFmt w:val="bullet"/>
      <w:lvlText w:val=""/>
      <w:lvlJc w:val="left"/>
      <w:pPr>
        <w:ind w:left="2160" w:hanging="360"/>
      </w:pPr>
      <w:rPr>
        <w:rFonts w:ascii="Wingdings" w:hAnsi="Wingdings" w:hint="default"/>
      </w:rPr>
    </w:lvl>
    <w:lvl w:ilvl="3" w:tplc="9610563C">
      <w:start w:val="1"/>
      <w:numFmt w:val="bullet"/>
      <w:lvlText w:val=""/>
      <w:lvlJc w:val="left"/>
      <w:pPr>
        <w:ind w:left="2880" w:hanging="360"/>
      </w:pPr>
      <w:rPr>
        <w:rFonts w:ascii="Symbol" w:hAnsi="Symbol" w:hint="default"/>
      </w:rPr>
    </w:lvl>
    <w:lvl w:ilvl="4" w:tplc="D842E0BC">
      <w:start w:val="1"/>
      <w:numFmt w:val="bullet"/>
      <w:lvlText w:val="o"/>
      <w:lvlJc w:val="left"/>
      <w:pPr>
        <w:ind w:left="3600" w:hanging="360"/>
      </w:pPr>
      <w:rPr>
        <w:rFonts w:ascii="Courier New" w:hAnsi="Courier New" w:hint="default"/>
      </w:rPr>
    </w:lvl>
    <w:lvl w:ilvl="5" w:tplc="1700A556">
      <w:start w:val="1"/>
      <w:numFmt w:val="bullet"/>
      <w:lvlText w:val=""/>
      <w:lvlJc w:val="left"/>
      <w:pPr>
        <w:ind w:left="4320" w:hanging="360"/>
      </w:pPr>
      <w:rPr>
        <w:rFonts w:ascii="Wingdings" w:hAnsi="Wingdings" w:hint="default"/>
      </w:rPr>
    </w:lvl>
    <w:lvl w:ilvl="6" w:tplc="7244F31A">
      <w:start w:val="1"/>
      <w:numFmt w:val="bullet"/>
      <w:lvlText w:val=""/>
      <w:lvlJc w:val="left"/>
      <w:pPr>
        <w:ind w:left="5040" w:hanging="360"/>
      </w:pPr>
      <w:rPr>
        <w:rFonts w:ascii="Symbol" w:hAnsi="Symbol" w:hint="default"/>
      </w:rPr>
    </w:lvl>
    <w:lvl w:ilvl="7" w:tplc="EAD47DD0">
      <w:start w:val="1"/>
      <w:numFmt w:val="bullet"/>
      <w:lvlText w:val="o"/>
      <w:lvlJc w:val="left"/>
      <w:pPr>
        <w:ind w:left="5760" w:hanging="360"/>
      </w:pPr>
      <w:rPr>
        <w:rFonts w:ascii="Courier New" w:hAnsi="Courier New" w:hint="default"/>
      </w:rPr>
    </w:lvl>
    <w:lvl w:ilvl="8" w:tplc="30BAD21A">
      <w:start w:val="1"/>
      <w:numFmt w:val="bullet"/>
      <w:lvlText w:val=""/>
      <w:lvlJc w:val="left"/>
      <w:pPr>
        <w:ind w:left="6480" w:hanging="360"/>
      </w:pPr>
      <w:rPr>
        <w:rFonts w:ascii="Wingdings" w:hAnsi="Wingdings" w:hint="default"/>
      </w:rPr>
    </w:lvl>
  </w:abstractNum>
  <w:abstractNum w:abstractNumId="108" w15:restartNumberingAfterBreak="0">
    <w:nsid w:val="5A2A5348"/>
    <w:multiLevelType w:val="hybridMultilevel"/>
    <w:tmpl w:val="8A6CF654"/>
    <w:lvl w:ilvl="0" w:tplc="FFFFFFFF">
      <w:start w:val="1"/>
      <w:numFmt w:val="bullet"/>
      <w:lvlText w:val=""/>
      <w:lvlJc w:val="left"/>
      <w:pPr>
        <w:ind w:left="720" w:hanging="360"/>
      </w:pPr>
      <w:rPr>
        <w:rFonts w:ascii="Symbol" w:hAnsi="Symbol" w:hint="default"/>
        <w:w w:val="100"/>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5A301DC4"/>
    <w:multiLevelType w:val="hybridMultilevel"/>
    <w:tmpl w:val="197E713E"/>
    <w:lvl w:ilvl="0" w:tplc="EFE85118">
      <w:numFmt w:val="bullet"/>
      <w:lvlText w:val=""/>
      <w:lvlJc w:val="left"/>
      <w:pPr>
        <w:ind w:left="720" w:hanging="360"/>
      </w:pPr>
      <w:rPr>
        <w:rFonts w:ascii="Symbol" w:eastAsia="Symbol" w:hAnsi="Symbol" w:cs="Symbol" w:hint="default"/>
        <w:w w:val="100"/>
        <w:sz w:val="20"/>
        <w:szCs w:val="20"/>
      </w:rPr>
    </w:lvl>
    <w:lvl w:ilvl="1" w:tplc="75A6E4AA">
      <w:numFmt w:val="bullet"/>
      <w:lvlText w:val="•"/>
      <w:lvlJc w:val="left"/>
      <w:pPr>
        <w:ind w:left="1157" w:hanging="360"/>
      </w:pPr>
      <w:rPr>
        <w:rFonts w:hint="default"/>
      </w:rPr>
    </w:lvl>
    <w:lvl w:ilvl="2" w:tplc="0E868734">
      <w:numFmt w:val="bullet"/>
      <w:lvlText w:val="•"/>
      <w:lvlJc w:val="left"/>
      <w:pPr>
        <w:ind w:left="1594" w:hanging="360"/>
      </w:pPr>
      <w:rPr>
        <w:rFonts w:hint="default"/>
      </w:rPr>
    </w:lvl>
    <w:lvl w:ilvl="3" w:tplc="36CA75EE">
      <w:numFmt w:val="bullet"/>
      <w:lvlText w:val="•"/>
      <w:lvlJc w:val="left"/>
      <w:pPr>
        <w:ind w:left="2032" w:hanging="360"/>
      </w:pPr>
      <w:rPr>
        <w:rFonts w:hint="default"/>
      </w:rPr>
    </w:lvl>
    <w:lvl w:ilvl="4" w:tplc="BA3AF8F2">
      <w:numFmt w:val="bullet"/>
      <w:lvlText w:val="•"/>
      <w:lvlJc w:val="left"/>
      <w:pPr>
        <w:ind w:left="2469" w:hanging="360"/>
      </w:pPr>
      <w:rPr>
        <w:rFonts w:hint="default"/>
      </w:rPr>
    </w:lvl>
    <w:lvl w:ilvl="5" w:tplc="1B8ACF4A">
      <w:numFmt w:val="bullet"/>
      <w:lvlText w:val="•"/>
      <w:lvlJc w:val="left"/>
      <w:pPr>
        <w:ind w:left="2906" w:hanging="360"/>
      </w:pPr>
      <w:rPr>
        <w:rFonts w:hint="default"/>
      </w:rPr>
    </w:lvl>
    <w:lvl w:ilvl="6" w:tplc="EC4812C0">
      <w:numFmt w:val="bullet"/>
      <w:lvlText w:val="•"/>
      <w:lvlJc w:val="left"/>
      <w:pPr>
        <w:ind w:left="3344" w:hanging="360"/>
      </w:pPr>
      <w:rPr>
        <w:rFonts w:hint="default"/>
      </w:rPr>
    </w:lvl>
    <w:lvl w:ilvl="7" w:tplc="AFAA8A14">
      <w:numFmt w:val="bullet"/>
      <w:lvlText w:val="•"/>
      <w:lvlJc w:val="left"/>
      <w:pPr>
        <w:ind w:left="3781" w:hanging="360"/>
      </w:pPr>
      <w:rPr>
        <w:rFonts w:hint="default"/>
      </w:rPr>
    </w:lvl>
    <w:lvl w:ilvl="8" w:tplc="8FA8A68C">
      <w:numFmt w:val="bullet"/>
      <w:lvlText w:val="•"/>
      <w:lvlJc w:val="left"/>
      <w:pPr>
        <w:ind w:left="4219" w:hanging="360"/>
      </w:pPr>
      <w:rPr>
        <w:rFonts w:hint="default"/>
      </w:rPr>
    </w:lvl>
  </w:abstractNum>
  <w:abstractNum w:abstractNumId="110" w15:restartNumberingAfterBreak="0">
    <w:nsid w:val="5A801D51"/>
    <w:multiLevelType w:val="hybridMultilevel"/>
    <w:tmpl w:val="B0CAE614"/>
    <w:lvl w:ilvl="0" w:tplc="1DAEF58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5C8D4E7E"/>
    <w:multiLevelType w:val="hybridMultilevel"/>
    <w:tmpl w:val="D6588DE0"/>
    <w:lvl w:ilvl="0" w:tplc="FFFFFFFF">
      <w:start w:val="1"/>
      <w:numFmt w:val="bullet"/>
      <w:lvlText w:val=""/>
      <w:lvlJc w:val="left"/>
      <w:pPr>
        <w:ind w:left="720" w:hanging="360"/>
      </w:pPr>
      <w:rPr>
        <w:rFonts w:ascii="Symbol" w:hAnsi="Symbol" w:hint="default"/>
        <w:w w:val="100"/>
        <w:sz w:val="20"/>
        <w:szCs w:val="20"/>
      </w:rPr>
    </w:lvl>
    <w:lvl w:ilvl="1" w:tplc="083E7216">
      <w:numFmt w:val="bullet"/>
      <w:lvlText w:val="•"/>
      <w:lvlJc w:val="left"/>
      <w:pPr>
        <w:ind w:left="1157" w:hanging="360"/>
      </w:pPr>
      <w:rPr>
        <w:rFonts w:hint="default"/>
      </w:rPr>
    </w:lvl>
    <w:lvl w:ilvl="2" w:tplc="1E0063D0">
      <w:numFmt w:val="bullet"/>
      <w:lvlText w:val="•"/>
      <w:lvlJc w:val="left"/>
      <w:pPr>
        <w:ind w:left="1594" w:hanging="360"/>
      </w:pPr>
      <w:rPr>
        <w:rFonts w:hint="default"/>
      </w:rPr>
    </w:lvl>
    <w:lvl w:ilvl="3" w:tplc="AC6656B0">
      <w:numFmt w:val="bullet"/>
      <w:lvlText w:val="•"/>
      <w:lvlJc w:val="left"/>
      <w:pPr>
        <w:ind w:left="2032" w:hanging="360"/>
      </w:pPr>
      <w:rPr>
        <w:rFonts w:hint="default"/>
      </w:rPr>
    </w:lvl>
    <w:lvl w:ilvl="4" w:tplc="142C3B0E">
      <w:numFmt w:val="bullet"/>
      <w:lvlText w:val="•"/>
      <w:lvlJc w:val="left"/>
      <w:pPr>
        <w:ind w:left="2469" w:hanging="360"/>
      </w:pPr>
      <w:rPr>
        <w:rFonts w:hint="default"/>
      </w:rPr>
    </w:lvl>
    <w:lvl w:ilvl="5" w:tplc="D1089E76">
      <w:numFmt w:val="bullet"/>
      <w:lvlText w:val="•"/>
      <w:lvlJc w:val="left"/>
      <w:pPr>
        <w:ind w:left="2906" w:hanging="360"/>
      </w:pPr>
      <w:rPr>
        <w:rFonts w:hint="default"/>
      </w:rPr>
    </w:lvl>
    <w:lvl w:ilvl="6" w:tplc="8EA6EC70">
      <w:numFmt w:val="bullet"/>
      <w:lvlText w:val="•"/>
      <w:lvlJc w:val="left"/>
      <w:pPr>
        <w:ind w:left="3344" w:hanging="360"/>
      </w:pPr>
      <w:rPr>
        <w:rFonts w:hint="default"/>
      </w:rPr>
    </w:lvl>
    <w:lvl w:ilvl="7" w:tplc="37728D8C">
      <w:numFmt w:val="bullet"/>
      <w:lvlText w:val="•"/>
      <w:lvlJc w:val="left"/>
      <w:pPr>
        <w:ind w:left="3781" w:hanging="360"/>
      </w:pPr>
      <w:rPr>
        <w:rFonts w:hint="default"/>
      </w:rPr>
    </w:lvl>
    <w:lvl w:ilvl="8" w:tplc="DFA2DD42">
      <w:numFmt w:val="bullet"/>
      <w:lvlText w:val="•"/>
      <w:lvlJc w:val="left"/>
      <w:pPr>
        <w:ind w:left="4219" w:hanging="360"/>
      </w:pPr>
      <w:rPr>
        <w:rFonts w:hint="default"/>
      </w:rPr>
    </w:lvl>
  </w:abstractNum>
  <w:abstractNum w:abstractNumId="112" w15:restartNumberingAfterBreak="0">
    <w:nsid w:val="5E2E4A41"/>
    <w:multiLevelType w:val="hybridMultilevel"/>
    <w:tmpl w:val="C512C230"/>
    <w:lvl w:ilvl="0" w:tplc="9146A9F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5F7735D2"/>
    <w:multiLevelType w:val="hybridMultilevel"/>
    <w:tmpl w:val="0FAC9178"/>
    <w:lvl w:ilvl="0" w:tplc="FFFFFFFF">
      <w:start w:val="1"/>
      <w:numFmt w:val="bullet"/>
      <w:lvlText w:val=""/>
      <w:lvlJc w:val="left"/>
      <w:pPr>
        <w:ind w:left="720" w:hanging="360"/>
      </w:pPr>
      <w:rPr>
        <w:rFonts w:ascii="Symbol" w:hAnsi="Symbol" w:hint="default"/>
        <w:w w:val="100"/>
        <w:sz w:val="20"/>
        <w:szCs w:val="20"/>
      </w:rPr>
    </w:lvl>
    <w:lvl w:ilvl="1" w:tplc="34168CE8">
      <w:numFmt w:val="bullet"/>
      <w:lvlText w:val="•"/>
      <w:lvlJc w:val="left"/>
      <w:pPr>
        <w:ind w:left="1157" w:hanging="360"/>
      </w:pPr>
      <w:rPr>
        <w:rFonts w:hint="default"/>
      </w:rPr>
    </w:lvl>
    <w:lvl w:ilvl="2" w:tplc="44C80044">
      <w:numFmt w:val="bullet"/>
      <w:lvlText w:val="•"/>
      <w:lvlJc w:val="left"/>
      <w:pPr>
        <w:ind w:left="1594" w:hanging="360"/>
      </w:pPr>
      <w:rPr>
        <w:rFonts w:hint="default"/>
      </w:rPr>
    </w:lvl>
    <w:lvl w:ilvl="3" w:tplc="8FC889D6">
      <w:numFmt w:val="bullet"/>
      <w:lvlText w:val="•"/>
      <w:lvlJc w:val="left"/>
      <w:pPr>
        <w:ind w:left="2032" w:hanging="360"/>
      </w:pPr>
      <w:rPr>
        <w:rFonts w:hint="default"/>
      </w:rPr>
    </w:lvl>
    <w:lvl w:ilvl="4" w:tplc="4A4CCE54">
      <w:numFmt w:val="bullet"/>
      <w:lvlText w:val="•"/>
      <w:lvlJc w:val="left"/>
      <w:pPr>
        <w:ind w:left="2469" w:hanging="360"/>
      </w:pPr>
      <w:rPr>
        <w:rFonts w:hint="default"/>
      </w:rPr>
    </w:lvl>
    <w:lvl w:ilvl="5" w:tplc="FEAEFA0A">
      <w:numFmt w:val="bullet"/>
      <w:lvlText w:val="•"/>
      <w:lvlJc w:val="left"/>
      <w:pPr>
        <w:ind w:left="2906" w:hanging="360"/>
      </w:pPr>
      <w:rPr>
        <w:rFonts w:hint="default"/>
      </w:rPr>
    </w:lvl>
    <w:lvl w:ilvl="6" w:tplc="1DF46F56">
      <w:numFmt w:val="bullet"/>
      <w:lvlText w:val="•"/>
      <w:lvlJc w:val="left"/>
      <w:pPr>
        <w:ind w:left="3344" w:hanging="360"/>
      </w:pPr>
      <w:rPr>
        <w:rFonts w:hint="default"/>
      </w:rPr>
    </w:lvl>
    <w:lvl w:ilvl="7" w:tplc="B6543922">
      <w:numFmt w:val="bullet"/>
      <w:lvlText w:val="•"/>
      <w:lvlJc w:val="left"/>
      <w:pPr>
        <w:ind w:left="3781" w:hanging="360"/>
      </w:pPr>
      <w:rPr>
        <w:rFonts w:hint="default"/>
      </w:rPr>
    </w:lvl>
    <w:lvl w:ilvl="8" w:tplc="1A28D498">
      <w:numFmt w:val="bullet"/>
      <w:lvlText w:val="•"/>
      <w:lvlJc w:val="left"/>
      <w:pPr>
        <w:ind w:left="4219" w:hanging="360"/>
      </w:pPr>
      <w:rPr>
        <w:rFonts w:hint="default"/>
      </w:rPr>
    </w:lvl>
  </w:abstractNum>
  <w:abstractNum w:abstractNumId="114" w15:restartNumberingAfterBreak="0">
    <w:nsid w:val="5F796B79"/>
    <w:multiLevelType w:val="hybridMultilevel"/>
    <w:tmpl w:val="A7BEBFBC"/>
    <w:lvl w:ilvl="0" w:tplc="FFFFFFFF">
      <w:start w:val="1"/>
      <w:numFmt w:val="bullet"/>
      <w:lvlText w:val=""/>
      <w:lvlJc w:val="left"/>
      <w:pPr>
        <w:ind w:left="713" w:hanging="360"/>
      </w:pPr>
      <w:rPr>
        <w:rFonts w:ascii="Symbol" w:hAnsi="Symbol" w:hint="default"/>
        <w:w w:val="100"/>
        <w:sz w:val="20"/>
        <w:szCs w:val="20"/>
      </w:rPr>
    </w:lvl>
    <w:lvl w:ilvl="1" w:tplc="77FC640A">
      <w:numFmt w:val="bullet"/>
      <w:lvlText w:val="•"/>
      <w:lvlJc w:val="left"/>
      <w:pPr>
        <w:ind w:left="1157" w:hanging="360"/>
      </w:pPr>
      <w:rPr>
        <w:rFonts w:hint="default"/>
      </w:rPr>
    </w:lvl>
    <w:lvl w:ilvl="2" w:tplc="5CA83774">
      <w:numFmt w:val="bullet"/>
      <w:lvlText w:val="•"/>
      <w:lvlJc w:val="left"/>
      <w:pPr>
        <w:ind w:left="1594" w:hanging="360"/>
      </w:pPr>
      <w:rPr>
        <w:rFonts w:hint="default"/>
      </w:rPr>
    </w:lvl>
    <w:lvl w:ilvl="3" w:tplc="C728F120">
      <w:numFmt w:val="bullet"/>
      <w:lvlText w:val="•"/>
      <w:lvlJc w:val="left"/>
      <w:pPr>
        <w:ind w:left="2032" w:hanging="360"/>
      </w:pPr>
      <w:rPr>
        <w:rFonts w:hint="default"/>
      </w:rPr>
    </w:lvl>
    <w:lvl w:ilvl="4" w:tplc="10D4D6CA">
      <w:numFmt w:val="bullet"/>
      <w:lvlText w:val="•"/>
      <w:lvlJc w:val="left"/>
      <w:pPr>
        <w:ind w:left="2469" w:hanging="360"/>
      </w:pPr>
      <w:rPr>
        <w:rFonts w:hint="default"/>
      </w:rPr>
    </w:lvl>
    <w:lvl w:ilvl="5" w:tplc="845896D0">
      <w:numFmt w:val="bullet"/>
      <w:lvlText w:val="•"/>
      <w:lvlJc w:val="left"/>
      <w:pPr>
        <w:ind w:left="2906" w:hanging="360"/>
      </w:pPr>
      <w:rPr>
        <w:rFonts w:hint="default"/>
      </w:rPr>
    </w:lvl>
    <w:lvl w:ilvl="6" w:tplc="238C0C30">
      <w:numFmt w:val="bullet"/>
      <w:lvlText w:val="•"/>
      <w:lvlJc w:val="left"/>
      <w:pPr>
        <w:ind w:left="3344" w:hanging="360"/>
      </w:pPr>
      <w:rPr>
        <w:rFonts w:hint="default"/>
      </w:rPr>
    </w:lvl>
    <w:lvl w:ilvl="7" w:tplc="D6AE79C4">
      <w:numFmt w:val="bullet"/>
      <w:lvlText w:val="•"/>
      <w:lvlJc w:val="left"/>
      <w:pPr>
        <w:ind w:left="3781" w:hanging="360"/>
      </w:pPr>
      <w:rPr>
        <w:rFonts w:hint="default"/>
      </w:rPr>
    </w:lvl>
    <w:lvl w:ilvl="8" w:tplc="C1E4CD0A">
      <w:numFmt w:val="bullet"/>
      <w:lvlText w:val="•"/>
      <w:lvlJc w:val="left"/>
      <w:pPr>
        <w:ind w:left="4219" w:hanging="360"/>
      </w:pPr>
      <w:rPr>
        <w:rFonts w:hint="default"/>
      </w:rPr>
    </w:lvl>
  </w:abstractNum>
  <w:abstractNum w:abstractNumId="115" w15:restartNumberingAfterBreak="0">
    <w:nsid w:val="602D7A37"/>
    <w:multiLevelType w:val="hybridMultilevel"/>
    <w:tmpl w:val="B14C4FD2"/>
    <w:lvl w:ilvl="0" w:tplc="FFFFFFFF">
      <w:start w:val="1"/>
      <w:numFmt w:val="bullet"/>
      <w:lvlText w:val=""/>
      <w:lvlJc w:val="left"/>
      <w:pPr>
        <w:ind w:left="720" w:hanging="360"/>
      </w:pPr>
      <w:rPr>
        <w:rFonts w:ascii="Symbol" w:hAnsi="Symbol" w:hint="default"/>
        <w:w w:val="100"/>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62192E57"/>
    <w:multiLevelType w:val="multilevel"/>
    <w:tmpl w:val="F2B82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280E7AB"/>
    <w:multiLevelType w:val="hybridMultilevel"/>
    <w:tmpl w:val="C1C435EE"/>
    <w:lvl w:ilvl="0" w:tplc="563EED50">
      <w:start w:val="1"/>
      <w:numFmt w:val="bullet"/>
      <w:lvlText w:val="·"/>
      <w:lvlJc w:val="left"/>
      <w:pPr>
        <w:ind w:left="720" w:hanging="360"/>
      </w:pPr>
      <w:rPr>
        <w:rFonts w:ascii="Symbol" w:hAnsi="Symbol" w:hint="default"/>
      </w:rPr>
    </w:lvl>
    <w:lvl w:ilvl="1" w:tplc="C3284FC2">
      <w:start w:val="1"/>
      <w:numFmt w:val="bullet"/>
      <w:lvlText w:val="o"/>
      <w:lvlJc w:val="left"/>
      <w:pPr>
        <w:ind w:left="1440" w:hanging="360"/>
      </w:pPr>
      <w:rPr>
        <w:rFonts w:ascii="Courier New" w:hAnsi="Courier New" w:hint="default"/>
      </w:rPr>
    </w:lvl>
    <w:lvl w:ilvl="2" w:tplc="2766F2DE">
      <w:start w:val="1"/>
      <w:numFmt w:val="bullet"/>
      <w:lvlText w:val=""/>
      <w:lvlJc w:val="left"/>
      <w:pPr>
        <w:ind w:left="2160" w:hanging="360"/>
      </w:pPr>
      <w:rPr>
        <w:rFonts w:ascii="Wingdings" w:hAnsi="Wingdings" w:hint="default"/>
      </w:rPr>
    </w:lvl>
    <w:lvl w:ilvl="3" w:tplc="D76495F6">
      <w:start w:val="1"/>
      <w:numFmt w:val="bullet"/>
      <w:lvlText w:val=""/>
      <w:lvlJc w:val="left"/>
      <w:pPr>
        <w:ind w:left="2880" w:hanging="360"/>
      </w:pPr>
      <w:rPr>
        <w:rFonts w:ascii="Symbol" w:hAnsi="Symbol" w:hint="default"/>
      </w:rPr>
    </w:lvl>
    <w:lvl w:ilvl="4" w:tplc="88EC4E22">
      <w:start w:val="1"/>
      <w:numFmt w:val="bullet"/>
      <w:lvlText w:val="o"/>
      <w:lvlJc w:val="left"/>
      <w:pPr>
        <w:ind w:left="3600" w:hanging="360"/>
      </w:pPr>
      <w:rPr>
        <w:rFonts w:ascii="Courier New" w:hAnsi="Courier New" w:hint="default"/>
      </w:rPr>
    </w:lvl>
    <w:lvl w:ilvl="5" w:tplc="DE26F208">
      <w:start w:val="1"/>
      <w:numFmt w:val="bullet"/>
      <w:lvlText w:val=""/>
      <w:lvlJc w:val="left"/>
      <w:pPr>
        <w:ind w:left="4320" w:hanging="360"/>
      </w:pPr>
      <w:rPr>
        <w:rFonts w:ascii="Wingdings" w:hAnsi="Wingdings" w:hint="default"/>
      </w:rPr>
    </w:lvl>
    <w:lvl w:ilvl="6" w:tplc="D06ECCF2">
      <w:start w:val="1"/>
      <w:numFmt w:val="bullet"/>
      <w:lvlText w:val=""/>
      <w:lvlJc w:val="left"/>
      <w:pPr>
        <w:ind w:left="5040" w:hanging="360"/>
      </w:pPr>
      <w:rPr>
        <w:rFonts w:ascii="Symbol" w:hAnsi="Symbol" w:hint="default"/>
      </w:rPr>
    </w:lvl>
    <w:lvl w:ilvl="7" w:tplc="D7FEB684">
      <w:start w:val="1"/>
      <w:numFmt w:val="bullet"/>
      <w:lvlText w:val="o"/>
      <w:lvlJc w:val="left"/>
      <w:pPr>
        <w:ind w:left="5760" w:hanging="360"/>
      </w:pPr>
      <w:rPr>
        <w:rFonts w:ascii="Courier New" w:hAnsi="Courier New" w:hint="default"/>
      </w:rPr>
    </w:lvl>
    <w:lvl w:ilvl="8" w:tplc="7F2C4FF0">
      <w:start w:val="1"/>
      <w:numFmt w:val="bullet"/>
      <w:lvlText w:val=""/>
      <w:lvlJc w:val="left"/>
      <w:pPr>
        <w:ind w:left="6480" w:hanging="360"/>
      </w:pPr>
      <w:rPr>
        <w:rFonts w:ascii="Wingdings" w:hAnsi="Wingdings" w:hint="default"/>
      </w:rPr>
    </w:lvl>
  </w:abstractNum>
  <w:abstractNum w:abstractNumId="118" w15:restartNumberingAfterBreak="0">
    <w:nsid w:val="62842F93"/>
    <w:multiLevelType w:val="hybridMultilevel"/>
    <w:tmpl w:val="7494F536"/>
    <w:lvl w:ilvl="0" w:tplc="FFFFFFFF">
      <w:start w:val="1"/>
      <w:numFmt w:val="bullet"/>
      <w:lvlText w:val="·"/>
      <w:lvlJc w:val="left"/>
      <w:pPr>
        <w:ind w:left="720" w:hanging="360"/>
      </w:pPr>
      <w:rPr>
        <w:rFonts w:ascii="Symbol" w:hAnsi="Symbol" w:hint="default"/>
      </w:rPr>
    </w:lvl>
    <w:lvl w:ilvl="1" w:tplc="71AC3F5E">
      <w:start w:val="1"/>
      <w:numFmt w:val="bullet"/>
      <w:lvlText w:val="o"/>
      <w:lvlJc w:val="left"/>
      <w:pPr>
        <w:ind w:left="1440" w:hanging="360"/>
      </w:pPr>
      <w:rPr>
        <w:rFonts w:ascii="Courier New" w:hAnsi="Courier New" w:hint="default"/>
      </w:rPr>
    </w:lvl>
    <w:lvl w:ilvl="2" w:tplc="59D81212">
      <w:start w:val="1"/>
      <w:numFmt w:val="bullet"/>
      <w:lvlText w:val=""/>
      <w:lvlJc w:val="left"/>
      <w:pPr>
        <w:ind w:left="2160" w:hanging="360"/>
      </w:pPr>
      <w:rPr>
        <w:rFonts w:ascii="Wingdings" w:hAnsi="Wingdings" w:hint="default"/>
      </w:rPr>
    </w:lvl>
    <w:lvl w:ilvl="3" w:tplc="8B98BED0">
      <w:start w:val="1"/>
      <w:numFmt w:val="bullet"/>
      <w:lvlText w:val=""/>
      <w:lvlJc w:val="left"/>
      <w:pPr>
        <w:ind w:left="2880" w:hanging="360"/>
      </w:pPr>
      <w:rPr>
        <w:rFonts w:ascii="Symbol" w:hAnsi="Symbol" w:hint="default"/>
      </w:rPr>
    </w:lvl>
    <w:lvl w:ilvl="4" w:tplc="A41C6A1E">
      <w:start w:val="1"/>
      <w:numFmt w:val="bullet"/>
      <w:lvlText w:val="o"/>
      <w:lvlJc w:val="left"/>
      <w:pPr>
        <w:ind w:left="3600" w:hanging="360"/>
      </w:pPr>
      <w:rPr>
        <w:rFonts w:ascii="Courier New" w:hAnsi="Courier New" w:hint="default"/>
      </w:rPr>
    </w:lvl>
    <w:lvl w:ilvl="5" w:tplc="9FCCBC04">
      <w:start w:val="1"/>
      <w:numFmt w:val="bullet"/>
      <w:lvlText w:val=""/>
      <w:lvlJc w:val="left"/>
      <w:pPr>
        <w:ind w:left="4320" w:hanging="360"/>
      </w:pPr>
      <w:rPr>
        <w:rFonts w:ascii="Wingdings" w:hAnsi="Wingdings" w:hint="default"/>
      </w:rPr>
    </w:lvl>
    <w:lvl w:ilvl="6" w:tplc="6952009E">
      <w:start w:val="1"/>
      <w:numFmt w:val="bullet"/>
      <w:lvlText w:val=""/>
      <w:lvlJc w:val="left"/>
      <w:pPr>
        <w:ind w:left="5040" w:hanging="360"/>
      </w:pPr>
      <w:rPr>
        <w:rFonts w:ascii="Symbol" w:hAnsi="Symbol" w:hint="default"/>
      </w:rPr>
    </w:lvl>
    <w:lvl w:ilvl="7" w:tplc="1C6CCE6C">
      <w:start w:val="1"/>
      <w:numFmt w:val="bullet"/>
      <w:lvlText w:val="o"/>
      <w:lvlJc w:val="left"/>
      <w:pPr>
        <w:ind w:left="5760" w:hanging="360"/>
      </w:pPr>
      <w:rPr>
        <w:rFonts w:ascii="Courier New" w:hAnsi="Courier New" w:hint="default"/>
      </w:rPr>
    </w:lvl>
    <w:lvl w:ilvl="8" w:tplc="928A500A">
      <w:start w:val="1"/>
      <w:numFmt w:val="bullet"/>
      <w:lvlText w:val=""/>
      <w:lvlJc w:val="left"/>
      <w:pPr>
        <w:ind w:left="6480" w:hanging="360"/>
      </w:pPr>
      <w:rPr>
        <w:rFonts w:ascii="Wingdings" w:hAnsi="Wingdings" w:hint="default"/>
      </w:rPr>
    </w:lvl>
  </w:abstractNum>
  <w:abstractNum w:abstractNumId="119" w15:restartNumberingAfterBreak="0">
    <w:nsid w:val="62A53145"/>
    <w:multiLevelType w:val="hybridMultilevel"/>
    <w:tmpl w:val="E4BA772E"/>
    <w:lvl w:ilvl="0" w:tplc="041D0001">
      <w:start w:val="1"/>
      <w:numFmt w:val="bullet"/>
      <w:lvlText w:val=""/>
      <w:lvlJc w:val="left"/>
      <w:pPr>
        <w:ind w:left="768" w:hanging="360"/>
      </w:pPr>
      <w:rPr>
        <w:rFonts w:ascii="Symbol" w:hAnsi="Symbol" w:hint="default"/>
      </w:rPr>
    </w:lvl>
    <w:lvl w:ilvl="1" w:tplc="041D0003" w:tentative="1">
      <w:start w:val="1"/>
      <w:numFmt w:val="bullet"/>
      <w:lvlText w:val="o"/>
      <w:lvlJc w:val="left"/>
      <w:pPr>
        <w:ind w:left="1488" w:hanging="360"/>
      </w:pPr>
      <w:rPr>
        <w:rFonts w:ascii="Courier New" w:hAnsi="Courier New" w:cs="Courier New" w:hint="default"/>
      </w:rPr>
    </w:lvl>
    <w:lvl w:ilvl="2" w:tplc="041D0005" w:tentative="1">
      <w:start w:val="1"/>
      <w:numFmt w:val="bullet"/>
      <w:lvlText w:val=""/>
      <w:lvlJc w:val="left"/>
      <w:pPr>
        <w:ind w:left="2208" w:hanging="360"/>
      </w:pPr>
      <w:rPr>
        <w:rFonts w:ascii="Wingdings" w:hAnsi="Wingdings" w:hint="default"/>
      </w:rPr>
    </w:lvl>
    <w:lvl w:ilvl="3" w:tplc="041D0001" w:tentative="1">
      <w:start w:val="1"/>
      <w:numFmt w:val="bullet"/>
      <w:lvlText w:val=""/>
      <w:lvlJc w:val="left"/>
      <w:pPr>
        <w:ind w:left="2928" w:hanging="360"/>
      </w:pPr>
      <w:rPr>
        <w:rFonts w:ascii="Symbol" w:hAnsi="Symbol" w:hint="default"/>
      </w:rPr>
    </w:lvl>
    <w:lvl w:ilvl="4" w:tplc="041D0003" w:tentative="1">
      <w:start w:val="1"/>
      <w:numFmt w:val="bullet"/>
      <w:lvlText w:val="o"/>
      <w:lvlJc w:val="left"/>
      <w:pPr>
        <w:ind w:left="3648" w:hanging="360"/>
      </w:pPr>
      <w:rPr>
        <w:rFonts w:ascii="Courier New" w:hAnsi="Courier New" w:cs="Courier New" w:hint="default"/>
      </w:rPr>
    </w:lvl>
    <w:lvl w:ilvl="5" w:tplc="041D0005" w:tentative="1">
      <w:start w:val="1"/>
      <w:numFmt w:val="bullet"/>
      <w:lvlText w:val=""/>
      <w:lvlJc w:val="left"/>
      <w:pPr>
        <w:ind w:left="4368" w:hanging="360"/>
      </w:pPr>
      <w:rPr>
        <w:rFonts w:ascii="Wingdings" w:hAnsi="Wingdings" w:hint="default"/>
      </w:rPr>
    </w:lvl>
    <w:lvl w:ilvl="6" w:tplc="041D0001" w:tentative="1">
      <w:start w:val="1"/>
      <w:numFmt w:val="bullet"/>
      <w:lvlText w:val=""/>
      <w:lvlJc w:val="left"/>
      <w:pPr>
        <w:ind w:left="5088" w:hanging="360"/>
      </w:pPr>
      <w:rPr>
        <w:rFonts w:ascii="Symbol" w:hAnsi="Symbol" w:hint="default"/>
      </w:rPr>
    </w:lvl>
    <w:lvl w:ilvl="7" w:tplc="041D0003" w:tentative="1">
      <w:start w:val="1"/>
      <w:numFmt w:val="bullet"/>
      <w:lvlText w:val="o"/>
      <w:lvlJc w:val="left"/>
      <w:pPr>
        <w:ind w:left="5808" w:hanging="360"/>
      </w:pPr>
      <w:rPr>
        <w:rFonts w:ascii="Courier New" w:hAnsi="Courier New" w:cs="Courier New" w:hint="default"/>
      </w:rPr>
    </w:lvl>
    <w:lvl w:ilvl="8" w:tplc="041D0005" w:tentative="1">
      <w:start w:val="1"/>
      <w:numFmt w:val="bullet"/>
      <w:lvlText w:val=""/>
      <w:lvlJc w:val="left"/>
      <w:pPr>
        <w:ind w:left="6528" w:hanging="360"/>
      </w:pPr>
      <w:rPr>
        <w:rFonts w:ascii="Wingdings" w:hAnsi="Wingdings" w:hint="default"/>
      </w:rPr>
    </w:lvl>
  </w:abstractNum>
  <w:abstractNum w:abstractNumId="120" w15:restartNumberingAfterBreak="0">
    <w:nsid w:val="66213AD8"/>
    <w:multiLevelType w:val="hybridMultilevel"/>
    <w:tmpl w:val="5EB4BAE4"/>
    <w:lvl w:ilvl="0" w:tplc="54E08C04">
      <w:numFmt w:val="bullet"/>
      <w:lvlText w:val=""/>
      <w:lvlJc w:val="left"/>
      <w:pPr>
        <w:ind w:left="720" w:hanging="360"/>
      </w:pPr>
      <w:rPr>
        <w:rFonts w:ascii="Symbol" w:eastAsia="Symbol" w:hAnsi="Symbol" w:cs="Symbol" w:hint="default"/>
        <w:w w:val="100"/>
        <w:sz w:val="20"/>
        <w:szCs w:val="20"/>
      </w:rPr>
    </w:lvl>
    <w:lvl w:ilvl="1" w:tplc="DA2C4C2C">
      <w:numFmt w:val="bullet"/>
      <w:lvlText w:val="•"/>
      <w:lvlJc w:val="left"/>
      <w:pPr>
        <w:ind w:left="1157" w:hanging="360"/>
      </w:pPr>
      <w:rPr>
        <w:rFonts w:hint="default"/>
      </w:rPr>
    </w:lvl>
    <w:lvl w:ilvl="2" w:tplc="AE24303C">
      <w:numFmt w:val="bullet"/>
      <w:lvlText w:val="•"/>
      <w:lvlJc w:val="left"/>
      <w:pPr>
        <w:ind w:left="1594" w:hanging="360"/>
      </w:pPr>
      <w:rPr>
        <w:rFonts w:hint="default"/>
      </w:rPr>
    </w:lvl>
    <w:lvl w:ilvl="3" w:tplc="E384CB1A">
      <w:numFmt w:val="bullet"/>
      <w:lvlText w:val="•"/>
      <w:lvlJc w:val="left"/>
      <w:pPr>
        <w:ind w:left="2032" w:hanging="360"/>
      </w:pPr>
      <w:rPr>
        <w:rFonts w:hint="default"/>
      </w:rPr>
    </w:lvl>
    <w:lvl w:ilvl="4" w:tplc="329012C0">
      <w:numFmt w:val="bullet"/>
      <w:lvlText w:val="•"/>
      <w:lvlJc w:val="left"/>
      <w:pPr>
        <w:ind w:left="2469" w:hanging="360"/>
      </w:pPr>
      <w:rPr>
        <w:rFonts w:hint="default"/>
      </w:rPr>
    </w:lvl>
    <w:lvl w:ilvl="5" w:tplc="C85E76CA">
      <w:numFmt w:val="bullet"/>
      <w:lvlText w:val="•"/>
      <w:lvlJc w:val="left"/>
      <w:pPr>
        <w:ind w:left="2906" w:hanging="360"/>
      </w:pPr>
      <w:rPr>
        <w:rFonts w:hint="default"/>
      </w:rPr>
    </w:lvl>
    <w:lvl w:ilvl="6" w:tplc="BD609536">
      <w:numFmt w:val="bullet"/>
      <w:lvlText w:val="•"/>
      <w:lvlJc w:val="left"/>
      <w:pPr>
        <w:ind w:left="3344" w:hanging="360"/>
      </w:pPr>
      <w:rPr>
        <w:rFonts w:hint="default"/>
      </w:rPr>
    </w:lvl>
    <w:lvl w:ilvl="7" w:tplc="A1AE068C">
      <w:numFmt w:val="bullet"/>
      <w:lvlText w:val="•"/>
      <w:lvlJc w:val="left"/>
      <w:pPr>
        <w:ind w:left="3781" w:hanging="360"/>
      </w:pPr>
      <w:rPr>
        <w:rFonts w:hint="default"/>
      </w:rPr>
    </w:lvl>
    <w:lvl w:ilvl="8" w:tplc="9886D40C">
      <w:numFmt w:val="bullet"/>
      <w:lvlText w:val="•"/>
      <w:lvlJc w:val="left"/>
      <w:pPr>
        <w:ind w:left="4219" w:hanging="360"/>
      </w:pPr>
      <w:rPr>
        <w:rFonts w:hint="default"/>
      </w:rPr>
    </w:lvl>
  </w:abstractNum>
  <w:abstractNum w:abstractNumId="121" w15:restartNumberingAfterBreak="0">
    <w:nsid w:val="6640E50B"/>
    <w:multiLevelType w:val="hybridMultilevel"/>
    <w:tmpl w:val="FFFFFFFF"/>
    <w:lvl w:ilvl="0" w:tplc="2C726074">
      <w:start w:val="1"/>
      <w:numFmt w:val="bullet"/>
      <w:lvlText w:val=""/>
      <w:lvlJc w:val="left"/>
      <w:pPr>
        <w:ind w:left="720" w:hanging="360"/>
      </w:pPr>
      <w:rPr>
        <w:rFonts w:ascii="Symbol" w:hAnsi="Symbol" w:hint="default"/>
      </w:rPr>
    </w:lvl>
    <w:lvl w:ilvl="1" w:tplc="ACDCF124">
      <w:start w:val="1"/>
      <w:numFmt w:val="bullet"/>
      <w:lvlText w:val="o"/>
      <w:lvlJc w:val="left"/>
      <w:pPr>
        <w:ind w:left="1440" w:hanging="360"/>
      </w:pPr>
      <w:rPr>
        <w:rFonts w:ascii="Courier New" w:hAnsi="Courier New" w:hint="default"/>
      </w:rPr>
    </w:lvl>
    <w:lvl w:ilvl="2" w:tplc="963AB3F2">
      <w:start w:val="1"/>
      <w:numFmt w:val="bullet"/>
      <w:lvlText w:val=""/>
      <w:lvlJc w:val="left"/>
      <w:pPr>
        <w:ind w:left="2160" w:hanging="360"/>
      </w:pPr>
      <w:rPr>
        <w:rFonts w:ascii="Wingdings" w:hAnsi="Wingdings" w:hint="default"/>
      </w:rPr>
    </w:lvl>
    <w:lvl w:ilvl="3" w:tplc="DEAE65D6">
      <w:start w:val="1"/>
      <w:numFmt w:val="bullet"/>
      <w:lvlText w:val=""/>
      <w:lvlJc w:val="left"/>
      <w:pPr>
        <w:ind w:left="2880" w:hanging="360"/>
      </w:pPr>
      <w:rPr>
        <w:rFonts w:ascii="Symbol" w:hAnsi="Symbol" w:hint="default"/>
      </w:rPr>
    </w:lvl>
    <w:lvl w:ilvl="4" w:tplc="3B1ADAEA">
      <w:start w:val="1"/>
      <w:numFmt w:val="bullet"/>
      <w:lvlText w:val="o"/>
      <w:lvlJc w:val="left"/>
      <w:pPr>
        <w:ind w:left="3600" w:hanging="360"/>
      </w:pPr>
      <w:rPr>
        <w:rFonts w:ascii="Courier New" w:hAnsi="Courier New" w:hint="default"/>
      </w:rPr>
    </w:lvl>
    <w:lvl w:ilvl="5" w:tplc="D074982E">
      <w:start w:val="1"/>
      <w:numFmt w:val="bullet"/>
      <w:lvlText w:val=""/>
      <w:lvlJc w:val="left"/>
      <w:pPr>
        <w:ind w:left="4320" w:hanging="360"/>
      </w:pPr>
      <w:rPr>
        <w:rFonts w:ascii="Wingdings" w:hAnsi="Wingdings" w:hint="default"/>
      </w:rPr>
    </w:lvl>
    <w:lvl w:ilvl="6" w:tplc="89D8AB30">
      <w:start w:val="1"/>
      <w:numFmt w:val="bullet"/>
      <w:lvlText w:val=""/>
      <w:lvlJc w:val="left"/>
      <w:pPr>
        <w:ind w:left="5040" w:hanging="360"/>
      </w:pPr>
      <w:rPr>
        <w:rFonts w:ascii="Symbol" w:hAnsi="Symbol" w:hint="default"/>
      </w:rPr>
    </w:lvl>
    <w:lvl w:ilvl="7" w:tplc="E5B86CE8">
      <w:start w:val="1"/>
      <w:numFmt w:val="bullet"/>
      <w:lvlText w:val="o"/>
      <w:lvlJc w:val="left"/>
      <w:pPr>
        <w:ind w:left="5760" w:hanging="360"/>
      </w:pPr>
      <w:rPr>
        <w:rFonts w:ascii="Courier New" w:hAnsi="Courier New" w:hint="default"/>
      </w:rPr>
    </w:lvl>
    <w:lvl w:ilvl="8" w:tplc="9E001006">
      <w:start w:val="1"/>
      <w:numFmt w:val="bullet"/>
      <w:lvlText w:val=""/>
      <w:lvlJc w:val="left"/>
      <w:pPr>
        <w:ind w:left="6480" w:hanging="360"/>
      </w:pPr>
      <w:rPr>
        <w:rFonts w:ascii="Wingdings" w:hAnsi="Wingdings" w:hint="default"/>
      </w:rPr>
    </w:lvl>
  </w:abstractNum>
  <w:abstractNum w:abstractNumId="122" w15:restartNumberingAfterBreak="0">
    <w:nsid w:val="666B60F6"/>
    <w:multiLevelType w:val="hybridMultilevel"/>
    <w:tmpl w:val="C16276E2"/>
    <w:lvl w:ilvl="0" w:tplc="21DC566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66B2CFB7"/>
    <w:multiLevelType w:val="hybridMultilevel"/>
    <w:tmpl w:val="51466F94"/>
    <w:lvl w:ilvl="0" w:tplc="109C8B16">
      <w:start w:val="1"/>
      <w:numFmt w:val="bullet"/>
      <w:lvlText w:val="·"/>
      <w:lvlJc w:val="left"/>
      <w:pPr>
        <w:ind w:left="720" w:hanging="360"/>
      </w:pPr>
      <w:rPr>
        <w:rFonts w:ascii="Symbol" w:hAnsi="Symbol" w:hint="default"/>
      </w:rPr>
    </w:lvl>
    <w:lvl w:ilvl="1" w:tplc="6D78174E">
      <w:start w:val="1"/>
      <w:numFmt w:val="bullet"/>
      <w:lvlText w:val="o"/>
      <w:lvlJc w:val="left"/>
      <w:pPr>
        <w:ind w:left="1440" w:hanging="360"/>
      </w:pPr>
      <w:rPr>
        <w:rFonts w:ascii="Courier New" w:hAnsi="Courier New" w:hint="default"/>
      </w:rPr>
    </w:lvl>
    <w:lvl w:ilvl="2" w:tplc="7B8AEEF6">
      <w:start w:val="1"/>
      <w:numFmt w:val="bullet"/>
      <w:lvlText w:val=""/>
      <w:lvlJc w:val="left"/>
      <w:pPr>
        <w:ind w:left="2160" w:hanging="360"/>
      </w:pPr>
      <w:rPr>
        <w:rFonts w:ascii="Wingdings" w:hAnsi="Wingdings" w:hint="default"/>
      </w:rPr>
    </w:lvl>
    <w:lvl w:ilvl="3" w:tplc="D220D724">
      <w:start w:val="1"/>
      <w:numFmt w:val="bullet"/>
      <w:lvlText w:val=""/>
      <w:lvlJc w:val="left"/>
      <w:pPr>
        <w:ind w:left="2880" w:hanging="360"/>
      </w:pPr>
      <w:rPr>
        <w:rFonts w:ascii="Symbol" w:hAnsi="Symbol" w:hint="default"/>
      </w:rPr>
    </w:lvl>
    <w:lvl w:ilvl="4" w:tplc="0A32966E">
      <w:start w:val="1"/>
      <w:numFmt w:val="bullet"/>
      <w:lvlText w:val="o"/>
      <w:lvlJc w:val="left"/>
      <w:pPr>
        <w:ind w:left="3600" w:hanging="360"/>
      </w:pPr>
      <w:rPr>
        <w:rFonts w:ascii="Courier New" w:hAnsi="Courier New" w:hint="default"/>
      </w:rPr>
    </w:lvl>
    <w:lvl w:ilvl="5" w:tplc="7846B612">
      <w:start w:val="1"/>
      <w:numFmt w:val="bullet"/>
      <w:lvlText w:val=""/>
      <w:lvlJc w:val="left"/>
      <w:pPr>
        <w:ind w:left="4320" w:hanging="360"/>
      </w:pPr>
      <w:rPr>
        <w:rFonts w:ascii="Wingdings" w:hAnsi="Wingdings" w:hint="default"/>
      </w:rPr>
    </w:lvl>
    <w:lvl w:ilvl="6" w:tplc="7722F776">
      <w:start w:val="1"/>
      <w:numFmt w:val="bullet"/>
      <w:lvlText w:val=""/>
      <w:lvlJc w:val="left"/>
      <w:pPr>
        <w:ind w:left="5040" w:hanging="360"/>
      </w:pPr>
      <w:rPr>
        <w:rFonts w:ascii="Symbol" w:hAnsi="Symbol" w:hint="default"/>
      </w:rPr>
    </w:lvl>
    <w:lvl w:ilvl="7" w:tplc="323A643A">
      <w:start w:val="1"/>
      <w:numFmt w:val="bullet"/>
      <w:lvlText w:val="o"/>
      <w:lvlJc w:val="left"/>
      <w:pPr>
        <w:ind w:left="5760" w:hanging="360"/>
      </w:pPr>
      <w:rPr>
        <w:rFonts w:ascii="Courier New" w:hAnsi="Courier New" w:hint="default"/>
      </w:rPr>
    </w:lvl>
    <w:lvl w:ilvl="8" w:tplc="626E7FBA">
      <w:start w:val="1"/>
      <w:numFmt w:val="bullet"/>
      <w:lvlText w:val=""/>
      <w:lvlJc w:val="left"/>
      <w:pPr>
        <w:ind w:left="6480" w:hanging="360"/>
      </w:pPr>
      <w:rPr>
        <w:rFonts w:ascii="Wingdings" w:hAnsi="Wingdings" w:hint="default"/>
      </w:rPr>
    </w:lvl>
  </w:abstractNum>
  <w:abstractNum w:abstractNumId="124" w15:restartNumberingAfterBreak="0">
    <w:nsid w:val="66BEF48F"/>
    <w:multiLevelType w:val="hybridMultilevel"/>
    <w:tmpl w:val="D584BA44"/>
    <w:lvl w:ilvl="0" w:tplc="67F46116">
      <w:start w:val="1"/>
      <w:numFmt w:val="bullet"/>
      <w:lvlText w:val="·"/>
      <w:lvlJc w:val="left"/>
      <w:pPr>
        <w:ind w:left="720" w:hanging="360"/>
      </w:pPr>
      <w:rPr>
        <w:rFonts w:ascii="Symbol" w:hAnsi="Symbol" w:hint="default"/>
      </w:rPr>
    </w:lvl>
    <w:lvl w:ilvl="1" w:tplc="07024490">
      <w:start w:val="1"/>
      <w:numFmt w:val="bullet"/>
      <w:lvlText w:val="o"/>
      <w:lvlJc w:val="left"/>
      <w:pPr>
        <w:ind w:left="1440" w:hanging="360"/>
      </w:pPr>
      <w:rPr>
        <w:rFonts w:ascii="Courier New" w:hAnsi="Courier New" w:hint="default"/>
      </w:rPr>
    </w:lvl>
    <w:lvl w:ilvl="2" w:tplc="A2704A44">
      <w:start w:val="1"/>
      <w:numFmt w:val="bullet"/>
      <w:lvlText w:val=""/>
      <w:lvlJc w:val="left"/>
      <w:pPr>
        <w:ind w:left="2160" w:hanging="360"/>
      </w:pPr>
      <w:rPr>
        <w:rFonts w:ascii="Wingdings" w:hAnsi="Wingdings" w:hint="default"/>
      </w:rPr>
    </w:lvl>
    <w:lvl w:ilvl="3" w:tplc="9EC6AF5C">
      <w:start w:val="1"/>
      <w:numFmt w:val="bullet"/>
      <w:lvlText w:val=""/>
      <w:lvlJc w:val="left"/>
      <w:pPr>
        <w:ind w:left="2880" w:hanging="360"/>
      </w:pPr>
      <w:rPr>
        <w:rFonts w:ascii="Symbol" w:hAnsi="Symbol" w:hint="default"/>
      </w:rPr>
    </w:lvl>
    <w:lvl w:ilvl="4" w:tplc="D0BA280C">
      <w:start w:val="1"/>
      <w:numFmt w:val="bullet"/>
      <w:lvlText w:val="o"/>
      <w:lvlJc w:val="left"/>
      <w:pPr>
        <w:ind w:left="3600" w:hanging="360"/>
      </w:pPr>
      <w:rPr>
        <w:rFonts w:ascii="Courier New" w:hAnsi="Courier New" w:hint="default"/>
      </w:rPr>
    </w:lvl>
    <w:lvl w:ilvl="5" w:tplc="AB788732">
      <w:start w:val="1"/>
      <w:numFmt w:val="bullet"/>
      <w:lvlText w:val=""/>
      <w:lvlJc w:val="left"/>
      <w:pPr>
        <w:ind w:left="4320" w:hanging="360"/>
      </w:pPr>
      <w:rPr>
        <w:rFonts w:ascii="Wingdings" w:hAnsi="Wingdings" w:hint="default"/>
      </w:rPr>
    </w:lvl>
    <w:lvl w:ilvl="6" w:tplc="06BCB3D2">
      <w:start w:val="1"/>
      <w:numFmt w:val="bullet"/>
      <w:lvlText w:val=""/>
      <w:lvlJc w:val="left"/>
      <w:pPr>
        <w:ind w:left="5040" w:hanging="360"/>
      </w:pPr>
      <w:rPr>
        <w:rFonts w:ascii="Symbol" w:hAnsi="Symbol" w:hint="default"/>
      </w:rPr>
    </w:lvl>
    <w:lvl w:ilvl="7" w:tplc="04DA9B4C">
      <w:start w:val="1"/>
      <w:numFmt w:val="bullet"/>
      <w:lvlText w:val="o"/>
      <w:lvlJc w:val="left"/>
      <w:pPr>
        <w:ind w:left="5760" w:hanging="360"/>
      </w:pPr>
      <w:rPr>
        <w:rFonts w:ascii="Courier New" w:hAnsi="Courier New" w:hint="default"/>
      </w:rPr>
    </w:lvl>
    <w:lvl w:ilvl="8" w:tplc="4D92572C">
      <w:start w:val="1"/>
      <w:numFmt w:val="bullet"/>
      <w:lvlText w:val=""/>
      <w:lvlJc w:val="left"/>
      <w:pPr>
        <w:ind w:left="6480" w:hanging="360"/>
      </w:pPr>
      <w:rPr>
        <w:rFonts w:ascii="Wingdings" w:hAnsi="Wingdings" w:hint="default"/>
      </w:rPr>
    </w:lvl>
  </w:abstractNum>
  <w:abstractNum w:abstractNumId="125" w15:restartNumberingAfterBreak="0">
    <w:nsid w:val="66DE5F98"/>
    <w:multiLevelType w:val="hybridMultilevel"/>
    <w:tmpl w:val="BE4275BC"/>
    <w:lvl w:ilvl="0" w:tplc="2FC28842">
      <w:start w:val="1"/>
      <w:numFmt w:val="bullet"/>
      <w:lvlText w:val="·"/>
      <w:lvlJc w:val="left"/>
      <w:pPr>
        <w:ind w:left="720" w:hanging="360"/>
      </w:pPr>
      <w:rPr>
        <w:rFonts w:ascii="Symbol" w:hAnsi="Symbol" w:hint="default"/>
      </w:rPr>
    </w:lvl>
    <w:lvl w:ilvl="1" w:tplc="C3A0743E">
      <w:start w:val="1"/>
      <w:numFmt w:val="bullet"/>
      <w:lvlText w:val="o"/>
      <w:lvlJc w:val="left"/>
      <w:pPr>
        <w:ind w:left="1440" w:hanging="360"/>
      </w:pPr>
      <w:rPr>
        <w:rFonts w:ascii="Courier New" w:hAnsi="Courier New" w:hint="default"/>
      </w:rPr>
    </w:lvl>
    <w:lvl w:ilvl="2" w:tplc="EC54F8B4">
      <w:start w:val="1"/>
      <w:numFmt w:val="bullet"/>
      <w:lvlText w:val=""/>
      <w:lvlJc w:val="left"/>
      <w:pPr>
        <w:ind w:left="2160" w:hanging="360"/>
      </w:pPr>
      <w:rPr>
        <w:rFonts w:ascii="Wingdings" w:hAnsi="Wingdings" w:hint="default"/>
      </w:rPr>
    </w:lvl>
    <w:lvl w:ilvl="3" w:tplc="BCF8EE98">
      <w:start w:val="1"/>
      <w:numFmt w:val="bullet"/>
      <w:lvlText w:val=""/>
      <w:lvlJc w:val="left"/>
      <w:pPr>
        <w:ind w:left="2880" w:hanging="360"/>
      </w:pPr>
      <w:rPr>
        <w:rFonts w:ascii="Symbol" w:hAnsi="Symbol" w:hint="default"/>
      </w:rPr>
    </w:lvl>
    <w:lvl w:ilvl="4" w:tplc="EC5C275E">
      <w:start w:val="1"/>
      <w:numFmt w:val="bullet"/>
      <w:lvlText w:val="o"/>
      <w:lvlJc w:val="left"/>
      <w:pPr>
        <w:ind w:left="3600" w:hanging="360"/>
      </w:pPr>
      <w:rPr>
        <w:rFonts w:ascii="Courier New" w:hAnsi="Courier New" w:hint="default"/>
      </w:rPr>
    </w:lvl>
    <w:lvl w:ilvl="5" w:tplc="AE3495EE">
      <w:start w:val="1"/>
      <w:numFmt w:val="bullet"/>
      <w:lvlText w:val=""/>
      <w:lvlJc w:val="left"/>
      <w:pPr>
        <w:ind w:left="4320" w:hanging="360"/>
      </w:pPr>
      <w:rPr>
        <w:rFonts w:ascii="Wingdings" w:hAnsi="Wingdings" w:hint="default"/>
      </w:rPr>
    </w:lvl>
    <w:lvl w:ilvl="6" w:tplc="40F094F4">
      <w:start w:val="1"/>
      <w:numFmt w:val="bullet"/>
      <w:lvlText w:val=""/>
      <w:lvlJc w:val="left"/>
      <w:pPr>
        <w:ind w:left="5040" w:hanging="360"/>
      </w:pPr>
      <w:rPr>
        <w:rFonts w:ascii="Symbol" w:hAnsi="Symbol" w:hint="default"/>
      </w:rPr>
    </w:lvl>
    <w:lvl w:ilvl="7" w:tplc="E68875A8">
      <w:start w:val="1"/>
      <w:numFmt w:val="bullet"/>
      <w:lvlText w:val="o"/>
      <w:lvlJc w:val="left"/>
      <w:pPr>
        <w:ind w:left="5760" w:hanging="360"/>
      </w:pPr>
      <w:rPr>
        <w:rFonts w:ascii="Courier New" w:hAnsi="Courier New" w:hint="default"/>
      </w:rPr>
    </w:lvl>
    <w:lvl w:ilvl="8" w:tplc="11764A2E">
      <w:start w:val="1"/>
      <w:numFmt w:val="bullet"/>
      <w:lvlText w:val=""/>
      <w:lvlJc w:val="left"/>
      <w:pPr>
        <w:ind w:left="6480" w:hanging="360"/>
      </w:pPr>
      <w:rPr>
        <w:rFonts w:ascii="Wingdings" w:hAnsi="Wingdings" w:hint="default"/>
      </w:rPr>
    </w:lvl>
  </w:abstractNum>
  <w:abstractNum w:abstractNumId="126" w15:restartNumberingAfterBreak="0">
    <w:nsid w:val="68257967"/>
    <w:multiLevelType w:val="hybridMultilevel"/>
    <w:tmpl w:val="0CE28196"/>
    <w:lvl w:ilvl="0" w:tplc="D960BFF0">
      <w:start w:val="1"/>
      <w:numFmt w:val="bullet"/>
      <w:lvlText w:val=""/>
      <w:lvlJc w:val="left"/>
      <w:pPr>
        <w:ind w:left="720" w:hanging="360"/>
      </w:pPr>
      <w:rPr>
        <w:rFonts w:ascii="Symbol" w:hAnsi="Symbol" w:hint="default"/>
      </w:rPr>
    </w:lvl>
    <w:lvl w:ilvl="1" w:tplc="15BC257C">
      <w:start w:val="1"/>
      <w:numFmt w:val="bullet"/>
      <w:lvlText w:val="o"/>
      <w:lvlJc w:val="left"/>
      <w:pPr>
        <w:ind w:left="1440" w:hanging="360"/>
      </w:pPr>
      <w:rPr>
        <w:rFonts w:ascii="Courier New" w:hAnsi="Courier New" w:hint="default"/>
      </w:rPr>
    </w:lvl>
    <w:lvl w:ilvl="2" w:tplc="7EE47140">
      <w:start w:val="1"/>
      <w:numFmt w:val="bullet"/>
      <w:lvlText w:val=""/>
      <w:lvlJc w:val="left"/>
      <w:pPr>
        <w:ind w:left="2160" w:hanging="360"/>
      </w:pPr>
      <w:rPr>
        <w:rFonts w:ascii="Wingdings" w:hAnsi="Wingdings" w:hint="default"/>
      </w:rPr>
    </w:lvl>
    <w:lvl w:ilvl="3" w:tplc="3B3CFC42">
      <w:start w:val="1"/>
      <w:numFmt w:val="bullet"/>
      <w:lvlText w:val=""/>
      <w:lvlJc w:val="left"/>
      <w:pPr>
        <w:ind w:left="2880" w:hanging="360"/>
      </w:pPr>
      <w:rPr>
        <w:rFonts w:ascii="Symbol" w:hAnsi="Symbol" w:hint="default"/>
      </w:rPr>
    </w:lvl>
    <w:lvl w:ilvl="4" w:tplc="2EFE20B2">
      <w:start w:val="1"/>
      <w:numFmt w:val="bullet"/>
      <w:lvlText w:val="o"/>
      <w:lvlJc w:val="left"/>
      <w:pPr>
        <w:ind w:left="3600" w:hanging="360"/>
      </w:pPr>
      <w:rPr>
        <w:rFonts w:ascii="Courier New" w:hAnsi="Courier New" w:hint="default"/>
      </w:rPr>
    </w:lvl>
    <w:lvl w:ilvl="5" w:tplc="BA9EF83A">
      <w:start w:val="1"/>
      <w:numFmt w:val="bullet"/>
      <w:lvlText w:val=""/>
      <w:lvlJc w:val="left"/>
      <w:pPr>
        <w:ind w:left="4320" w:hanging="360"/>
      </w:pPr>
      <w:rPr>
        <w:rFonts w:ascii="Wingdings" w:hAnsi="Wingdings" w:hint="default"/>
      </w:rPr>
    </w:lvl>
    <w:lvl w:ilvl="6" w:tplc="7E40DA44">
      <w:start w:val="1"/>
      <w:numFmt w:val="bullet"/>
      <w:lvlText w:val=""/>
      <w:lvlJc w:val="left"/>
      <w:pPr>
        <w:ind w:left="5040" w:hanging="360"/>
      </w:pPr>
      <w:rPr>
        <w:rFonts w:ascii="Symbol" w:hAnsi="Symbol" w:hint="default"/>
      </w:rPr>
    </w:lvl>
    <w:lvl w:ilvl="7" w:tplc="26F025F2">
      <w:start w:val="1"/>
      <w:numFmt w:val="bullet"/>
      <w:lvlText w:val="o"/>
      <w:lvlJc w:val="left"/>
      <w:pPr>
        <w:ind w:left="5760" w:hanging="360"/>
      </w:pPr>
      <w:rPr>
        <w:rFonts w:ascii="Courier New" w:hAnsi="Courier New" w:hint="default"/>
      </w:rPr>
    </w:lvl>
    <w:lvl w:ilvl="8" w:tplc="FDE283C0">
      <w:start w:val="1"/>
      <w:numFmt w:val="bullet"/>
      <w:lvlText w:val=""/>
      <w:lvlJc w:val="left"/>
      <w:pPr>
        <w:ind w:left="6480" w:hanging="360"/>
      </w:pPr>
      <w:rPr>
        <w:rFonts w:ascii="Wingdings" w:hAnsi="Wingdings" w:hint="default"/>
      </w:rPr>
    </w:lvl>
  </w:abstractNum>
  <w:abstractNum w:abstractNumId="127" w15:restartNumberingAfterBreak="0">
    <w:nsid w:val="68596F6A"/>
    <w:multiLevelType w:val="hybridMultilevel"/>
    <w:tmpl w:val="054A28E4"/>
    <w:lvl w:ilvl="0" w:tplc="FFFFFFFF">
      <w:start w:val="1"/>
      <w:numFmt w:val="bullet"/>
      <w:lvlText w:val=""/>
      <w:lvlJc w:val="left"/>
      <w:pPr>
        <w:ind w:left="720" w:hanging="360"/>
      </w:pPr>
      <w:rPr>
        <w:rFonts w:ascii="Symbol" w:hAnsi="Symbol" w:hint="default"/>
        <w:w w:val="100"/>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686651A9"/>
    <w:multiLevelType w:val="hybridMultilevel"/>
    <w:tmpl w:val="1728C780"/>
    <w:lvl w:ilvl="0" w:tplc="1DAEF58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69181AC5"/>
    <w:multiLevelType w:val="hybridMultilevel"/>
    <w:tmpl w:val="4CDE67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0" w15:restartNumberingAfterBreak="0">
    <w:nsid w:val="69EA7AED"/>
    <w:multiLevelType w:val="hybridMultilevel"/>
    <w:tmpl w:val="2EB2B97A"/>
    <w:lvl w:ilvl="0" w:tplc="EC7A8DCE">
      <w:start w:val="1"/>
      <w:numFmt w:val="bullet"/>
      <w:lvlText w:val=""/>
      <w:lvlJc w:val="left"/>
      <w:pPr>
        <w:ind w:left="720" w:hanging="360"/>
      </w:pPr>
      <w:rPr>
        <w:rFonts w:ascii="Symbol" w:hAnsi="Symbol" w:hint="default"/>
      </w:rPr>
    </w:lvl>
    <w:lvl w:ilvl="1" w:tplc="9462E1BA">
      <w:start w:val="1"/>
      <w:numFmt w:val="bullet"/>
      <w:lvlText w:val="o"/>
      <w:lvlJc w:val="left"/>
      <w:pPr>
        <w:ind w:left="1440" w:hanging="360"/>
      </w:pPr>
      <w:rPr>
        <w:rFonts w:ascii="Courier New" w:hAnsi="Courier New" w:hint="default"/>
      </w:rPr>
    </w:lvl>
    <w:lvl w:ilvl="2" w:tplc="5CF806D6">
      <w:start w:val="1"/>
      <w:numFmt w:val="bullet"/>
      <w:lvlText w:val=""/>
      <w:lvlJc w:val="left"/>
      <w:pPr>
        <w:ind w:left="2160" w:hanging="360"/>
      </w:pPr>
      <w:rPr>
        <w:rFonts w:ascii="Wingdings" w:hAnsi="Wingdings" w:hint="default"/>
      </w:rPr>
    </w:lvl>
    <w:lvl w:ilvl="3" w:tplc="87181F2A">
      <w:start w:val="1"/>
      <w:numFmt w:val="bullet"/>
      <w:lvlText w:val=""/>
      <w:lvlJc w:val="left"/>
      <w:pPr>
        <w:ind w:left="2880" w:hanging="360"/>
      </w:pPr>
      <w:rPr>
        <w:rFonts w:ascii="Symbol" w:hAnsi="Symbol" w:hint="default"/>
      </w:rPr>
    </w:lvl>
    <w:lvl w:ilvl="4" w:tplc="F88A5C7A">
      <w:start w:val="1"/>
      <w:numFmt w:val="bullet"/>
      <w:lvlText w:val="o"/>
      <w:lvlJc w:val="left"/>
      <w:pPr>
        <w:ind w:left="3600" w:hanging="360"/>
      </w:pPr>
      <w:rPr>
        <w:rFonts w:ascii="Courier New" w:hAnsi="Courier New" w:hint="default"/>
      </w:rPr>
    </w:lvl>
    <w:lvl w:ilvl="5" w:tplc="2F789336">
      <w:start w:val="1"/>
      <w:numFmt w:val="bullet"/>
      <w:lvlText w:val=""/>
      <w:lvlJc w:val="left"/>
      <w:pPr>
        <w:ind w:left="4320" w:hanging="360"/>
      </w:pPr>
      <w:rPr>
        <w:rFonts w:ascii="Wingdings" w:hAnsi="Wingdings" w:hint="default"/>
      </w:rPr>
    </w:lvl>
    <w:lvl w:ilvl="6" w:tplc="27CAC4E2">
      <w:start w:val="1"/>
      <w:numFmt w:val="bullet"/>
      <w:lvlText w:val=""/>
      <w:lvlJc w:val="left"/>
      <w:pPr>
        <w:ind w:left="5040" w:hanging="360"/>
      </w:pPr>
      <w:rPr>
        <w:rFonts w:ascii="Symbol" w:hAnsi="Symbol" w:hint="default"/>
      </w:rPr>
    </w:lvl>
    <w:lvl w:ilvl="7" w:tplc="BACE1EC4">
      <w:start w:val="1"/>
      <w:numFmt w:val="bullet"/>
      <w:lvlText w:val="o"/>
      <w:lvlJc w:val="left"/>
      <w:pPr>
        <w:ind w:left="5760" w:hanging="360"/>
      </w:pPr>
      <w:rPr>
        <w:rFonts w:ascii="Courier New" w:hAnsi="Courier New" w:hint="default"/>
      </w:rPr>
    </w:lvl>
    <w:lvl w:ilvl="8" w:tplc="B80E7820">
      <w:start w:val="1"/>
      <w:numFmt w:val="bullet"/>
      <w:lvlText w:val=""/>
      <w:lvlJc w:val="left"/>
      <w:pPr>
        <w:ind w:left="6480" w:hanging="360"/>
      </w:pPr>
      <w:rPr>
        <w:rFonts w:ascii="Wingdings" w:hAnsi="Wingdings" w:hint="default"/>
      </w:rPr>
    </w:lvl>
  </w:abstractNum>
  <w:abstractNum w:abstractNumId="131" w15:restartNumberingAfterBreak="0">
    <w:nsid w:val="6A520B71"/>
    <w:multiLevelType w:val="hybridMultilevel"/>
    <w:tmpl w:val="387ECA0A"/>
    <w:lvl w:ilvl="0" w:tplc="9146A9F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6AE77B97"/>
    <w:multiLevelType w:val="hybridMultilevel"/>
    <w:tmpl w:val="496AFD40"/>
    <w:lvl w:ilvl="0" w:tplc="227082BA">
      <w:numFmt w:val="bullet"/>
      <w:lvlText w:val=""/>
      <w:lvlJc w:val="left"/>
      <w:pPr>
        <w:ind w:left="825" w:hanging="440"/>
      </w:pPr>
      <w:rPr>
        <w:rFonts w:ascii="Symbol" w:eastAsia="Symbol" w:hAnsi="Symbol" w:cs="Symbol" w:hint="default"/>
        <w:w w:val="100"/>
        <w:sz w:val="20"/>
        <w:szCs w:val="20"/>
      </w:rPr>
    </w:lvl>
    <w:lvl w:ilvl="1" w:tplc="A7E0BE18">
      <w:numFmt w:val="bullet"/>
      <w:lvlText w:val="o"/>
      <w:lvlJc w:val="left"/>
      <w:pPr>
        <w:ind w:left="1560" w:hanging="440"/>
      </w:pPr>
      <w:rPr>
        <w:rFonts w:ascii="Courier New" w:eastAsia="Courier New" w:hAnsi="Courier New" w:cs="Courier New" w:hint="default"/>
        <w:w w:val="100"/>
        <w:sz w:val="20"/>
        <w:szCs w:val="20"/>
      </w:rPr>
    </w:lvl>
    <w:lvl w:ilvl="2" w:tplc="4BB283F6">
      <w:numFmt w:val="bullet"/>
      <w:lvlText w:val="•"/>
      <w:lvlJc w:val="left"/>
      <w:pPr>
        <w:ind w:left="2532" w:hanging="440"/>
      </w:pPr>
      <w:rPr>
        <w:rFonts w:hint="default"/>
      </w:rPr>
    </w:lvl>
    <w:lvl w:ilvl="3" w:tplc="D37024D6">
      <w:numFmt w:val="bullet"/>
      <w:lvlText w:val="•"/>
      <w:lvlJc w:val="left"/>
      <w:pPr>
        <w:ind w:left="3504" w:hanging="440"/>
      </w:pPr>
      <w:rPr>
        <w:rFonts w:hint="default"/>
      </w:rPr>
    </w:lvl>
    <w:lvl w:ilvl="4" w:tplc="6FD23D0C">
      <w:numFmt w:val="bullet"/>
      <w:lvlText w:val="•"/>
      <w:lvlJc w:val="left"/>
      <w:pPr>
        <w:ind w:left="4476" w:hanging="440"/>
      </w:pPr>
      <w:rPr>
        <w:rFonts w:hint="default"/>
      </w:rPr>
    </w:lvl>
    <w:lvl w:ilvl="5" w:tplc="409E6B5A">
      <w:numFmt w:val="bullet"/>
      <w:lvlText w:val="•"/>
      <w:lvlJc w:val="left"/>
      <w:pPr>
        <w:ind w:left="5448" w:hanging="440"/>
      </w:pPr>
      <w:rPr>
        <w:rFonts w:hint="default"/>
      </w:rPr>
    </w:lvl>
    <w:lvl w:ilvl="6" w:tplc="E830F7AE">
      <w:numFmt w:val="bullet"/>
      <w:lvlText w:val="•"/>
      <w:lvlJc w:val="left"/>
      <w:pPr>
        <w:ind w:left="6420" w:hanging="440"/>
      </w:pPr>
      <w:rPr>
        <w:rFonts w:hint="default"/>
      </w:rPr>
    </w:lvl>
    <w:lvl w:ilvl="7" w:tplc="8F120D94">
      <w:numFmt w:val="bullet"/>
      <w:lvlText w:val="•"/>
      <w:lvlJc w:val="left"/>
      <w:pPr>
        <w:ind w:left="7392" w:hanging="440"/>
      </w:pPr>
      <w:rPr>
        <w:rFonts w:hint="default"/>
      </w:rPr>
    </w:lvl>
    <w:lvl w:ilvl="8" w:tplc="49E4358E">
      <w:numFmt w:val="bullet"/>
      <w:lvlText w:val="•"/>
      <w:lvlJc w:val="left"/>
      <w:pPr>
        <w:ind w:left="8364" w:hanging="440"/>
      </w:pPr>
      <w:rPr>
        <w:rFonts w:hint="default"/>
      </w:rPr>
    </w:lvl>
  </w:abstractNum>
  <w:abstractNum w:abstractNumId="133" w15:restartNumberingAfterBreak="0">
    <w:nsid w:val="6C000273"/>
    <w:multiLevelType w:val="hybridMultilevel"/>
    <w:tmpl w:val="37FC4AD6"/>
    <w:lvl w:ilvl="0" w:tplc="9146A9F4">
      <w:start w:val="1"/>
      <w:numFmt w:val="bullet"/>
      <w:lvlText w:val=""/>
      <w:lvlJc w:val="left"/>
      <w:pPr>
        <w:ind w:left="720" w:hanging="360"/>
      </w:pPr>
      <w:rPr>
        <w:rFonts w:ascii="Symbol" w:hAnsi="Symbol" w:hint="default"/>
      </w:rPr>
    </w:lvl>
    <w:lvl w:ilvl="1" w:tplc="79DA327C">
      <w:start w:val="1"/>
      <w:numFmt w:val="bullet"/>
      <w:lvlText w:val="o"/>
      <w:lvlJc w:val="left"/>
      <w:pPr>
        <w:ind w:left="1440" w:hanging="360"/>
      </w:pPr>
      <w:rPr>
        <w:rFonts w:ascii="Courier New" w:hAnsi="Courier New" w:hint="default"/>
      </w:rPr>
    </w:lvl>
    <w:lvl w:ilvl="2" w:tplc="3B2EA044">
      <w:start w:val="1"/>
      <w:numFmt w:val="bullet"/>
      <w:lvlText w:val=""/>
      <w:lvlJc w:val="left"/>
      <w:pPr>
        <w:ind w:left="2160" w:hanging="360"/>
      </w:pPr>
      <w:rPr>
        <w:rFonts w:ascii="Wingdings" w:hAnsi="Wingdings" w:hint="default"/>
      </w:rPr>
    </w:lvl>
    <w:lvl w:ilvl="3" w:tplc="CCAA2E1C">
      <w:start w:val="1"/>
      <w:numFmt w:val="bullet"/>
      <w:lvlText w:val=""/>
      <w:lvlJc w:val="left"/>
      <w:pPr>
        <w:ind w:left="2880" w:hanging="360"/>
      </w:pPr>
      <w:rPr>
        <w:rFonts w:ascii="Symbol" w:hAnsi="Symbol" w:hint="default"/>
      </w:rPr>
    </w:lvl>
    <w:lvl w:ilvl="4" w:tplc="656C815E">
      <w:start w:val="1"/>
      <w:numFmt w:val="bullet"/>
      <w:lvlText w:val="o"/>
      <w:lvlJc w:val="left"/>
      <w:pPr>
        <w:ind w:left="3600" w:hanging="360"/>
      </w:pPr>
      <w:rPr>
        <w:rFonts w:ascii="Courier New" w:hAnsi="Courier New" w:hint="default"/>
      </w:rPr>
    </w:lvl>
    <w:lvl w:ilvl="5" w:tplc="5E3ECFA8">
      <w:start w:val="1"/>
      <w:numFmt w:val="bullet"/>
      <w:lvlText w:val=""/>
      <w:lvlJc w:val="left"/>
      <w:pPr>
        <w:ind w:left="4320" w:hanging="360"/>
      </w:pPr>
      <w:rPr>
        <w:rFonts w:ascii="Wingdings" w:hAnsi="Wingdings" w:hint="default"/>
      </w:rPr>
    </w:lvl>
    <w:lvl w:ilvl="6" w:tplc="ED78CEB2">
      <w:start w:val="1"/>
      <w:numFmt w:val="bullet"/>
      <w:lvlText w:val=""/>
      <w:lvlJc w:val="left"/>
      <w:pPr>
        <w:ind w:left="5040" w:hanging="360"/>
      </w:pPr>
      <w:rPr>
        <w:rFonts w:ascii="Symbol" w:hAnsi="Symbol" w:hint="default"/>
      </w:rPr>
    </w:lvl>
    <w:lvl w:ilvl="7" w:tplc="219E0D94">
      <w:start w:val="1"/>
      <w:numFmt w:val="bullet"/>
      <w:lvlText w:val="o"/>
      <w:lvlJc w:val="left"/>
      <w:pPr>
        <w:ind w:left="5760" w:hanging="360"/>
      </w:pPr>
      <w:rPr>
        <w:rFonts w:ascii="Courier New" w:hAnsi="Courier New" w:hint="default"/>
      </w:rPr>
    </w:lvl>
    <w:lvl w:ilvl="8" w:tplc="313E9D22">
      <w:start w:val="1"/>
      <w:numFmt w:val="bullet"/>
      <w:lvlText w:val=""/>
      <w:lvlJc w:val="left"/>
      <w:pPr>
        <w:ind w:left="6480" w:hanging="360"/>
      </w:pPr>
      <w:rPr>
        <w:rFonts w:ascii="Wingdings" w:hAnsi="Wingdings" w:hint="default"/>
      </w:rPr>
    </w:lvl>
  </w:abstractNum>
  <w:abstractNum w:abstractNumId="134" w15:restartNumberingAfterBreak="0">
    <w:nsid w:val="6E266A0F"/>
    <w:multiLevelType w:val="hybridMultilevel"/>
    <w:tmpl w:val="414C8034"/>
    <w:lvl w:ilvl="0" w:tplc="9146A9F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6FFB6F68"/>
    <w:multiLevelType w:val="hybridMultilevel"/>
    <w:tmpl w:val="93140A56"/>
    <w:lvl w:ilvl="0" w:tplc="F6720386">
      <w:start w:val="1"/>
      <w:numFmt w:val="decimal"/>
      <w:lvlText w:val="%1)"/>
      <w:lvlJc w:val="left"/>
      <w:pPr>
        <w:ind w:left="720" w:hanging="360"/>
      </w:pPr>
    </w:lvl>
    <w:lvl w:ilvl="1" w:tplc="6644C6E6">
      <w:start w:val="1"/>
      <w:numFmt w:val="lowerLetter"/>
      <w:lvlText w:val="%2."/>
      <w:lvlJc w:val="left"/>
      <w:pPr>
        <w:ind w:left="1440" w:hanging="360"/>
      </w:pPr>
    </w:lvl>
    <w:lvl w:ilvl="2" w:tplc="FEFA6C7C">
      <w:start w:val="1"/>
      <w:numFmt w:val="lowerRoman"/>
      <w:lvlText w:val="%3."/>
      <w:lvlJc w:val="right"/>
      <w:pPr>
        <w:ind w:left="2160" w:hanging="180"/>
      </w:pPr>
    </w:lvl>
    <w:lvl w:ilvl="3" w:tplc="4E163A4E">
      <w:start w:val="1"/>
      <w:numFmt w:val="decimal"/>
      <w:lvlText w:val="%4."/>
      <w:lvlJc w:val="left"/>
      <w:pPr>
        <w:ind w:left="2880" w:hanging="360"/>
      </w:pPr>
    </w:lvl>
    <w:lvl w:ilvl="4" w:tplc="27B255B2">
      <w:start w:val="1"/>
      <w:numFmt w:val="lowerLetter"/>
      <w:lvlText w:val="%5."/>
      <w:lvlJc w:val="left"/>
      <w:pPr>
        <w:ind w:left="3600" w:hanging="360"/>
      </w:pPr>
    </w:lvl>
    <w:lvl w:ilvl="5" w:tplc="E63639A0">
      <w:start w:val="1"/>
      <w:numFmt w:val="lowerRoman"/>
      <w:lvlText w:val="%6."/>
      <w:lvlJc w:val="right"/>
      <w:pPr>
        <w:ind w:left="4320" w:hanging="180"/>
      </w:pPr>
    </w:lvl>
    <w:lvl w:ilvl="6" w:tplc="FF1220AE">
      <w:start w:val="1"/>
      <w:numFmt w:val="decimal"/>
      <w:lvlText w:val="%7."/>
      <w:lvlJc w:val="left"/>
      <w:pPr>
        <w:ind w:left="5040" w:hanging="360"/>
      </w:pPr>
    </w:lvl>
    <w:lvl w:ilvl="7" w:tplc="F62A5CEA">
      <w:start w:val="1"/>
      <w:numFmt w:val="lowerLetter"/>
      <w:lvlText w:val="%8."/>
      <w:lvlJc w:val="left"/>
      <w:pPr>
        <w:ind w:left="5760" w:hanging="360"/>
      </w:pPr>
    </w:lvl>
    <w:lvl w:ilvl="8" w:tplc="DB7802A8">
      <w:start w:val="1"/>
      <w:numFmt w:val="lowerRoman"/>
      <w:lvlText w:val="%9."/>
      <w:lvlJc w:val="right"/>
      <w:pPr>
        <w:ind w:left="6480" w:hanging="180"/>
      </w:pPr>
    </w:lvl>
  </w:abstractNum>
  <w:abstractNum w:abstractNumId="136" w15:restartNumberingAfterBreak="0">
    <w:nsid w:val="705C42AE"/>
    <w:multiLevelType w:val="hybridMultilevel"/>
    <w:tmpl w:val="A03808D4"/>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37" w15:restartNumberingAfterBreak="0">
    <w:nsid w:val="71842C7B"/>
    <w:multiLevelType w:val="hybridMultilevel"/>
    <w:tmpl w:val="29945AB6"/>
    <w:lvl w:ilvl="0" w:tplc="790C4E3E">
      <w:numFmt w:val="bullet"/>
      <w:lvlText w:val=""/>
      <w:lvlJc w:val="left"/>
      <w:pPr>
        <w:ind w:left="720" w:hanging="361"/>
      </w:pPr>
      <w:rPr>
        <w:rFonts w:ascii="Symbol" w:eastAsia="Symbol" w:hAnsi="Symbol" w:cs="Symbol" w:hint="default"/>
        <w:w w:val="100"/>
        <w:sz w:val="20"/>
        <w:szCs w:val="20"/>
      </w:rPr>
    </w:lvl>
    <w:lvl w:ilvl="1" w:tplc="02EEB81C">
      <w:numFmt w:val="bullet"/>
      <w:lvlText w:val="•"/>
      <w:lvlJc w:val="left"/>
      <w:pPr>
        <w:ind w:left="929" w:hanging="361"/>
      </w:pPr>
      <w:rPr>
        <w:rFonts w:hint="default"/>
      </w:rPr>
    </w:lvl>
    <w:lvl w:ilvl="2" w:tplc="9306C93E">
      <w:numFmt w:val="bullet"/>
      <w:lvlText w:val="•"/>
      <w:lvlJc w:val="left"/>
      <w:pPr>
        <w:ind w:left="1139" w:hanging="361"/>
      </w:pPr>
      <w:rPr>
        <w:rFonts w:hint="default"/>
      </w:rPr>
    </w:lvl>
    <w:lvl w:ilvl="3" w:tplc="EC867A9E">
      <w:numFmt w:val="bullet"/>
      <w:lvlText w:val="•"/>
      <w:lvlJc w:val="left"/>
      <w:pPr>
        <w:ind w:left="1349" w:hanging="361"/>
      </w:pPr>
      <w:rPr>
        <w:rFonts w:hint="default"/>
      </w:rPr>
    </w:lvl>
    <w:lvl w:ilvl="4" w:tplc="85E04FE6">
      <w:numFmt w:val="bullet"/>
      <w:lvlText w:val="•"/>
      <w:lvlJc w:val="left"/>
      <w:pPr>
        <w:ind w:left="1558" w:hanging="361"/>
      </w:pPr>
      <w:rPr>
        <w:rFonts w:hint="default"/>
      </w:rPr>
    </w:lvl>
    <w:lvl w:ilvl="5" w:tplc="B338E800">
      <w:numFmt w:val="bullet"/>
      <w:lvlText w:val="•"/>
      <w:lvlJc w:val="left"/>
      <w:pPr>
        <w:ind w:left="1768" w:hanging="361"/>
      </w:pPr>
      <w:rPr>
        <w:rFonts w:hint="default"/>
      </w:rPr>
    </w:lvl>
    <w:lvl w:ilvl="6" w:tplc="DAB4BCDA">
      <w:numFmt w:val="bullet"/>
      <w:lvlText w:val="•"/>
      <w:lvlJc w:val="left"/>
      <w:pPr>
        <w:ind w:left="1978" w:hanging="361"/>
      </w:pPr>
      <w:rPr>
        <w:rFonts w:hint="default"/>
      </w:rPr>
    </w:lvl>
    <w:lvl w:ilvl="7" w:tplc="A6EC221C">
      <w:numFmt w:val="bullet"/>
      <w:lvlText w:val="•"/>
      <w:lvlJc w:val="left"/>
      <w:pPr>
        <w:ind w:left="2187" w:hanging="361"/>
      </w:pPr>
      <w:rPr>
        <w:rFonts w:hint="default"/>
      </w:rPr>
    </w:lvl>
    <w:lvl w:ilvl="8" w:tplc="18560DD2">
      <w:numFmt w:val="bullet"/>
      <w:lvlText w:val="•"/>
      <w:lvlJc w:val="left"/>
      <w:pPr>
        <w:ind w:left="2397" w:hanging="361"/>
      </w:pPr>
      <w:rPr>
        <w:rFonts w:hint="default"/>
      </w:rPr>
    </w:lvl>
  </w:abstractNum>
  <w:abstractNum w:abstractNumId="138" w15:restartNumberingAfterBreak="0">
    <w:nsid w:val="719B075A"/>
    <w:multiLevelType w:val="hybridMultilevel"/>
    <w:tmpl w:val="507AC360"/>
    <w:lvl w:ilvl="0" w:tplc="F04074B8">
      <w:start w:val="1"/>
      <w:numFmt w:val="bullet"/>
      <w:lvlText w:val=""/>
      <w:lvlJc w:val="left"/>
      <w:pPr>
        <w:ind w:left="720" w:hanging="360"/>
      </w:pPr>
      <w:rPr>
        <w:rFonts w:ascii="Symbol" w:hAnsi="Symbol" w:hint="default"/>
      </w:rPr>
    </w:lvl>
    <w:lvl w:ilvl="1" w:tplc="17F2FE4A">
      <w:start w:val="1"/>
      <w:numFmt w:val="bullet"/>
      <w:lvlText w:val="o"/>
      <w:lvlJc w:val="left"/>
      <w:pPr>
        <w:ind w:left="1440" w:hanging="360"/>
      </w:pPr>
      <w:rPr>
        <w:rFonts w:ascii="Courier New" w:hAnsi="Courier New" w:hint="default"/>
      </w:rPr>
    </w:lvl>
    <w:lvl w:ilvl="2" w:tplc="F72E266A">
      <w:start w:val="1"/>
      <w:numFmt w:val="bullet"/>
      <w:lvlText w:val=""/>
      <w:lvlJc w:val="left"/>
      <w:pPr>
        <w:ind w:left="2160" w:hanging="360"/>
      </w:pPr>
      <w:rPr>
        <w:rFonts w:ascii="Wingdings" w:hAnsi="Wingdings" w:hint="default"/>
      </w:rPr>
    </w:lvl>
    <w:lvl w:ilvl="3" w:tplc="F2E24A68">
      <w:start w:val="1"/>
      <w:numFmt w:val="bullet"/>
      <w:lvlText w:val=""/>
      <w:lvlJc w:val="left"/>
      <w:pPr>
        <w:ind w:left="2880" w:hanging="360"/>
      </w:pPr>
      <w:rPr>
        <w:rFonts w:ascii="Symbol" w:hAnsi="Symbol" w:hint="default"/>
      </w:rPr>
    </w:lvl>
    <w:lvl w:ilvl="4" w:tplc="DCAC3B34">
      <w:start w:val="1"/>
      <w:numFmt w:val="bullet"/>
      <w:lvlText w:val="o"/>
      <w:lvlJc w:val="left"/>
      <w:pPr>
        <w:ind w:left="3600" w:hanging="360"/>
      </w:pPr>
      <w:rPr>
        <w:rFonts w:ascii="Courier New" w:hAnsi="Courier New" w:hint="default"/>
      </w:rPr>
    </w:lvl>
    <w:lvl w:ilvl="5" w:tplc="AAEE1690">
      <w:start w:val="1"/>
      <w:numFmt w:val="bullet"/>
      <w:lvlText w:val=""/>
      <w:lvlJc w:val="left"/>
      <w:pPr>
        <w:ind w:left="4320" w:hanging="360"/>
      </w:pPr>
      <w:rPr>
        <w:rFonts w:ascii="Wingdings" w:hAnsi="Wingdings" w:hint="default"/>
      </w:rPr>
    </w:lvl>
    <w:lvl w:ilvl="6" w:tplc="F6081DF0">
      <w:start w:val="1"/>
      <w:numFmt w:val="bullet"/>
      <w:lvlText w:val=""/>
      <w:lvlJc w:val="left"/>
      <w:pPr>
        <w:ind w:left="5040" w:hanging="360"/>
      </w:pPr>
      <w:rPr>
        <w:rFonts w:ascii="Symbol" w:hAnsi="Symbol" w:hint="default"/>
      </w:rPr>
    </w:lvl>
    <w:lvl w:ilvl="7" w:tplc="F53CC856">
      <w:start w:val="1"/>
      <w:numFmt w:val="bullet"/>
      <w:lvlText w:val="o"/>
      <w:lvlJc w:val="left"/>
      <w:pPr>
        <w:ind w:left="5760" w:hanging="360"/>
      </w:pPr>
      <w:rPr>
        <w:rFonts w:ascii="Courier New" w:hAnsi="Courier New" w:hint="default"/>
      </w:rPr>
    </w:lvl>
    <w:lvl w:ilvl="8" w:tplc="0A5E1D36">
      <w:start w:val="1"/>
      <w:numFmt w:val="bullet"/>
      <w:lvlText w:val=""/>
      <w:lvlJc w:val="left"/>
      <w:pPr>
        <w:ind w:left="6480" w:hanging="360"/>
      </w:pPr>
      <w:rPr>
        <w:rFonts w:ascii="Wingdings" w:hAnsi="Wingdings" w:hint="default"/>
      </w:rPr>
    </w:lvl>
  </w:abstractNum>
  <w:abstractNum w:abstractNumId="139" w15:restartNumberingAfterBreak="0">
    <w:nsid w:val="72311556"/>
    <w:multiLevelType w:val="hybridMultilevel"/>
    <w:tmpl w:val="0D889CD6"/>
    <w:lvl w:ilvl="0" w:tplc="1DAEF586">
      <w:start w:val="1"/>
      <w:numFmt w:val="bullet"/>
      <w:lvlText w:val=""/>
      <w:lvlJc w:val="left"/>
      <w:pPr>
        <w:ind w:left="720" w:hanging="360"/>
      </w:pPr>
      <w:rPr>
        <w:rFonts w:ascii="Symbol" w:hAnsi="Symbol" w:hint="default"/>
      </w:rPr>
    </w:lvl>
    <w:lvl w:ilvl="1" w:tplc="9790F994">
      <w:start w:val="1"/>
      <w:numFmt w:val="bullet"/>
      <w:lvlText w:val="o"/>
      <w:lvlJc w:val="left"/>
      <w:pPr>
        <w:ind w:left="1440" w:hanging="360"/>
      </w:pPr>
      <w:rPr>
        <w:rFonts w:ascii="Courier New" w:hAnsi="Courier New" w:hint="default"/>
      </w:rPr>
    </w:lvl>
    <w:lvl w:ilvl="2" w:tplc="4754E2D2">
      <w:start w:val="1"/>
      <w:numFmt w:val="bullet"/>
      <w:lvlText w:val=""/>
      <w:lvlJc w:val="left"/>
      <w:pPr>
        <w:ind w:left="2160" w:hanging="360"/>
      </w:pPr>
      <w:rPr>
        <w:rFonts w:ascii="Wingdings" w:hAnsi="Wingdings" w:hint="default"/>
      </w:rPr>
    </w:lvl>
    <w:lvl w:ilvl="3" w:tplc="4AB8E47C">
      <w:start w:val="1"/>
      <w:numFmt w:val="bullet"/>
      <w:lvlText w:val=""/>
      <w:lvlJc w:val="left"/>
      <w:pPr>
        <w:ind w:left="2880" w:hanging="360"/>
      </w:pPr>
      <w:rPr>
        <w:rFonts w:ascii="Symbol" w:hAnsi="Symbol" w:hint="default"/>
      </w:rPr>
    </w:lvl>
    <w:lvl w:ilvl="4" w:tplc="09CC2106">
      <w:start w:val="1"/>
      <w:numFmt w:val="bullet"/>
      <w:lvlText w:val="o"/>
      <w:lvlJc w:val="left"/>
      <w:pPr>
        <w:ind w:left="3600" w:hanging="360"/>
      </w:pPr>
      <w:rPr>
        <w:rFonts w:ascii="Courier New" w:hAnsi="Courier New" w:hint="default"/>
      </w:rPr>
    </w:lvl>
    <w:lvl w:ilvl="5" w:tplc="2AFA1C3C">
      <w:start w:val="1"/>
      <w:numFmt w:val="bullet"/>
      <w:lvlText w:val=""/>
      <w:lvlJc w:val="left"/>
      <w:pPr>
        <w:ind w:left="4320" w:hanging="360"/>
      </w:pPr>
      <w:rPr>
        <w:rFonts w:ascii="Wingdings" w:hAnsi="Wingdings" w:hint="default"/>
      </w:rPr>
    </w:lvl>
    <w:lvl w:ilvl="6" w:tplc="79EA62D4">
      <w:start w:val="1"/>
      <w:numFmt w:val="bullet"/>
      <w:lvlText w:val=""/>
      <w:lvlJc w:val="left"/>
      <w:pPr>
        <w:ind w:left="5040" w:hanging="360"/>
      </w:pPr>
      <w:rPr>
        <w:rFonts w:ascii="Symbol" w:hAnsi="Symbol" w:hint="default"/>
      </w:rPr>
    </w:lvl>
    <w:lvl w:ilvl="7" w:tplc="E5D84CE6">
      <w:start w:val="1"/>
      <w:numFmt w:val="bullet"/>
      <w:lvlText w:val="o"/>
      <w:lvlJc w:val="left"/>
      <w:pPr>
        <w:ind w:left="5760" w:hanging="360"/>
      </w:pPr>
      <w:rPr>
        <w:rFonts w:ascii="Courier New" w:hAnsi="Courier New" w:hint="default"/>
      </w:rPr>
    </w:lvl>
    <w:lvl w:ilvl="8" w:tplc="6EC864FA">
      <w:start w:val="1"/>
      <w:numFmt w:val="bullet"/>
      <w:lvlText w:val=""/>
      <w:lvlJc w:val="left"/>
      <w:pPr>
        <w:ind w:left="6480" w:hanging="360"/>
      </w:pPr>
      <w:rPr>
        <w:rFonts w:ascii="Wingdings" w:hAnsi="Wingdings" w:hint="default"/>
      </w:rPr>
    </w:lvl>
  </w:abstractNum>
  <w:abstractNum w:abstractNumId="140" w15:restartNumberingAfterBreak="0">
    <w:nsid w:val="723CEF31"/>
    <w:multiLevelType w:val="hybridMultilevel"/>
    <w:tmpl w:val="4EAED932"/>
    <w:lvl w:ilvl="0" w:tplc="D7C2C90C">
      <w:start w:val="1"/>
      <w:numFmt w:val="bullet"/>
      <w:lvlText w:val="·"/>
      <w:lvlJc w:val="left"/>
      <w:pPr>
        <w:ind w:left="720" w:hanging="360"/>
      </w:pPr>
      <w:rPr>
        <w:rFonts w:ascii="Symbol" w:hAnsi="Symbol" w:hint="default"/>
      </w:rPr>
    </w:lvl>
    <w:lvl w:ilvl="1" w:tplc="8E224C82">
      <w:start w:val="1"/>
      <w:numFmt w:val="bullet"/>
      <w:lvlText w:val="o"/>
      <w:lvlJc w:val="left"/>
      <w:pPr>
        <w:ind w:left="1440" w:hanging="360"/>
      </w:pPr>
      <w:rPr>
        <w:rFonts w:ascii="Courier New" w:hAnsi="Courier New" w:hint="default"/>
      </w:rPr>
    </w:lvl>
    <w:lvl w:ilvl="2" w:tplc="9F02AED4">
      <w:start w:val="1"/>
      <w:numFmt w:val="bullet"/>
      <w:lvlText w:val=""/>
      <w:lvlJc w:val="left"/>
      <w:pPr>
        <w:ind w:left="2160" w:hanging="360"/>
      </w:pPr>
      <w:rPr>
        <w:rFonts w:ascii="Wingdings" w:hAnsi="Wingdings" w:hint="default"/>
      </w:rPr>
    </w:lvl>
    <w:lvl w:ilvl="3" w:tplc="8EB07934">
      <w:start w:val="1"/>
      <w:numFmt w:val="bullet"/>
      <w:lvlText w:val=""/>
      <w:lvlJc w:val="left"/>
      <w:pPr>
        <w:ind w:left="2880" w:hanging="360"/>
      </w:pPr>
      <w:rPr>
        <w:rFonts w:ascii="Symbol" w:hAnsi="Symbol" w:hint="default"/>
      </w:rPr>
    </w:lvl>
    <w:lvl w:ilvl="4" w:tplc="2668BFB2">
      <w:start w:val="1"/>
      <w:numFmt w:val="bullet"/>
      <w:lvlText w:val="o"/>
      <w:lvlJc w:val="left"/>
      <w:pPr>
        <w:ind w:left="3600" w:hanging="360"/>
      </w:pPr>
      <w:rPr>
        <w:rFonts w:ascii="Courier New" w:hAnsi="Courier New" w:hint="default"/>
      </w:rPr>
    </w:lvl>
    <w:lvl w:ilvl="5" w:tplc="BA4EEF40">
      <w:start w:val="1"/>
      <w:numFmt w:val="bullet"/>
      <w:lvlText w:val=""/>
      <w:lvlJc w:val="left"/>
      <w:pPr>
        <w:ind w:left="4320" w:hanging="360"/>
      </w:pPr>
      <w:rPr>
        <w:rFonts w:ascii="Wingdings" w:hAnsi="Wingdings" w:hint="default"/>
      </w:rPr>
    </w:lvl>
    <w:lvl w:ilvl="6" w:tplc="27FA1178">
      <w:start w:val="1"/>
      <w:numFmt w:val="bullet"/>
      <w:lvlText w:val=""/>
      <w:lvlJc w:val="left"/>
      <w:pPr>
        <w:ind w:left="5040" w:hanging="360"/>
      </w:pPr>
      <w:rPr>
        <w:rFonts w:ascii="Symbol" w:hAnsi="Symbol" w:hint="default"/>
      </w:rPr>
    </w:lvl>
    <w:lvl w:ilvl="7" w:tplc="74EE5F2C">
      <w:start w:val="1"/>
      <w:numFmt w:val="bullet"/>
      <w:lvlText w:val="o"/>
      <w:lvlJc w:val="left"/>
      <w:pPr>
        <w:ind w:left="5760" w:hanging="360"/>
      </w:pPr>
      <w:rPr>
        <w:rFonts w:ascii="Courier New" w:hAnsi="Courier New" w:hint="default"/>
      </w:rPr>
    </w:lvl>
    <w:lvl w:ilvl="8" w:tplc="8BEAFB7A">
      <w:start w:val="1"/>
      <w:numFmt w:val="bullet"/>
      <w:lvlText w:val=""/>
      <w:lvlJc w:val="left"/>
      <w:pPr>
        <w:ind w:left="6480" w:hanging="360"/>
      </w:pPr>
      <w:rPr>
        <w:rFonts w:ascii="Wingdings" w:hAnsi="Wingdings" w:hint="default"/>
      </w:rPr>
    </w:lvl>
  </w:abstractNum>
  <w:abstractNum w:abstractNumId="141" w15:restartNumberingAfterBreak="0">
    <w:nsid w:val="72416B36"/>
    <w:multiLevelType w:val="hybridMultilevel"/>
    <w:tmpl w:val="4F3C4446"/>
    <w:lvl w:ilvl="0" w:tplc="1DAEF58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73060C29"/>
    <w:multiLevelType w:val="hybridMultilevel"/>
    <w:tmpl w:val="733A0BC0"/>
    <w:lvl w:ilvl="0" w:tplc="FFFFFFFF">
      <w:start w:val="1"/>
      <w:numFmt w:val="bullet"/>
      <w:lvlText w:val=""/>
      <w:lvlJc w:val="left"/>
      <w:pPr>
        <w:ind w:left="720" w:hanging="360"/>
      </w:pPr>
      <w:rPr>
        <w:rFonts w:ascii="Symbol" w:hAnsi="Symbol" w:hint="default"/>
        <w:w w:val="100"/>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73E3107D"/>
    <w:multiLevelType w:val="hybridMultilevel"/>
    <w:tmpl w:val="A08A7096"/>
    <w:lvl w:ilvl="0" w:tplc="FFFFFFFF">
      <w:start w:val="1"/>
      <w:numFmt w:val="bullet"/>
      <w:lvlText w:val=""/>
      <w:lvlJc w:val="left"/>
      <w:pPr>
        <w:ind w:left="720" w:hanging="360"/>
      </w:pPr>
      <w:rPr>
        <w:rFonts w:ascii="Symbol" w:hAnsi="Symbol" w:hint="default"/>
        <w:w w:val="100"/>
        <w:sz w:val="20"/>
        <w:szCs w:val="20"/>
      </w:rPr>
    </w:lvl>
    <w:lvl w:ilvl="1" w:tplc="B8005E44">
      <w:numFmt w:val="bullet"/>
      <w:lvlText w:val="•"/>
      <w:lvlJc w:val="left"/>
      <w:pPr>
        <w:ind w:left="1157" w:hanging="360"/>
      </w:pPr>
      <w:rPr>
        <w:rFonts w:hint="default"/>
      </w:rPr>
    </w:lvl>
    <w:lvl w:ilvl="2" w:tplc="B6545364">
      <w:numFmt w:val="bullet"/>
      <w:lvlText w:val="•"/>
      <w:lvlJc w:val="left"/>
      <w:pPr>
        <w:ind w:left="1594" w:hanging="360"/>
      </w:pPr>
      <w:rPr>
        <w:rFonts w:hint="default"/>
      </w:rPr>
    </w:lvl>
    <w:lvl w:ilvl="3" w:tplc="99EEAC4E">
      <w:numFmt w:val="bullet"/>
      <w:lvlText w:val="•"/>
      <w:lvlJc w:val="left"/>
      <w:pPr>
        <w:ind w:left="2032" w:hanging="360"/>
      </w:pPr>
      <w:rPr>
        <w:rFonts w:hint="default"/>
      </w:rPr>
    </w:lvl>
    <w:lvl w:ilvl="4" w:tplc="DA6ABCE2">
      <w:numFmt w:val="bullet"/>
      <w:lvlText w:val="•"/>
      <w:lvlJc w:val="left"/>
      <w:pPr>
        <w:ind w:left="2469" w:hanging="360"/>
      </w:pPr>
      <w:rPr>
        <w:rFonts w:hint="default"/>
      </w:rPr>
    </w:lvl>
    <w:lvl w:ilvl="5" w:tplc="E13E869E">
      <w:numFmt w:val="bullet"/>
      <w:lvlText w:val="•"/>
      <w:lvlJc w:val="left"/>
      <w:pPr>
        <w:ind w:left="2906" w:hanging="360"/>
      </w:pPr>
      <w:rPr>
        <w:rFonts w:hint="default"/>
      </w:rPr>
    </w:lvl>
    <w:lvl w:ilvl="6" w:tplc="EE061360">
      <w:numFmt w:val="bullet"/>
      <w:lvlText w:val="•"/>
      <w:lvlJc w:val="left"/>
      <w:pPr>
        <w:ind w:left="3344" w:hanging="360"/>
      </w:pPr>
      <w:rPr>
        <w:rFonts w:hint="default"/>
      </w:rPr>
    </w:lvl>
    <w:lvl w:ilvl="7" w:tplc="B9384A80">
      <w:numFmt w:val="bullet"/>
      <w:lvlText w:val="•"/>
      <w:lvlJc w:val="left"/>
      <w:pPr>
        <w:ind w:left="3781" w:hanging="360"/>
      </w:pPr>
      <w:rPr>
        <w:rFonts w:hint="default"/>
      </w:rPr>
    </w:lvl>
    <w:lvl w:ilvl="8" w:tplc="918C22FA">
      <w:numFmt w:val="bullet"/>
      <w:lvlText w:val="•"/>
      <w:lvlJc w:val="left"/>
      <w:pPr>
        <w:ind w:left="4219" w:hanging="360"/>
      </w:pPr>
      <w:rPr>
        <w:rFonts w:hint="default"/>
      </w:rPr>
    </w:lvl>
  </w:abstractNum>
  <w:abstractNum w:abstractNumId="144" w15:restartNumberingAfterBreak="0">
    <w:nsid w:val="740653A7"/>
    <w:multiLevelType w:val="hybridMultilevel"/>
    <w:tmpl w:val="D494BE1E"/>
    <w:lvl w:ilvl="0" w:tplc="1DAEF58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743556AC"/>
    <w:multiLevelType w:val="hybridMultilevel"/>
    <w:tmpl w:val="9CD88F66"/>
    <w:lvl w:ilvl="0" w:tplc="FFFFFFFF">
      <w:start w:val="1"/>
      <w:numFmt w:val="bullet"/>
      <w:lvlText w:val=""/>
      <w:lvlJc w:val="left"/>
      <w:pPr>
        <w:ind w:left="720" w:hanging="360"/>
      </w:pPr>
      <w:rPr>
        <w:rFonts w:ascii="Symbol" w:hAnsi="Symbol" w:hint="default"/>
        <w:w w:val="100"/>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 w15:restartNumberingAfterBreak="0">
    <w:nsid w:val="745440A0"/>
    <w:multiLevelType w:val="hybridMultilevel"/>
    <w:tmpl w:val="3D66C960"/>
    <w:lvl w:ilvl="0" w:tplc="F34E7B02">
      <w:start w:val="1"/>
      <w:numFmt w:val="bullet"/>
      <w:lvlText w:val="·"/>
      <w:lvlJc w:val="left"/>
      <w:pPr>
        <w:ind w:left="720" w:hanging="360"/>
      </w:pPr>
      <w:rPr>
        <w:rFonts w:ascii="Symbol" w:hAnsi="Symbol" w:hint="default"/>
      </w:rPr>
    </w:lvl>
    <w:lvl w:ilvl="1" w:tplc="9EEAE6C4">
      <w:start w:val="1"/>
      <w:numFmt w:val="bullet"/>
      <w:lvlText w:val="o"/>
      <w:lvlJc w:val="left"/>
      <w:pPr>
        <w:ind w:left="1440" w:hanging="360"/>
      </w:pPr>
      <w:rPr>
        <w:rFonts w:ascii="Courier New" w:hAnsi="Courier New" w:hint="default"/>
      </w:rPr>
    </w:lvl>
    <w:lvl w:ilvl="2" w:tplc="A90811D6">
      <w:start w:val="1"/>
      <w:numFmt w:val="bullet"/>
      <w:lvlText w:val=""/>
      <w:lvlJc w:val="left"/>
      <w:pPr>
        <w:ind w:left="2160" w:hanging="360"/>
      </w:pPr>
      <w:rPr>
        <w:rFonts w:ascii="Wingdings" w:hAnsi="Wingdings" w:hint="default"/>
      </w:rPr>
    </w:lvl>
    <w:lvl w:ilvl="3" w:tplc="9950377C">
      <w:start w:val="1"/>
      <w:numFmt w:val="bullet"/>
      <w:lvlText w:val=""/>
      <w:lvlJc w:val="left"/>
      <w:pPr>
        <w:ind w:left="2880" w:hanging="360"/>
      </w:pPr>
      <w:rPr>
        <w:rFonts w:ascii="Symbol" w:hAnsi="Symbol" w:hint="default"/>
      </w:rPr>
    </w:lvl>
    <w:lvl w:ilvl="4" w:tplc="EF60DD5E">
      <w:start w:val="1"/>
      <w:numFmt w:val="bullet"/>
      <w:lvlText w:val="o"/>
      <w:lvlJc w:val="left"/>
      <w:pPr>
        <w:ind w:left="3600" w:hanging="360"/>
      </w:pPr>
      <w:rPr>
        <w:rFonts w:ascii="Courier New" w:hAnsi="Courier New" w:hint="default"/>
      </w:rPr>
    </w:lvl>
    <w:lvl w:ilvl="5" w:tplc="EA602910">
      <w:start w:val="1"/>
      <w:numFmt w:val="bullet"/>
      <w:lvlText w:val=""/>
      <w:lvlJc w:val="left"/>
      <w:pPr>
        <w:ind w:left="4320" w:hanging="360"/>
      </w:pPr>
      <w:rPr>
        <w:rFonts w:ascii="Wingdings" w:hAnsi="Wingdings" w:hint="default"/>
      </w:rPr>
    </w:lvl>
    <w:lvl w:ilvl="6" w:tplc="B84A6D24">
      <w:start w:val="1"/>
      <w:numFmt w:val="bullet"/>
      <w:lvlText w:val=""/>
      <w:lvlJc w:val="left"/>
      <w:pPr>
        <w:ind w:left="5040" w:hanging="360"/>
      </w:pPr>
      <w:rPr>
        <w:rFonts w:ascii="Symbol" w:hAnsi="Symbol" w:hint="default"/>
      </w:rPr>
    </w:lvl>
    <w:lvl w:ilvl="7" w:tplc="780E40CE">
      <w:start w:val="1"/>
      <w:numFmt w:val="bullet"/>
      <w:lvlText w:val="o"/>
      <w:lvlJc w:val="left"/>
      <w:pPr>
        <w:ind w:left="5760" w:hanging="360"/>
      </w:pPr>
      <w:rPr>
        <w:rFonts w:ascii="Courier New" w:hAnsi="Courier New" w:hint="default"/>
      </w:rPr>
    </w:lvl>
    <w:lvl w:ilvl="8" w:tplc="86C47AE4">
      <w:start w:val="1"/>
      <w:numFmt w:val="bullet"/>
      <w:lvlText w:val=""/>
      <w:lvlJc w:val="left"/>
      <w:pPr>
        <w:ind w:left="6480" w:hanging="360"/>
      </w:pPr>
      <w:rPr>
        <w:rFonts w:ascii="Wingdings" w:hAnsi="Wingdings" w:hint="default"/>
      </w:rPr>
    </w:lvl>
  </w:abstractNum>
  <w:abstractNum w:abstractNumId="147" w15:restartNumberingAfterBreak="0">
    <w:nsid w:val="74D44766"/>
    <w:multiLevelType w:val="hybridMultilevel"/>
    <w:tmpl w:val="F4BA18A0"/>
    <w:lvl w:ilvl="0" w:tplc="FFFFFFFF">
      <w:start w:val="1"/>
      <w:numFmt w:val="bullet"/>
      <w:lvlText w:val=""/>
      <w:lvlJc w:val="left"/>
      <w:pPr>
        <w:ind w:left="720" w:hanging="360"/>
      </w:pPr>
      <w:rPr>
        <w:rFonts w:ascii="Symbol" w:hAnsi="Symbol" w:hint="default"/>
        <w:w w:val="100"/>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7525509B"/>
    <w:multiLevelType w:val="hybridMultilevel"/>
    <w:tmpl w:val="0080856C"/>
    <w:lvl w:ilvl="0" w:tplc="21DC566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75A4539B"/>
    <w:multiLevelType w:val="hybridMultilevel"/>
    <w:tmpl w:val="66DA300C"/>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50" w15:restartNumberingAfterBreak="0">
    <w:nsid w:val="75F5CEAD"/>
    <w:multiLevelType w:val="hybridMultilevel"/>
    <w:tmpl w:val="04B4AFC8"/>
    <w:lvl w:ilvl="0" w:tplc="04FA32F4">
      <w:start w:val="1"/>
      <w:numFmt w:val="bullet"/>
      <w:lvlText w:val="·"/>
      <w:lvlJc w:val="left"/>
      <w:pPr>
        <w:ind w:left="720" w:hanging="360"/>
      </w:pPr>
      <w:rPr>
        <w:rFonts w:ascii="Symbol" w:hAnsi="Symbol" w:hint="default"/>
      </w:rPr>
    </w:lvl>
    <w:lvl w:ilvl="1" w:tplc="43DA69DC">
      <w:start w:val="1"/>
      <w:numFmt w:val="bullet"/>
      <w:lvlText w:val="o"/>
      <w:lvlJc w:val="left"/>
      <w:pPr>
        <w:ind w:left="1440" w:hanging="360"/>
      </w:pPr>
      <w:rPr>
        <w:rFonts w:ascii="Courier New" w:hAnsi="Courier New" w:hint="default"/>
      </w:rPr>
    </w:lvl>
    <w:lvl w:ilvl="2" w:tplc="7F1A7A88">
      <w:start w:val="1"/>
      <w:numFmt w:val="bullet"/>
      <w:lvlText w:val=""/>
      <w:lvlJc w:val="left"/>
      <w:pPr>
        <w:ind w:left="2160" w:hanging="360"/>
      </w:pPr>
      <w:rPr>
        <w:rFonts w:ascii="Wingdings" w:hAnsi="Wingdings" w:hint="default"/>
      </w:rPr>
    </w:lvl>
    <w:lvl w:ilvl="3" w:tplc="4566DB3A">
      <w:start w:val="1"/>
      <w:numFmt w:val="bullet"/>
      <w:lvlText w:val=""/>
      <w:lvlJc w:val="left"/>
      <w:pPr>
        <w:ind w:left="2880" w:hanging="360"/>
      </w:pPr>
      <w:rPr>
        <w:rFonts w:ascii="Symbol" w:hAnsi="Symbol" w:hint="default"/>
      </w:rPr>
    </w:lvl>
    <w:lvl w:ilvl="4" w:tplc="EA8EE1EE">
      <w:start w:val="1"/>
      <w:numFmt w:val="bullet"/>
      <w:lvlText w:val="o"/>
      <w:lvlJc w:val="left"/>
      <w:pPr>
        <w:ind w:left="3600" w:hanging="360"/>
      </w:pPr>
      <w:rPr>
        <w:rFonts w:ascii="Courier New" w:hAnsi="Courier New" w:hint="default"/>
      </w:rPr>
    </w:lvl>
    <w:lvl w:ilvl="5" w:tplc="23E2DA92">
      <w:start w:val="1"/>
      <w:numFmt w:val="bullet"/>
      <w:lvlText w:val=""/>
      <w:lvlJc w:val="left"/>
      <w:pPr>
        <w:ind w:left="4320" w:hanging="360"/>
      </w:pPr>
      <w:rPr>
        <w:rFonts w:ascii="Wingdings" w:hAnsi="Wingdings" w:hint="default"/>
      </w:rPr>
    </w:lvl>
    <w:lvl w:ilvl="6" w:tplc="CDD887EA">
      <w:start w:val="1"/>
      <w:numFmt w:val="bullet"/>
      <w:lvlText w:val=""/>
      <w:lvlJc w:val="left"/>
      <w:pPr>
        <w:ind w:left="5040" w:hanging="360"/>
      </w:pPr>
      <w:rPr>
        <w:rFonts w:ascii="Symbol" w:hAnsi="Symbol" w:hint="default"/>
      </w:rPr>
    </w:lvl>
    <w:lvl w:ilvl="7" w:tplc="8A182BA4">
      <w:start w:val="1"/>
      <w:numFmt w:val="bullet"/>
      <w:lvlText w:val="o"/>
      <w:lvlJc w:val="left"/>
      <w:pPr>
        <w:ind w:left="5760" w:hanging="360"/>
      </w:pPr>
      <w:rPr>
        <w:rFonts w:ascii="Courier New" w:hAnsi="Courier New" w:hint="default"/>
      </w:rPr>
    </w:lvl>
    <w:lvl w:ilvl="8" w:tplc="B030B650">
      <w:start w:val="1"/>
      <w:numFmt w:val="bullet"/>
      <w:lvlText w:val=""/>
      <w:lvlJc w:val="left"/>
      <w:pPr>
        <w:ind w:left="6480" w:hanging="360"/>
      </w:pPr>
      <w:rPr>
        <w:rFonts w:ascii="Wingdings" w:hAnsi="Wingdings" w:hint="default"/>
      </w:rPr>
    </w:lvl>
  </w:abstractNum>
  <w:abstractNum w:abstractNumId="151" w15:restartNumberingAfterBreak="0">
    <w:nsid w:val="774D1A37"/>
    <w:multiLevelType w:val="hybridMultilevel"/>
    <w:tmpl w:val="C61826B8"/>
    <w:lvl w:ilvl="0" w:tplc="AED49774">
      <w:start w:val="1"/>
      <w:numFmt w:val="bullet"/>
      <w:lvlText w:val=""/>
      <w:lvlJc w:val="left"/>
      <w:pPr>
        <w:ind w:left="720" w:hanging="360"/>
      </w:pPr>
      <w:rPr>
        <w:rFonts w:ascii="Symbol" w:hAnsi="Symbol" w:hint="default"/>
      </w:rPr>
    </w:lvl>
    <w:lvl w:ilvl="1" w:tplc="CEC29A94">
      <w:start w:val="1"/>
      <w:numFmt w:val="bullet"/>
      <w:lvlText w:val="o"/>
      <w:lvlJc w:val="left"/>
      <w:pPr>
        <w:ind w:left="1440" w:hanging="360"/>
      </w:pPr>
      <w:rPr>
        <w:rFonts w:ascii="Courier New" w:hAnsi="Courier New" w:hint="default"/>
      </w:rPr>
    </w:lvl>
    <w:lvl w:ilvl="2" w:tplc="CA06FB1A">
      <w:start w:val="1"/>
      <w:numFmt w:val="bullet"/>
      <w:lvlText w:val=""/>
      <w:lvlJc w:val="left"/>
      <w:pPr>
        <w:ind w:left="2160" w:hanging="360"/>
      </w:pPr>
      <w:rPr>
        <w:rFonts w:ascii="Wingdings" w:hAnsi="Wingdings" w:hint="default"/>
      </w:rPr>
    </w:lvl>
    <w:lvl w:ilvl="3" w:tplc="BA48F1EC">
      <w:start w:val="1"/>
      <w:numFmt w:val="bullet"/>
      <w:lvlText w:val=""/>
      <w:lvlJc w:val="left"/>
      <w:pPr>
        <w:ind w:left="2880" w:hanging="360"/>
      </w:pPr>
      <w:rPr>
        <w:rFonts w:ascii="Symbol" w:hAnsi="Symbol" w:hint="default"/>
      </w:rPr>
    </w:lvl>
    <w:lvl w:ilvl="4" w:tplc="A9161F7E">
      <w:start w:val="1"/>
      <w:numFmt w:val="bullet"/>
      <w:lvlText w:val="o"/>
      <w:lvlJc w:val="left"/>
      <w:pPr>
        <w:ind w:left="3600" w:hanging="360"/>
      </w:pPr>
      <w:rPr>
        <w:rFonts w:ascii="Courier New" w:hAnsi="Courier New" w:hint="default"/>
      </w:rPr>
    </w:lvl>
    <w:lvl w:ilvl="5" w:tplc="89C6FB3A">
      <w:start w:val="1"/>
      <w:numFmt w:val="bullet"/>
      <w:lvlText w:val=""/>
      <w:lvlJc w:val="left"/>
      <w:pPr>
        <w:ind w:left="4320" w:hanging="360"/>
      </w:pPr>
      <w:rPr>
        <w:rFonts w:ascii="Wingdings" w:hAnsi="Wingdings" w:hint="default"/>
      </w:rPr>
    </w:lvl>
    <w:lvl w:ilvl="6" w:tplc="981E3122">
      <w:start w:val="1"/>
      <w:numFmt w:val="bullet"/>
      <w:lvlText w:val=""/>
      <w:lvlJc w:val="left"/>
      <w:pPr>
        <w:ind w:left="5040" w:hanging="360"/>
      </w:pPr>
      <w:rPr>
        <w:rFonts w:ascii="Symbol" w:hAnsi="Symbol" w:hint="default"/>
      </w:rPr>
    </w:lvl>
    <w:lvl w:ilvl="7" w:tplc="3FE6AE68">
      <w:start w:val="1"/>
      <w:numFmt w:val="bullet"/>
      <w:lvlText w:val="o"/>
      <w:lvlJc w:val="left"/>
      <w:pPr>
        <w:ind w:left="5760" w:hanging="360"/>
      </w:pPr>
      <w:rPr>
        <w:rFonts w:ascii="Courier New" w:hAnsi="Courier New" w:hint="default"/>
      </w:rPr>
    </w:lvl>
    <w:lvl w:ilvl="8" w:tplc="3F4A4E00">
      <w:start w:val="1"/>
      <w:numFmt w:val="bullet"/>
      <w:lvlText w:val=""/>
      <w:lvlJc w:val="left"/>
      <w:pPr>
        <w:ind w:left="6480" w:hanging="360"/>
      </w:pPr>
      <w:rPr>
        <w:rFonts w:ascii="Wingdings" w:hAnsi="Wingdings" w:hint="default"/>
      </w:rPr>
    </w:lvl>
  </w:abstractNum>
  <w:abstractNum w:abstractNumId="152" w15:restartNumberingAfterBreak="0">
    <w:nsid w:val="7768A5BD"/>
    <w:multiLevelType w:val="hybridMultilevel"/>
    <w:tmpl w:val="3A343564"/>
    <w:lvl w:ilvl="0" w:tplc="95962128">
      <w:start w:val="1"/>
      <w:numFmt w:val="bullet"/>
      <w:lvlText w:val=""/>
      <w:lvlJc w:val="left"/>
      <w:pPr>
        <w:ind w:left="839" w:hanging="360"/>
      </w:pPr>
      <w:rPr>
        <w:rFonts w:ascii="Symbol" w:hAnsi="Symbol" w:hint="default"/>
      </w:rPr>
    </w:lvl>
    <w:lvl w:ilvl="1" w:tplc="3CE0AC4C">
      <w:start w:val="1"/>
      <w:numFmt w:val="bullet"/>
      <w:lvlText w:val="o"/>
      <w:lvlJc w:val="left"/>
      <w:pPr>
        <w:ind w:left="1559" w:hanging="360"/>
      </w:pPr>
      <w:rPr>
        <w:rFonts w:ascii="Courier New" w:hAnsi="Courier New" w:hint="default"/>
      </w:rPr>
    </w:lvl>
    <w:lvl w:ilvl="2" w:tplc="86A6047A">
      <w:start w:val="1"/>
      <w:numFmt w:val="bullet"/>
      <w:lvlText w:val=""/>
      <w:lvlJc w:val="left"/>
      <w:pPr>
        <w:ind w:left="2279" w:hanging="360"/>
      </w:pPr>
      <w:rPr>
        <w:rFonts w:ascii="Wingdings" w:hAnsi="Wingdings" w:hint="default"/>
      </w:rPr>
    </w:lvl>
    <w:lvl w:ilvl="3" w:tplc="F6E2EED8">
      <w:start w:val="1"/>
      <w:numFmt w:val="bullet"/>
      <w:lvlText w:val=""/>
      <w:lvlJc w:val="left"/>
      <w:pPr>
        <w:ind w:left="2999" w:hanging="360"/>
      </w:pPr>
      <w:rPr>
        <w:rFonts w:ascii="Symbol" w:hAnsi="Symbol" w:hint="default"/>
      </w:rPr>
    </w:lvl>
    <w:lvl w:ilvl="4" w:tplc="9B9C1876">
      <w:start w:val="1"/>
      <w:numFmt w:val="bullet"/>
      <w:lvlText w:val="o"/>
      <w:lvlJc w:val="left"/>
      <w:pPr>
        <w:ind w:left="3719" w:hanging="360"/>
      </w:pPr>
      <w:rPr>
        <w:rFonts w:ascii="Courier New" w:hAnsi="Courier New" w:hint="default"/>
      </w:rPr>
    </w:lvl>
    <w:lvl w:ilvl="5" w:tplc="B956ABB4">
      <w:start w:val="1"/>
      <w:numFmt w:val="bullet"/>
      <w:lvlText w:val=""/>
      <w:lvlJc w:val="left"/>
      <w:pPr>
        <w:ind w:left="4439" w:hanging="360"/>
      </w:pPr>
      <w:rPr>
        <w:rFonts w:ascii="Wingdings" w:hAnsi="Wingdings" w:hint="default"/>
      </w:rPr>
    </w:lvl>
    <w:lvl w:ilvl="6" w:tplc="C54A549E">
      <w:start w:val="1"/>
      <w:numFmt w:val="bullet"/>
      <w:lvlText w:val=""/>
      <w:lvlJc w:val="left"/>
      <w:pPr>
        <w:ind w:left="5159" w:hanging="360"/>
      </w:pPr>
      <w:rPr>
        <w:rFonts w:ascii="Symbol" w:hAnsi="Symbol" w:hint="default"/>
      </w:rPr>
    </w:lvl>
    <w:lvl w:ilvl="7" w:tplc="8126020C">
      <w:start w:val="1"/>
      <w:numFmt w:val="bullet"/>
      <w:lvlText w:val="o"/>
      <w:lvlJc w:val="left"/>
      <w:pPr>
        <w:ind w:left="5879" w:hanging="360"/>
      </w:pPr>
      <w:rPr>
        <w:rFonts w:ascii="Courier New" w:hAnsi="Courier New" w:hint="default"/>
      </w:rPr>
    </w:lvl>
    <w:lvl w:ilvl="8" w:tplc="DCAAE87E">
      <w:start w:val="1"/>
      <w:numFmt w:val="bullet"/>
      <w:lvlText w:val=""/>
      <w:lvlJc w:val="left"/>
      <w:pPr>
        <w:ind w:left="6599" w:hanging="360"/>
      </w:pPr>
      <w:rPr>
        <w:rFonts w:ascii="Wingdings" w:hAnsi="Wingdings" w:hint="default"/>
      </w:rPr>
    </w:lvl>
  </w:abstractNum>
  <w:abstractNum w:abstractNumId="153" w15:restartNumberingAfterBreak="0">
    <w:nsid w:val="77E026AC"/>
    <w:multiLevelType w:val="hybridMultilevel"/>
    <w:tmpl w:val="BDEEE0F0"/>
    <w:lvl w:ilvl="0" w:tplc="FFFFFFFF">
      <w:start w:val="1"/>
      <w:numFmt w:val="bullet"/>
      <w:lvlText w:val=""/>
      <w:lvlJc w:val="left"/>
      <w:pPr>
        <w:ind w:left="720" w:hanging="360"/>
      </w:pPr>
      <w:rPr>
        <w:rFonts w:ascii="Symbol" w:hAnsi="Symbol" w:hint="default"/>
        <w:w w:val="100"/>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77FDFBD9"/>
    <w:multiLevelType w:val="hybridMultilevel"/>
    <w:tmpl w:val="1B40DF54"/>
    <w:lvl w:ilvl="0" w:tplc="38BAC714">
      <w:start w:val="1"/>
      <w:numFmt w:val="bullet"/>
      <w:lvlText w:val="·"/>
      <w:lvlJc w:val="left"/>
      <w:pPr>
        <w:ind w:left="720" w:hanging="360"/>
      </w:pPr>
      <w:rPr>
        <w:rFonts w:ascii="Symbol" w:hAnsi="Symbol" w:hint="default"/>
      </w:rPr>
    </w:lvl>
    <w:lvl w:ilvl="1" w:tplc="D1C034EE">
      <w:start w:val="1"/>
      <w:numFmt w:val="bullet"/>
      <w:lvlText w:val="o"/>
      <w:lvlJc w:val="left"/>
      <w:pPr>
        <w:ind w:left="1440" w:hanging="360"/>
      </w:pPr>
      <w:rPr>
        <w:rFonts w:ascii="Courier New" w:hAnsi="Courier New" w:hint="default"/>
      </w:rPr>
    </w:lvl>
    <w:lvl w:ilvl="2" w:tplc="DE1ED190">
      <w:start w:val="1"/>
      <w:numFmt w:val="bullet"/>
      <w:lvlText w:val=""/>
      <w:lvlJc w:val="left"/>
      <w:pPr>
        <w:ind w:left="2160" w:hanging="360"/>
      </w:pPr>
      <w:rPr>
        <w:rFonts w:ascii="Wingdings" w:hAnsi="Wingdings" w:hint="default"/>
      </w:rPr>
    </w:lvl>
    <w:lvl w:ilvl="3" w:tplc="0B08B6CE">
      <w:start w:val="1"/>
      <w:numFmt w:val="bullet"/>
      <w:lvlText w:val=""/>
      <w:lvlJc w:val="left"/>
      <w:pPr>
        <w:ind w:left="2880" w:hanging="360"/>
      </w:pPr>
      <w:rPr>
        <w:rFonts w:ascii="Symbol" w:hAnsi="Symbol" w:hint="default"/>
      </w:rPr>
    </w:lvl>
    <w:lvl w:ilvl="4" w:tplc="809AF838">
      <w:start w:val="1"/>
      <w:numFmt w:val="bullet"/>
      <w:lvlText w:val="o"/>
      <w:lvlJc w:val="left"/>
      <w:pPr>
        <w:ind w:left="3600" w:hanging="360"/>
      </w:pPr>
      <w:rPr>
        <w:rFonts w:ascii="Courier New" w:hAnsi="Courier New" w:hint="default"/>
      </w:rPr>
    </w:lvl>
    <w:lvl w:ilvl="5" w:tplc="3538218A">
      <w:start w:val="1"/>
      <w:numFmt w:val="bullet"/>
      <w:lvlText w:val=""/>
      <w:lvlJc w:val="left"/>
      <w:pPr>
        <w:ind w:left="4320" w:hanging="360"/>
      </w:pPr>
      <w:rPr>
        <w:rFonts w:ascii="Wingdings" w:hAnsi="Wingdings" w:hint="default"/>
      </w:rPr>
    </w:lvl>
    <w:lvl w:ilvl="6" w:tplc="0F52151E">
      <w:start w:val="1"/>
      <w:numFmt w:val="bullet"/>
      <w:lvlText w:val=""/>
      <w:lvlJc w:val="left"/>
      <w:pPr>
        <w:ind w:left="5040" w:hanging="360"/>
      </w:pPr>
      <w:rPr>
        <w:rFonts w:ascii="Symbol" w:hAnsi="Symbol" w:hint="default"/>
      </w:rPr>
    </w:lvl>
    <w:lvl w:ilvl="7" w:tplc="6EAADD48">
      <w:start w:val="1"/>
      <w:numFmt w:val="bullet"/>
      <w:lvlText w:val="o"/>
      <w:lvlJc w:val="left"/>
      <w:pPr>
        <w:ind w:left="5760" w:hanging="360"/>
      </w:pPr>
      <w:rPr>
        <w:rFonts w:ascii="Courier New" w:hAnsi="Courier New" w:hint="default"/>
      </w:rPr>
    </w:lvl>
    <w:lvl w:ilvl="8" w:tplc="AAFACB44">
      <w:start w:val="1"/>
      <w:numFmt w:val="bullet"/>
      <w:lvlText w:val=""/>
      <w:lvlJc w:val="left"/>
      <w:pPr>
        <w:ind w:left="6480" w:hanging="360"/>
      </w:pPr>
      <w:rPr>
        <w:rFonts w:ascii="Wingdings" w:hAnsi="Wingdings" w:hint="default"/>
      </w:rPr>
    </w:lvl>
  </w:abstractNum>
  <w:abstractNum w:abstractNumId="155" w15:restartNumberingAfterBreak="0">
    <w:nsid w:val="7C023382"/>
    <w:multiLevelType w:val="hybridMultilevel"/>
    <w:tmpl w:val="8FEE1328"/>
    <w:lvl w:ilvl="0" w:tplc="5596BE42">
      <w:numFmt w:val="bullet"/>
      <w:lvlText w:val=""/>
      <w:lvlJc w:val="left"/>
      <w:pPr>
        <w:ind w:left="713" w:hanging="360"/>
      </w:pPr>
      <w:rPr>
        <w:rFonts w:ascii="Symbol" w:eastAsia="Symbol" w:hAnsi="Symbol" w:cs="Symbol" w:hint="default"/>
        <w:w w:val="100"/>
        <w:sz w:val="20"/>
        <w:szCs w:val="20"/>
      </w:rPr>
    </w:lvl>
    <w:lvl w:ilvl="1" w:tplc="7A348852">
      <w:numFmt w:val="bullet"/>
      <w:lvlText w:val="•"/>
      <w:lvlJc w:val="left"/>
      <w:pPr>
        <w:ind w:left="1157" w:hanging="360"/>
      </w:pPr>
      <w:rPr>
        <w:rFonts w:hint="default"/>
      </w:rPr>
    </w:lvl>
    <w:lvl w:ilvl="2" w:tplc="3AD67E80">
      <w:numFmt w:val="bullet"/>
      <w:lvlText w:val="•"/>
      <w:lvlJc w:val="left"/>
      <w:pPr>
        <w:ind w:left="1594" w:hanging="360"/>
      </w:pPr>
      <w:rPr>
        <w:rFonts w:hint="default"/>
      </w:rPr>
    </w:lvl>
    <w:lvl w:ilvl="3" w:tplc="95B00098">
      <w:numFmt w:val="bullet"/>
      <w:lvlText w:val="•"/>
      <w:lvlJc w:val="left"/>
      <w:pPr>
        <w:ind w:left="2032" w:hanging="360"/>
      </w:pPr>
      <w:rPr>
        <w:rFonts w:hint="default"/>
      </w:rPr>
    </w:lvl>
    <w:lvl w:ilvl="4" w:tplc="494C4796">
      <w:numFmt w:val="bullet"/>
      <w:lvlText w:val="•"/>
      <w:lvlJc w:val="left"/>
      <w:pPr>
        <w:ind w:left="2469" w:hanging="360"/>
      </w:pPr>
      <w:rPr>
        <w:rFonts w:hint="default"/>
      </w:rPr>
    </w:lvl>
    <w:lvl w:ilvl="5" w:tplc="996C5796">
      <w:numFmt w:val="bullet"/>
      <w:lvlText w:val="•"/>
      <w:lvlJc w:val="left"/>
      <w:pPr>
        <w:ind w:left="2906" w:hanging="360"/>
      </w:pPr>
      <w:rPr>
        <w:rFonts w:hint="default"/>
      </w:rPr>
    </w:lvl>
    <w:lvl w:ilvl="6" w:tplc="6B6ECDC8">
      <w:numFmt w:val="bullet"/>
      <w:lvlText w:val="•"/>
      <w:lvlJc w:val="left"/>
      <w:pPr>
        <w:ind w:left="3344" w:hanging="360"/>
      </w:pPr>
      <w:rPr>
        <w:rFonts w:hint="default"/>
      </w:rPr>
    </w:lvl>
    <w:lvl w:ilvl="7" w:tplc="0CB62754">
      <w:numFmt w:val="bullet"/>
      <w:lvlText w:val="•"/>
      <w:lvlJc w:val="left"/>
      <w:pPr>
        <w:ind w:left="3781" w:hanging="360"/>
      </w:pPr>
      <w:rPr>
        <w:rFonts w:hint="default"/>
      </w:rPr>
    </w:lvl>
    <w:lvl w:ilvl="8" w:tplc="32D21032">
      <w:numFmt w:val="bullet"/>
      <w:lvlText w:val="•"/>
      <w:lvlJc w:val="left"/>
      <w:pPr>
        <w:ind w:left="4219" w:hanging="360"/>
      </w:pPr>
      <w:rPr>
        <w:rFonts w:hint="default"/>
      </w:rPr>
    </w:lvl>
  </w:abstractNum>
  <w:abstractNum w:abstractNumId="156" w15:restartNumberingAfterBreak="0">
    <w:nsid w:val="7CE663C4"/>
    <w:multiLevelType w:val="hybridMultilevel"/>
    <w:tmpl w:val="58C6068C"/>
    <w:lvl w:ilvl="0" w:tplc="7ED8A57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7" w15:restartNumberingAfterBreak="0">
    <w:nsid w:val="7CE73E3A"/>
    <w:multiLevelType w:val="hybridMultilevel"/>
    <w:tmpl w:val="C1B28680"/>
    <w:lvl w:ilvl="0" w:tplc="6628A010">
      <w:start w:val="1"/>
      <w:numFmt w:val="bullet"/>
      <w:lvlText w:val="·"/>
      <w:lvlJc w:val="left"/>
      <w:pPr>
        <w:ind w:left="720" w:hanging="360"/>
      </w:pPr>
      <w:rPr>
        <w:rFonts w:ascii="Symbol" w:hAnsi="Symbol" w:hint="default"/>
      </w:rPr>
    </w:lvl>
    <w:lvl w:ilvl="1" w:tplc="37E6C702">
      <w:start w:val="1"/>
      <w:numFmt w:val="bullet"/>
      <w:lvlText w:val="o"/>
      <w:lvlJc w:val="left"/>
      <w:pPr>
        <w:ind w:left="1440" w:hanging="360"/>
      </w:pPr>
      <w:rPr>
        <w:rFonts w:ascii="Courier New" w:hAnsi="Courier New" w:hint="default"/>
      </w:rPr>
    </w:lvl>
    <w:lvl w:ilvl="2" w:tplc="54CC7912">
      <w:start w:val="1"/>
      <w:numFmt w:val="bullet"/>
      <w:lvlText w:val=""/>
      <w:lvlJc w:val="left"/>
      <w:pPr>
        <w:ind w:left="2160" w:hanging="360"/>
      </w:pPr>
      <w:rPr>
        <w:rFonts w:ascii="Wingdings" w:hAnsi="Wingdings" w:hint="default"/>
      </w:rPr>
    </w:lvl>
    <w:lvl w:ilvl="3" w:tplc="4B9E5A06">
      <w:start w:val="1"/>
      <w:numFmt w:val="bullet"/>
      <w:lvlText w:val=""/>
      <w:lvlJc w:val="left"/>
      <w:pPr>
        <w:ind w:left="2880" w:hanging="360"/>
      </w:pPr>
      <w:rPr>
        <w:rFonts w:ascii="Symbol" w:hAnsi="Symbol" w:hint="default"/>
      </w:rPr>
    </w:lvl>
    <w:lvl w:ilvl="4" w:tplc="ED2C4874">
      <w:start w:val="1"/>
      <w:numFmt w:val="bullet"/>
      <w:lvlText w:val="o"/>
      <w:lvlJc w:val="left"/>
      <w:pPr>
        <w:ind w:left="3600" w:hanging="360"/>
      </w:pPr>
      <w:rPr>
        <w:rFonts w:ascii="Courier New" w:hAnsi="Courier New" w:hint="default"/>
      </w:rPr>
    </w:lvl>
    <w:lvl w:ilvl="5" w:tplc="E3AE3254">
      <w:start w:val="1"/>
      <w:numFmt w:val="bullet"/>
      <w:lvlText w:val=""/>
      <w:lvlJc w:val="left"/>
      <w:pPr>
        <w:ind w:left="4320" w:hanging="360"/>
      </w:pPr>
      <w:rPr>
        <w:rFonts w:ascii="Wingdings" w:hAnsi="Wingdings" w:hint="default"/>
      </w:rPr>
    </w:lvl>
    <w:lvl w:ilvl="6" w:tplc="5162B428">
      <w:start w:val="1"/>
      <w:numFmt w:val="bullet"/>
      <w:lvlText w:val=""/>
      <w:lvlJc w:val="left"/>
      <w:pPr>
        <w:ind w:left="5040" w:hanging="360"/>
      </w:pPr>
      <w:rPr>
        <w:rFonts w:ascii="Symbol" w:hAnsi="Symbol" w:hint="default"/>
      </w:rPr>
    </w:lvl>
    <w:lvl w:ilvl="7" w:tplc="D688DE0A">
      <w:start w:val="1"/>
      <w:numFmt w:val="bullet"/>
      <w:lvlText w:val="o"/>
      <w:lvlJc w:val="left"/>
      <w:pPr>
        <w:ind w:left="5760" w:hanging="360"/>
      </w:pPr>
      <w:rPr>
        <w:rFonts w:ascii="Courier New" w:hAnsi="Courier New" w:hint="default"/>
      </w:rPr>
    </w:lvl>
    <w:lvl w:ilvl="8" w:tplc="BA224990">
      <w:start w:val="1"/>
      <w:numFmt w:val="bullet"/>
      <w:lvlText w:val=""/>
      <w:lvlJc w:val="left"/>
      <w:pPr>
        <w:ind w:left="6480" w:hanging="360"/>
      </w:pPr>
      <w:rPr>
        <w:rFonts w:ascii="Wingdings" w:hAnsi="Wingdings" w:hint="default"/>
      </w:rPr>
    </w:lvl>
  </w:abstractNum>
  <w:abstractNum w:abstractNumId="158" w15:restartNumberingAfterBreak="0">
    <w:nsid w:val="7F54115F"/>
    <w:multiLevelType w:val="hybridMultilevel"/>
    <w:tmpl w:val="5B4E28F0"/>
    <w:lvl w:ilvl="0" w:tplc="FFFFFFFF">
      <w:start w:val="1"/>
      <w:numFmt w:val="bullet"/>
      <w:lvlText w:val=""/>
      <w:lvlJc w:val="left"/>
      <w:pPr>
        <w:ind w:left="720" w:hanging="360"/>
      </w:pPr>
      <w:rPr>
        <w:rFonts w:ascii="Symbol" w:hAnsi="Symbol" w:hint="default"/>
        <w:w w:val="100"/>
        <w:sz w:val="20"/>
        <w:szCs w:val="20"/>
      </w:rPr>
    </w:lvl>
    <w:lvl w:ilvl="1" w:tplc="4776E154">
      <w:numFmt w:val="bullet"/>
      <w:lvlText w:val="•"/>
      <w:lvlJc w:val="left"/>
      <w:pPr>
        <w:ind w:left="1157" w:hanging="360"/>
      </w:pPr>
      <w:rPr>
        <w:rFonts w:hint="default"/>
      </w:rPr>
    </w:lvl>
    <w:lvl w:ilvl="2" w:tplc="105E5EDA">
      <w:numFmt w:val="bullet"/>
      <w:lvlText w:val="•"/>
      <w:lvlJc w:val="left"/>
      <w:pPr>
        <w:ind w:left="1594" w:hanging="360"/>
      </w:pPr>
      <w:rPr>
        <w:rFonts w:hint="default"/>
      </w:rPr>
    </w:lvl>
    <w:lvl w:ilvl="3" w:tplc="25CEB164">
      <w:numFmt w:val="bullet"/>
      <w:lvlText w:val="•"/>
      <w:lvlJc w:val="left"/>
      <w:pPr>
        <w:ind w:left="2032" w:hanging="360"/>
      </w:pPr>
      <w:rPr>
        <w:rFonts w:hint="default"/>
      </w:rPr>
    </w:lvl>
    <w:lvl w:ilvl="4" w:tplc="CC08F0AE">
      <w:numFmt w:val="bullet"/>
      <w:lvlText w:val="•"/>
      <w:lvlJc w:val="left"/>
      <w:pPr>
        <w:ind w:left="2469" w:hanging="360"/>
      </w:pPr>
      <w:rPr>
        <w:rFonts w:hint="default"/>
      </w:rPr>
    </w:lvl>
    <w:lvl w:ilvl="5" w:tplc="0D7E1300">
      <w:numFmt w:val="bullet"/>
      <w:lvlText w:val="•"/>
      <w:lvlJc w:val="left"/>
      <w:pPr>
        <w:ind w:left="2906" w:hanging="360"/>
      </w:pPr>
      <w:rPr>
        <w:rFonts w:hint="default"/>
      </w:rPr>
    </w:lvl>
    <w:lvl w:ilvl="6" w:tplc="6D6E965A">
      <w:numFmt w:val="bullet"/>
      <w:lvlText w:val="•"/>
      <w:lvlJc w:val="left"/>
      <w:pPr>
        <w:ind w:left="3344" w:hanging="360"/>
      </w:pPr>
      <w:rPr>
        <w:rFonts w:hint="default"/>
      </w:rPr>
    </w:lvl>
    <w:lvl w:ilvl="7" w:tplc="72CC5598">
      <w:numFmt w:val="bullet"/>
      <w:lvlText w:val="•"/>
      <w:lvlJc w:val="left"/>
      <w:pPr>
        <w:ind w:left="3781" w:hanging="360"/>
      </w:pPr>
      <w:rPr>
        <w:rFonts w:hint="default"/>
      </w:rPr>
    </w:lvl>
    <w:lvl w:ilvl="8" w:tplc="29C497AC">
      <w:numFmt w:val="bullet"/>
      <w:lvlText w:val="•"/>
      <w:lvlJc w:val="left"/>
      <w:pPr>
        <w:ind w:left="4219" w:hanging="360"/>
      </w:pPr>
      <w:rPr>
        <w:rFonts w:hint="default"/>
      </w:rPr>
    </w:lvl>
  </w:abstractNum>
  <w:abstractNum w:abstractNumId="159" w15:restartNumberingAfterBreak="0">
    <w:nsid w:val="7FE3AF95"/>
    <w:multiLevelType w:val="hybridMultilevel"/>
    <w:tmpl w:val="1772C3CE"/>
    <w:lvl w:ilvl="0" w:tplc="6D549AFC">
      <w:start w:val="1"/>
      <w:numFmt w:val="bullet"/>
      <w:lvlText w:val="·"/>
      <w:lvlJc w:val="left"/>
      <w:pPr>
        <w:ind w:left="720" w:hanging="360"/>
      </w:pPr>
      <w:rPr>
        <w:rFonts w:ascii="Symbol" w:hAnsi="Symbol" w:hint="default"/>
      </w:rPr>
    </w:lvl>
    <w:lvl w:ilvl="1" w:tplc="2D14AA84">
      <w:start w:val="1"/>
      <w:numFmt w:val="bullet"/>
      <w:lvlText w:val="o"/>
      <w:lvlJc w:val="left"/>
      <w:pPr>
        <w:ind w:left="1440" w:hanging="360"/>
      </w:pPr>
      <w:rPr>
        <w:rFonts w:ascii="Courier New" w:hAnsi="Courier New" w:hint="default"/>
      </w:rPr>
    </w:lvl>
    <w:lvl w:ilvl="2" w:tplc="04A0CF1E">
      <w:start w:val="1"/>
      <w:numFmt w:val="bullet"/>
      <w:lvlText w:val=""/>
      <w:lvlJc w:val="left"/>
      <w:pPr>
        <w:ind w:left="2160" w:hanging="360"/>
      </w:pPr>
      <w:rPr>
        <w:rFonts w:ascii="Wingdings" w:hAnsi="Wingdings" w:hint="default"/>
      </w:rPr>
    </w:lvl>
    <w:lvl w:ilvl="3" w:tplc="582A9626">
      <w:start w:val="1"/>
      <w:numFmt w:val="bullet"/>
      <w:lvlText w:val=""/>
      <w:lvlJc w:val="left"/>
      <w:pPr>
        <w:ind w:left="2880" w:hanging="360"/>
      </w:pPr>
      <w:rPr>
        <w:rFonts w:ascii="Symbol" w:hAnsi="Symbol" w:hint="default"/>
      </w:rPr>
    </w:lvl>
    <w:lvl w:ilvl="4" w:tplc="DDFC8EE4">
      <w:start w:val="1"/>
      <w:numFmt w:val="bullet"/>
      <w:lvlText w:val="o"/>
      <w:lvlJc w:val="left"/>
      <w:pPr>
        <w:ind w:left="3600" w:hanging="360"/>
      </w:pPr>
      <w:rPr>
        <w:rFonts w:ascii="Courier New" w:hAnsi="Courier New" w:hint="default"/>
      </w:rPr>
    </w:lvl>
    <w:lvl w:ilvl="5" w:tplc="381E22C4">
      <w:start w:val="1"/>
      <w:numFmt w:val="bullet"/>
      <w:lvlText w:val=""/>
      <w:lvlJc w:val="left"/>
      <w:pPr>
        <w:ind w:left="4320" w:hanging="360"/>
      </w:pPr>
      <w:rPr>
        <w:rFonts w:ascii="Wingdings" w:hAnsi="Wingdings" w:hint="default"/>
      </w:rPr>
    </w:lvl>
    <w:lvl w:ilvl="6" w:tplc="0F64E9F0">
      <w:start w:val="1"/>
      <w:numFmt w:val="bullet"/>
      <w:lvlText w:val=""/>
      <w:lvlJc w:val="left"/>
      <w:pPr>
        <w:ind w:left="5040" w:hanging="360"/>
      </w:pPr>
      <w:rPr>
        <w:rFonts w:ascii="Symbol" w:hAnsi="Symbol" w:hint="default"/>
      </w:rPr>
    </w:lvl>
    <w:lvl w:ilvl="7" w:tplc="2B328BA4">
      <w:start w:val="1"/>
      <w:numFmt w:val="bullet"/>
      <w:lvlText w:val="o"/>
      <w:lvlJc w:val="left"/>
      <w:pPr>
        <w:ind w:left="5760" w:hanging="360"/>
      </w:pPr>
      <w:rPr>
        <w:rFonts w:ascii="Courier New" w:hAnsi="Courier New" w:hint="default"/>
      </w:rPr>
    </w:lvl>
    <w:lvl w:ilvl="8" w:tplc="96CA4BD6">
      <w:start w:val="1"/>
      <w:numFmt w:val="bullet"/>
      <w:lvlText w:val=""/>
      <w:lvlJc w:val="left"/>
      <w:pPr>
        <w:ind w:left="6480" w:hanging="360"/>
      </w:pPr>
      <w:rPr>
        <w:rFonts w:ascii="Wingdings" w:hAnsi="Wingdings" w:hint="default"/>
      </w:rPr>
    </w:lvl>
  </w:abstractNum>
  <w:num w:numId="1" w16cid:durableId="945311012">
    <w:abstractNumId w:val="20"/>
  </w:num>
  <w:num w:numId="2" w16cid:durableId="1635863732">
    <w:abstractNumId w:val="89"/>
  </w:num>
  <w:num w:numId="3" w16cid:durableId="1487240183">
    <w:abstractNumId w:val="151"/>
  </w:num>
  <w:num w:numId="4" w16cid:durableId="1871451936">
    <w:abstractNumId w:val="133"/>
  </w:num>
  <w:num w:numId="5" w16cid:durableId="239946318">
    <w:abstractNumId w:val="118"/>
  </w:num>
  <w:num w:numId="6" w16cid:durableId="937561387">
    <w:abstractNumId w:val="138"/>
  </w:num>
  <w:num w:numId="7" w16cid:durableId="379012887">
    <w:abstractNumId w:val="139"/>
  </w:num>
  <w:num w:numId="8" w16cid:durableId="1629897580">
    <w:abstractNumId w:val="19"/>
  </w:num>
  <w:num w:numId="9" w16cid:durableId="574125027">
    <w:abstractNumId w:val="130"/>
  </w:num>
  <w:num w:numId="10" w16cid:durableId="1979603768">
    <w:abstractNumId w:val="1"/>
  </w:num>
  <w:num w:numId="11" w16cid:durableId="1931039678">
    <w:abstractNumId w:val="71"/>
  </w:num>
  <w:num w:numId="12" w16cid:durableId="386956630">
    <w:abstractNumId w:val="52"/>
  </w:num>
  <w:num w:numId="13" w16cid:durableId="2084452531">
    <w:abstractNumId w:val="102"/>
  </w:num>
  <w:num w:numId="14" w16cid:durableId="1233194370">
    <w:abstractNumId w:val="88"/>
  </w:num>
  <w:num w:numId="15" w16cid:durableId="988292882">
    <w:abstractNumId w:val="109"/>
  </w:num>
  <w:num w:numId="16" w16cid:durableId="197594021">
    <w:abstractNumId w:val="120"/>
  </w:num>
  <w:num w:numId="17" w16cid:durableId="273437777">
    <w:abstractNumId w:val="80"/>
  </w:num>
  <w:num w:numId="18" w16cid:durableId="2049794729">
    <w:abstractNumId w:val="13"/>
  </w:num>
  <w:num w:numId="19" w16cid:durableId="1261135953">
    <w:abstractNumId w:val="158"/>
  </w:num>
  <w:num w:numId="20" w16cid:durableId="1590113034">
    <w:abstractNumId w:val="25"/>
  </w:num>
  <w:num w:numId="21" w16cid:durableId="1472820778">
    <w:abstractNumId w:val="68"/>
  </w:num>
  <w:num w:numId="22" w16cid:durableId="1496535700">
    <w:abstractNumId w:val="49"/>
  </w:num>
  <w:num w:numId="23" w16cid:durableId="1516534053">
    <w:abstractNumId w:val="111"/>
  </w:num>
  <w:num w:numId="24" w16cid:durableId="445471802">
    <w:abstractNumId w:val="113"/>
  </w:num>
  <w:num w:numId="25" w16cid:durableId="1697806352">
    <w:abstractNumId w:val="54"/>
  </w:num>
  <w:num w:numId="26" w16cid:durableId="444887661">
    <w:abstractNumId w:val="132"/>
  </w:num>
  <w:num w:numId="27" w16cid:durableId="55788747">
    <w:abstractNumId w:val="143"/>
  </w:num>
  <w:num w:numId="28" w16cid:durableId="53168775">
    <w:abstractNumId w:val="42"/>
  </w:num>
  <w:num w:numId="29" w16cid:durableId="556017952">
    <w:abstractNumId w:val="14"/>
  </w:num>
  <w:num w:numId="30" w16cid:durableId="1500002321">
    <w:abstractNumId w:val="48"/>
  </w:num>
  <w:num w:numId="31" w16cid:durableId="1999264633">
    <w:abstractNumId w:val="51"/>
  </w:num>
  <w:num w:numId="32" w16cid:durableId="1369795489">
    <w:abstractNumId w:val="137"/>
  </w:num>
  <w:num w:numId="33" w16cid:durableId="1422487462">
    <w:abstractNumId w:val="97"/>
  </w:num>
  <w:num w:numId="34" w16cid:durableId="1184131247">
    <w:abstractNumId w:val="8"/>
  </w:num>
  <w:num w:numId="35" w16cid:durableId="2101632987">
    <w:abstractNumId w:val="65"/>
  </w:num>
  <w:num w:numId="36" w16cid:durableId="977301983">
    <w:abstractNumId w:val="155"/>
  </w:num>
  <w:num w:numId="37" w16cid:durableId="1025254303">
    <w:abstractNumId w:val="114"/>
  </w:num>
  <w:num w:numId="38" w16cid:durableId="1686519173">
    <w:abstractNumId w:val="91"/>
  </w:num>
  <w:num w:numId="39" w16cid:durableId="1515611977">
    <w:abstractNumId w:val="58"/>
  </w:num>
  <w:num w:numId="40" w16cid:durableId="1893076194">
    <w:abstractNumId w:val="77"/>
  </w:num>
  <w:num w:numId="41" w16cid:durableId="267592491">
    <w:abstractNumId w:val="113"/>
  </w:num>
  <w:num w:numId="42" w16cid:durableId="1512913514">
    <w:abstractNumId w:val="68"/>
  </w:num>
  <w:num w:numId="43" w16cid:durableId="1318412213">
    <w:abstractNumId w:val="32"/>
  </w:num>
  <w:num w:numId="44" w16cid:durableId="1420521557">
    <w:abstractNumId w:val="31"/>
  </w:num>
  <w:num w:numId="45" w16cid:durableId="1682850121">
    <w:abstractNumId w:val="15"/>
  </w:num>
  <w:num w:numId="46" w16cid:durableId="1600873113">
    <w:abstractNumId w:val="34"/>
  </w:num>
  <w:num w:numId="47" w16cid:durableId="1266306504">
    <w:abstractNumId w:val="116"/>
  </w:num>
  <w:num w:numId="48" w16cid:durableId="1836529091">
    <w:abstractNumId w:val="43"/>
  </w:num>
  <w:num w:numId="49" w16cid:durableId="1666664046">
    <w:abstractNumId w:val="73"/>
  </w:num>
  <w:num w:numId="50" w16cid:durableId="1880778333">
    <w:abstractNumId w:val="36"/>
  </w:num>
  <w:num w:numId="51" w16cid:durableId="780610913">
    <w:abstractNumId w:val="78"/>
  </w:num>
  <w:num w:numId="52" w16cid:durableId="476262644">
    <w:abstractNumId w:val="2"/>
  </w:num>
  <w:num w:numId="53" w16cid:durableId="2078239570">
    <w:abstractNumId w:val="18"/>
  </w:num>
  <w:num w:numId="54" w16cid:durableId="179585615">
    <w:abstractNumId w:val="145"/>
  </w:num>
  <w:num w:numId="55" w16cid:durableId="1696150453">
    <w:abstractNumId w:val="10"/>
  </w:num>
  <w:num w:numId="56" w16cid:durableId="226040717">
    <w:abstractNumId w:val="21"/>
  </w:num>
  <w:num w:numId="57" w16cid:durableId="45765702">
    <w:abstractNumId w:val="90"/>
  </w:num>
  <w:num w:numId="58" w16cid:durableId="208153481">
    <w:abstractNumId w:val="70"/>
  </w:num>
  <w:num w:numId="59" w16cid:durableId="1704212104">
    <w:abstractNumId w:val="115"/>
  </w:num>
  <w:num w:numId="60" w16cid:durableId="2058773933">
    <w:abstractNumId w:val="64"/>
  </w:num>
  <w:num w:numId="61" w16cid:durableId="1830557347">
    <w:abstractNumId w:val="134"/>
  </w:num>
  <w:num w:numId="62" w16cid:durableId="167983183">
    <w:abstractNumId w:val="106"/>
  </w:num>
  <w:num w:numId="63" w16cid:durableId="830873473">
    <w:abstractNumId w:val="96"/>
  </w:num>
  <w:num w:numId="64" w16cid:durableId="373311839">
    <w:abstractNumId w:val="39"/>
  </w:num>
  <w:num w:numId="65" w16cid:durableId="678625349">
    <w:abstractNumId w:val="153"/>
  </w:num>
  <w:num w:numId="66" w16cid:durableId="1734816101">
    <w:abstractNumId w:val="127"/>
  </w:num>
  <w:num w:numId="67" w16cid:durableId="1410809911">
    <w:abstractNumId w:val="103"/>
  </w:num>
  <w:num w:numId="68" w16cid:durableId="1889409792">
    <w:abstractNumId w:val="59"/>
  </w:num>
  <w:num w:numId="69" w16cid:durableId="1490318698">
    <w:abstractNumId w:val="44"/>
  </w:num>
  <w:num w:numId="70" w16cid:durableId="152647782">
    <w:abstractNumId w:val="147"/>
  </w:num>
  <w:num w:numId="71" w16cid:durableId="2088920812">
    <w:abstractNumId w:val="108"/>
  </w:num>
  <w:num w:numId="72" w16cid:durableId="1055468980">
    <w:abstractNumId w:val="85"/>
  </w:num>
  <w:num w:numId="73" w16cid:durableId="1371421657">
    <w:abstractNumId w:val="93"/>
  </w:num>
  <w:num w:numId="74" w16cid:durableId="1885747497">
    <w:abstractNumId w:val="141"/>
  </w:num>
  <w:num w:numId="75" w16cid:durableId="1138450137">
    <w:abstractNumId w:val="56"/>
  </w:num>
  <w:num w:numId="76" w16cid:durableId="1685470349">
    <w:abstractNumId w:val="100"/>
  </w:num>
  <w:num w:numId="77" w16cid:durableId="1828089382">
    <w:abstractNumId w:val="110"/>
  </w:num>
  <w:num w:numId="78" w16cid:durableId="181895129">
    <w:abstractNumId w:val="144"/>
  </w:num>
  <w:num w:numId="79" w16cid:durableId="1507089780">
    <w:abstractNumId w:val="63"/>
  </w:num>
  <w:num w:numId="80" w16cid:durableId="1365252251">
    <w:abstractNumId w:val="128"/>
  </w:num>
  <w:num w:numId="81" w16cid:durableId="1916891339">
    <w:abstractNumId w:val="57"/>
  </w:num>
  <w:num w:numId="82" w16cid:durableId="286932643">
    <w:abstractNumId w:val="60"/>
  </w:num>
  <w:num w:numId="83" w16cid:durableId="836725941">
    <w:abstractNumId w:val="6"/>
  </w:num>
  <w:num w:numId="84" w16cid:durableId="1542397007">
    <w:abstractNumId w:val="30"/>
  </w:num>
  <w:num w:numId="85" w16cid:durableId="1165051712">
    <w:abstractNumId w:val="142"/>
  </w:num>
  <w:num w:numId="86" w16cid:durableId="2129009297">
    <w:abstractNumId w:val="105"/>
  </w:num>
  <w:num w:numId="87" w16cid:durableId="1360204144">
    <w:abstractNumId w:val="79"/>
  </w:num>
  <w:num w:numId="88" w16cid:durableId="742374">
    <w:abstractNumId w:val="27"/>
  </w:num>
  <w:num w:numId="89" w16cid:durableId="2081249708">
    <w:abstractNumId w:val="148"/>
  </w:num>
  <w:num w:numId="90" w16cid:durableId="1115757459">
    <w:abstractNumId w:val="122"/>
  </w:num>
  <w:num w:numId="91" w16cid:durableId="1586065673">
    <w:abstractNumId w:val="5"/>
  </w:num>
  <w:num w:numId="92" w16cid:durableId="1860926693">
    <w:abstractNumId w:val="38"/>
  </w:num>
  <w:num w:numId="93" w16cid:durableId="1354378417">
    <w:abstractNumId w:val="3"/>
  </w:num>
  <w:num w:numId="94" w16cid:durableId="610824919">
    <w:abstractNumId w:val="156"/>
  </w:num>
  <w:num w:numId="95" w16cid:durableId="1334063936">
    <w:abstractNumId w:val="24"/>
  </w:num>
  <w:num w:numId="96" w16cid:durableId="233323487">
    <w:abstractNumId w:val="53"/>
  </w:num>
  <w:num w:numId="97" w16cid:durableId="2121417099">
    <w:abstractNumId w:val="22"/>
  </w:num>
  <w:num w:numId="98" w16cid:durableId="1080100350">
    <w:abstractNumId w:val="95"/>
  </w:num>
  <w:num w:numId="99" w16cid:durableId="1780642039">
    <w:abstractNumId w:val="83"/>
  </w:num>
  <w:num w:numId="100" w16cid:durableId="1887326979">
    <w:abstractNumId w:val="84"/>
  </w:num>
  <w:num w:numId="101" w16cid:durableId="517932182">
    <w:abstractNumId w:val="131"/>
  </w:num>
  <w:num w:numId="102" w16cid:durableId="2071341753">
    <w:abstractNumId w:val="112"/>
  </w:num>
  <w:num w:numId="103" w16cid:durableId="1178076322">
    <w:abstractNumId w:val="40"/>
  </w:num>
  <w:num w:numId="104" w16cid:durableId="953903799">
    <w:abstractNumId w:val="55"/>
  </w:num>
  <w:num w:numId="105" w16cid:durableId="1682581713">
    <w:abstractNumId w:val="121"/>
  </w:num>
  <w:num w:numId="106" w16cid:durableId="233516063">
    <w:abstractNumId w:val="74"/>
  </w:num>
  <w:num w:numId="107" w16cid:durableId="1518037430">
    <w:abstractNumId w:val="45"/>
  </w:num>
  <w:num w:numId="108" w16cid:durableId="1528174609">
    <w:abstractNumId w:val="4"/>
  </w:num>
  <w:num w:numId="109" w16cid:durableId="1088503287">
    <w:abstractNumId w:val="119"/>
  </w:num>
  <w:num w:numId="110" w16cid:durableId="1850487969">
    <w:abstractNumId w:val="94"/>
  </w:num>
  <w:num w:numId="111" w16cid:durableId="230818661">
    <w:abstractNumId w:val="49"/>
  </w:num>
  <w:num w:numId="112" w16cid:durableId="953169955">
    <w:abstractNumId w:val="68"/>
  </w:num>
  <w:num w:numId="113" w16cid:durableId="2055957929">
    <w:abstractNumId w:val="25"/>
  </w:num>
  <w:num w:numId="114" w16cid:durableId="1279609323">
    <w:abstractNumId w:val="86"/>
  </w:num>
  <w:num w:numId="115" w16cid:durableId="1878394066">
    <w:abstractNumId w:val="81"/>
  </w:num>
  <w:num w:numId="116" w16cid:durableId="253559763">
    <w:abstractNumId w:val="135"/>
  </w:num>
  <w:num w:numId="117" w16cid:durableId="1396859238">
    <w:abstractNumId w:val="72"/>
  </w:num>
  <w:num w:numId="118" w16cid:durableId="1450389274">
    <w:abstractNumId w:val="82"/>
  </w:num>
  <w:num w:numId="119" w16cid:durableId="1124230981">
    <w:abstractNumId w:val="124"/>
  </w:num>
  <w:num w:numId="120" w16cid:durableId="225645932">
    <w:abstractNumId w:val="26"/>
  </w:num>
  <w:num w:numId="121" w16cid:durableId="373962432">
    <w:abstractNumId w:val="7"/>
  </w:num>
  <w:num w:numId="122" w16cid:durableId="670836544">
    <w:abstractNumId w:val="123"/>
  </w:num>
  <w:num w:numId="123" w16cid:durableId="132255574">
    <w:abstractNumId w:val="157"/>
  </w:num>
  <w:num w:numId="124" w16cid:durableId="258225387">
    <w:abstractNumId w:val="67"/>
  </w:num>
  <w:num w:numId="125" w16cid:durableId="1817182994">
    <w:abstractNumId w:val="117"/>
  </w:num>
  <w:num w:numId="126" w16cid:durableId="131411139">
    <w:abstractNumId w:val="11"/>
  </w:num>
  <w:num w:numId="127" w16cid:durableId="1632059188">
    <w:abstractNumId w:val="0"/>
  </w:num>
  <w:num w:numId="128" w16cid:durableId="1991320312">
    <w:abstractNumId w:val="23"/>
  </w:num>
  <w:num w:numId="129" w16cid:durableId="1184172986">
    <w:abstractNumId w:val="50"/>
  </w:num>
  <w:num w:numId="130" w16cid:durableId="131094259">
    <w:abstractNumId w:val="17"/>
  </w:num>
  <w:num w:numId="131" w16cid:durableId="1825731148">
    <w:abstractNumId w:val="28"/>
  </w:num>
  <w:num w:numId="132" w16cid:durableId="585189156">
    <w:abstractNumId w:val="92"/>
  </w:num>
  <w:num w:numId="133" w16cid:durableId="1706632687">
    <w:abstractNumId w:val="159"/>
  </w:num>
  <w:num w:numId="134" w16cid:durableId="177544914">
    <w:abstractNumId w:val="101"/>
  </w:num>
  <w:num w:numId="135" w16cid:durableId="211894414">
    <w:abstractNumId w:val="16"/>
  </w:num>
  <w:num w:numId="136" w16cid:durableId="1178040659">
    <w:abstractNumId w:val="150"/>
  </w:num>
  <w:num w:numId="137" w16cid:durableId="1200168033">
    <w:abstractNumId w:val="125"/>
  </w:num>
  <w:num w:numId="138" w16cid:durableId="1825244085">
    <w:abstractNumId w:val="107"/>
  </w:num>
  <w:num w:numId="139" w16cid:durableId="1520200499">
    <w:abstractNumId w:val="47"/>
  </w:num>
  <w:num w:numId="140" w16cid:durableId="1287468957">
    <w:abstractNumId w:val="146"/>
  </w:num>
  <w:num w:numId="141" w16cid:durableId="1106578711">
    <w:abstractNumId w:val="69"/>
  </w:num>
  <w:num w:numId="142" w16cid:durableId="1320690431">
    <w:abstractNumId w:val="61"/>
  </w:num>
  <w:num w:numId="143" w16cid:durableId="1164466206">
    <w:abstractNumId w:val="76"/>
  </w:num>
  <w:num w:numId="144" w16cid:durableId="804392243">
    <w:abstractNumId w:val="37"/>
  </w:num>
  <w:num w:numId="145" w16cid:durableId="97216084">
    <w:abstractNumId w:val="154"/>
  </w:num>
  <w:num w:numId="146" w16cid:durableId="2058695460">
    <w:abstractNumId w:val="104"/>
  </w:num>
  <w:num w:numId="147" w16cid:durableId="566189491">
    <w:abstractNumId w:val="99"/>
  </w:num>
  <w:num w:numId="148" w16cid:durableId="1541360896">
    <w:abstractNumId w:val="12"/>
  </w:num>
  <w:num w:numId="149" w16cid:durableId="784496635">
    <w:abstractNumId w:val="41"/>
  </w:num>
  <w:num w:numId="150" w16cid:durableId="791437830">
    <w:abstractNumId w:val="75"/>
  </w:num>
  <w:num w:numId="151" w16cid:durableId="1363241843">
    <w:abstractNumId w:val="66"/>
  </w:num>
  <w:num w:numId="152" w16cid:durableId="1101951189">
    <w:abstractNumId w:val="152"/>
  </w:num>
  <w:num w:numId="153" w16cid:durableId="2074154008">
    <w:abstractNumId w:val="140"/>
  </w:num>
  <w:num w:numId="154" w16cid:durableId="1983580027">
    <w:abstractNumId w:val="126"/>
  </w:num>
  <w:num w:numId="155" w16cid:durableId="440994487">
    <w:abstractNumId w:val="87"/>
  </w:num>
  <w:num w:numId="156" w16cid:durableId="1189221134">
    <w:abstractNumId w:val="62"/>
  </w:num>
  <w:num w:numId="157" w16cid:durableId="532693183">
    <w:abstractNumId w:val="46"/>
  </w:num>
  <w:num w:numId="158" w16cid:durableId="1901479636">
    <w:abstractNumId w:val="149"/>
  </w:num>
  <w:num w:numId="159" w16cid:durableId="625504816">
    <w:abstractNumId w:val="136"/>
  </w:num>
  <w:num w:numId="160" w16cid:durableId="18821222">
    <w:abstractNumId w:val="35"/>
  </w:num>
  <w:num w:numId="161" w16cid:durableId="1263151450">
    <w:abstractNumId w:val="33"/>
  </w:num>
  <w:num w:numId="162" w16cid:durableId="1666081307">
    <w:abstractNumId w:val="129"/>
  </w:num>
  <w:num w:numId="163" w16cid:durableId="1038238209">
    <w:abstractNumId w:val="98"/>
  </w:num>
  <w:num w:numId="164" w16cid:durableId="1843005050">
    <w:abstractNumId w:val="29"/>
  </w:num>
  <w:num w:numId="165" w16cid:durableId="655260319">
    <w:abstractNumId w:val="9"/>
  </w:num>
  <w:numIdMacAtCleanup w:val="1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809"/>
    <w:rsid w:val="0000079A"/>
    <w:rsid w:val="00001076"/>
    <w:rsid w:val="000022D8"/>
    <w:rsid w:val="000024BB"/>
    <w:rsid w:val="00002C4B"/>
    <w:rsid w:val="000044BF"/>
    <w:rsid w:val="000048F5"/>
    <w:rsid w:val="00004CCE"/>
    <w:rsid w:val="00005228"/>
    <w:rsid w:val="00005340"/>
    <w:rsid w:val="00006B61"/>
    <w:rsid w:val="000076A0"/>
    <w:rsid w:val="00007D35"/>
    <w:rsid w:val="0001116D"/>
    <w:rsid w:val="0001127C"/>
    <w:rsid w:val="00012A32"/>
    <w:rsid w:val="00012B84"/>
    <w:rsid w:val="000130BD"/>
    <w:rsid w:val="00013BE3"/>
    <w:rsid w:val="0001505B"/>
    <w:rsid w:val="00015BD7"/>
    <w:rsid w:val="00016428"/>
    <w:rsid w:val="0001658E"/>
    <w:rsid w:val="0001707E"/>
    <w:rsid w:val="000175CF"/>
    <w:rsid w:val="000177D7"/>
    <w:rsid w:val="000205F3"/>
    <w:rsid w:val="00020F77"/>
    <w:rsid w:val="000211D5"/>
    <w:rsid w:val="00021D3D"/>
    <w:rsid w:val="00022402"/>
    <w:rsid w:val="0002248C"/>
    <w:rsid w:val="0002361E"/>
    <w:rsid w:val="0002369B"/>
    <w:rsid w:val="000238C3"/>
    <w:rsid w:val="000238D7"/>
    <w:rsid w:val="00023A06"/>
    <w:rsid w:val="000246D8"/>
    <w:rsid w:val="00024D1C"/>
    <w:rsid w:val="00024E8B"/>
    <w:rsid w:val="00025D93"/>
    <w:rsid w:val="00026460"/>
    <w:rsid w:val="000264BD"/>
    <w:rsid w:val="000266FF"/>
    <w:rsid w:val="0003045B"/>
    <w:rsid w:val="00030AD6"/>
    <w:rsid w:val="00030F8A"/>
    <w:rsid w:val="000320B1"/>
    <w:rsid w:val="0003212D"/>
    <w:rsid w:val="0003227A"/>
    <w:rsid w:val="000324FD"/>
    <w:rsid w:val="0003285B"/>
    <w:rsid w:val="00032929"/>
    <w:rsid w:val="00033EB7"/>
    <w:rsid w:val="00034028"/>
    <w:rsid w:val="000349F8"/>
    <w:rsid w:val="00034F64"/>
    <w:rsid w:val="00035AF0"/>
    <w:rsid w:val="00035BB5"/>
    <w:rsid w:val="000363E5"/>
    <w:rsid w:val="000364DA"/>
    <w:rsid w:val="00036857"/>
    <w:rsid w:val="00036858"/>
    <w:rsid w:val="00037138"/>
    <w:rsid w:val="00037AE3"/>
    <w:rsid w:val="00037C6F"/>
    <w:rsid w:val="000404C0"/>
    <w:rsid w:val="0004116D"/>
    <w:rsid w:val="00041C2C"/>
    <w:rsid w:val="00041CFC"/>
    <w:rsid w:val="00041E4A"/>
    <w:rsid w:val="00041F72"/>
    <w:rsid w:val="0004204A"/>
    <w:rsid w:val="00042DCB"/>
    <w:rsid w:val="00043495"/>
    <w:rsid w:val="00043514"/>
    <w:rsid w:val="00043E46"/>
    <w:rsid w:val="00043F47"/>
    <w:rsid w:val="00044245"/>
    <w:rsid w:val="000445E2"/>
    <w:rsid w:val="00044CB5"/>
    <w:rsid w:val="00044CD6"/>
    <w:rsid w:val="00044D39"/>
    <w:rsid w:val="0004550E"/>
    <w:rsid w:val="00045E82"/>
    <w:rsid w:val="00047C22"/>
    <w:rsid w:val="000501EE"/>
    <w:rsid w:val="00050BA2"/>
    <w:rsid w:val="00050CC0"/>
    <w:rsid w:val="00051322"/>
    <w:rsid w:val="0005198D"/>
    <w:rsid w:val="0005276C"/>
    <w:rsid w:val="00052833"/>
    <w:rsid w:val="000528DE"/>
    <w:rsid w:val="00052FEC"/>
    <w:rsid w:val="00054844"/>
    <w:rsid w:val="00054C48"/>
    <w:rsid w:val="00054DF4"/>
    <w:rsid w:val="00056579"/>
    <w:rsid w:val="00056B0C"/>
    <w:rsid w:val="00056BB8"/>
    <w:rsid w:val="00057AF3"/>
    <w:rsid w:val="00060507"/>
    <w:rsid w:val="00060A55"/>
    <w:rsid w:val="00060C1C"/>
    <w:rsid w:val="00060E25"/>
    <w:rsid w:val="00061407"/>
    <w:rsid w:val="000616A5"/>
    <w:rsid w:val="00063575"/>
    <w:rsid w:val="00063CBC"/>
    <w:rsid w:val="00065EA7"/>
    <w:rsid w:val="00065FA1"/>
    <w:rsid w:val="00067633"/>
    <w:rsid w:val="000676E2"/>
    <w:rsid w:val="00067B26"/>
    <w:rsid w:val="00067B9A"/>
    <w:rsid w:val="0007081F"/>
    <w:rsid w:val="0007088C"/>
    <w:rsid w:val="000709A1"/>
    <w:rsid w:val="00070B85"/>
    <w:rsid w:val="00070C7F"/>
    <w:rsid w:val="000710A1"/>
    <w:rsid w:val="000716C7"/>
    <w:rsid w:val="00071DB5"/>
    <w:rsid w:val="00072193"/>
    <w:rsid w:val="000721B7"/>
    <w:rsid w:val="000722E2"/>
    <w:rsid w:val="0007260C"/>
    <w:rsid w:val="00072B47"/>
    <w:rsid w:val="0007307F"/>
    <w:rsid w:val="00073758"/>
    <w:rsid w:val="00073EA7"/>
    <w:rsid w:val="000745EA"/>
    <w:rsid w:val="00074FFD"/>
    <w:rsid w:val="0007540A"/>
    <w:rsid w:val="00075A52"/>
    <w:rsid w:val="00075ED8"/>
    <w:rsid w:val="00076C65"/>
    <w:rsid w:val="00077092"/>
    <w:rsid w:val="00077644"/>
    <w:rsid w:val="00077C10"/>
    <w:rsid w:val="00080E15"/>
    <w:rsid w:val="00081A04"/>
    <w:rsid w:val="00082C7E"/>
    <w:rsid w:val="00083197"/>
    <w:rsid w:val="000832D4"/>
    <w:rsid w:val="000845B0"/>
    <w:rsid w:val="0008475E"/>
    <w:rsid w:val="00084F71"/>
    <w:rsid w:val="00085AB9"/>
    <w:rsid w:val="00085AEA"/>
    <w:rsid w:val="00086777"/>
    <w:rsid w:val="000868D4"/>
    <w:rsid w:val="00086DDC"/>
    <w:rsid w:val="00086F3C"/>
    <w:rsid w:val="00087216"/>
    <w:rsid w:val="000872EE"/>
    <w:rsid w:val="000875CC"/>
    <w:rsid w:val="00087EED"/>
    <w:rsid w:val="00091162"/>
    <w:rsid w:val="0009145A"/>
    <w:rsid w:val="00091501"/>
    <w:rsid w:val="00091717"/>
    <w:rsid w:val="00091E2B"/>
    <w:rsid w:val="00092556"/>
    <w:rsid w:val="00092CE5"/>
    <w:rsid w:val="00093231"/>
    <w:rsid w:val="0009374D"/>
    <w:rsid w:val="000937CB"/>
    <w:rsid w:val="00094DBF"/>
    <w:rsid w:val="000952E1"/>
    <w:rsid w:val="00095EA4"/>
    <w:rsid w:val="00095F2D"/>
    <w:rsid w:val="0009765D"/>
    <w:rsid w:val="00097682"/>
    <w:rsid w:val="00097BD1"/>
    <w:rsid w:val="000A04BD"/>
    <w:rsid w:val="000A158C"/>
    <w:rsid w:val="000A1C59"/>
    <w:rsid w:val="000A2D53"/>
    <w:rsid w:val="000A3601"/>
    <w:rsid w:val="000A3672"/>
    <w:rsid w:val="000A36BD"/>
    <w:rsid w:val="000A3A42"/>
    <w:rsid w:val="000A40B4"/>
    <w:rsid w:val="000A4FE7"/>
    <w:rsid w:val="000A56D9"/>
    <w:rsid w:val="000A592B"/>
    <w:rsid w:val="000A6409"/>
    <w:rsid w:val="000A6D5D"/>
    <w:rsid w:val="000B08F8"/>
    <w:rsid w:val="000B0ABB"/>
    <w:rsid w:val="000B0E3B"/>
    <w:rsid w:val="000B1361"/>
    <w:rsid w:val="000B49E6"/>
    <w:rsid w:val="000B4A74"/>
    <w:rsid w:val="000B4FEA"/>
    <w:rsid w:val="000B505F"/>
    <w:rsid w:val="000B5112"/>
    <w:rsid w:val="000B596D"/>
    <w:rsid w:val="000B64C0"/>
    <w:rsid w:val="000B69D2"/>
    <w:rsid w:val="000B6DBB"/>
    <w:rsid w:val="000B6FD0"/>
    <w:rsid w:val="000C04CA"/>
    <w:rsid w:val="000C05AC"/>
    <w:rsid w:val="000C0978"/>
    <w:rsid w:val="000C13F9"/>
    <w:rsid w:val="000C1DE0"/>
    <w:rsid w:val="000C253F"/>
    <w:rsid w:val="000C2B67"/>
    <w:rsid w:val="000C2B73"/>
    <w:rsid w:val="000C32BD"/>
    <w:rsid w:val="000C3B14"/>
    <w:rsid w:val="000C3BBD"/>
    <w:rsid w:val="000C4273"/>
    <w:rsid w:val="000C453F"/>
    <w:rsid w:val="000C4E9C"/>
    <w:rsid w:val="000C5ECE"/>
    <w:rsid w:val="000C5FED"/>
    <w:rsid w:val="000C622C"/>
    <w:rsid w:val="000C6C63"/>
    <w:rsid w:val="000C6CB6"/>
    <w:rsid w:val="000C7B83"/>
    <w:rsid w:val="000C7F2F"/>
    <w:rsid w:val="000D106E"/>
    <w:rsid w:val="000D147D"/>
    <w:rsid w:val="000D2A66"/>
    <w:rsid w:val="000D354C"/>
    <w:rsid w:val="000D35F3"/>
    <w:rsid w:val="000D380E"/>
    <w:rsid w:val="000D3AAD"/>
    <w:rsid w:val="000D40B8"/>
    <w:rsid w:val="000D5699"/>
    <w:rsid w:val="000D661C"/>
    <w:rsid w:val="000D6880"/>
    <w:rsid w:val="000D7B5C"/>
    <w:rsid w:val="000D7EC2"/>
    <w:rsid w:val="000D7FA0"/>
    <w:rsid w:val="000E08A2"/>
    <w:rsid w:val="000E12B5"/>
    <w:rsid w:val="000E19AD"/>
    <w:rsid w:val="000E1A13"/>
    <w:rsid w:val="000E2838"/>
    <w:rsid w:val="000E3FFD"/>
    <w:rsid w:val="000E51E6"/>
    <w:rsid w:val="000E5617"/>
    <w:rsid w:val="000E6224"/>
    <w:rsid w:val="000E6689"/>
    <w:rsid w:val="000E74BD"/>
    <w:rsid w:val="000F04FE"/>
    <w:rsid w:val="000F0688"/>
    <w:rsid w:val="000F0A22"/>
    <w:rsid w:val="000F0ED6"/>
    <w:rsid w:val="000F14C9"/>
    <w:rsid w:val="000F1E37"/>
    <w:rsid w:val="000F2013"/>
    <w:rsid w:val="000F2D7D"/>
    <w:rsid w:val="000F4505"/>
    <w:rsid w:val="000F545D"/>
    <w:rsid w:val="000F602A"/>
    <w:rsid w:val="000F68DD"/>
    <w:rsid w:val="000F710F"/>
    <w:rsid w:val="000F7362"/>
    <w:rsid w:val="000F760C"/>
    <w:rsid w:val="000F762D"/>
    <w:rsid w:val="000F7AA4"/>
    <w:rsid w:val="00100014"/>
    <w:rsid w:val="00102BD6"/>
    <w:rsid w:val="0010351E"/>
    <w:rsid w:val="001035A5"/>
    <w:rsid w:val="00103F78"/>
    <w:rsid w:val="00104719"/>
    <w:rsid w:val="001047FD"/>
    <w:rsid w:val="00104F20"/>
    <w:rsid w:val="00105A92"/>
    <w:rsid w:val="00105D49"/>
    <w:rsid w:val="001064DE"/>
    <w:rsid w:val="00106880"/>
    <w:rsid w:val="001068E8"/>
    <w:rsid w:val="00107BA1"/>
    <w:rsid w:val="00107D27"/>
    <w:rsid w:val="00110FFC"/>
    <w:rsid w:val="0011129C"/>
    <w:rsid w:val="0011188B"/>
    <w:rsid w:val="00111A1D"/>
    <w:rsid w:val="00111A9F"/>
    <w:rsid w:val="00111C66"/>
    <w:rsid w:val="00112910"/>
    <w:rsid w:val="0011334C"/>
    <w:rsid w:val="00113631"/>
    <w:rsid w:val="001137AC"/>
    <w:rsid w:val="001143EB"/>
    <w:rsid w:val="00115A7D"/>
    <w:rsid w:val="001161BE"/>
    <w:rsid w:val="0011752A"/>
    <w:rsid w:val="0011785A"/>
    <w:rsid w:val="001219FE"/>
    <w:rsid w:val="00121A49"/>
    <w:rsid w:val="00121AF1"/>
    <w:rsid w:val="00121D92"/>
    <w:rsid w:val="0012225F"/>
    <w:rsid w:val="00122839"/>
    <w:rsid w:val="00122B35"/>
    <w:rsid w:val="00123191"/>
    <w:rsid w:val="00123BD3"/>
    <w:rsid w:val="00123E85"/>
    <w:rsid w:val="00125FC5"/>
    <w:rsid w:val="00126602"/>
    <w:rsid w:val="00126C44"/>
    <w:rsid w:val="00127306"/>
    <w:rsid w:val="00127580"/>
    <w:rsid w:val="00127A5F"/>
    <w:rsid w:val="001302FC"/>
    <w:rsid w:val="001303CD"/>
    <w:rsid w:val="00130FD4"/>
    <w:rsid w:val="001314C5"/>
    <w:rsid w:val="0013152E"/>
    <w:rsid w:val="00133529"/>
    <w:rsid w:val="00133F47"/>
    <w:rsid w:val="00134EBD"/>
    <w:rsid w:val="00135168"/>
    <w:rsid w:val="00135DA7"/>
    <w:rsid w:val="001368AB"/>
    <w:rsid w:val="0013715E"/>
    <w:rsid w:val="00140FEF"/>
    <w:rsid w:val="00141018"/>
    <w:rsid w:val="00141F26"/>
    <w:rsid w:val="00142AF3"/>
    <w:rsid w:val="001432E7"/>
    <w:rsid w:val="00143408"/>
    <w:rsid w:val="0014366F"/>
    <w:rsid w:val="00143A08"/>
    <w:rsid w:val="00143A7C"/>
    <w:rsid w:val="001443D0"/>
    <w:rsid w:val="0014523B"/>
    <w:rsid w:val="001452AB"/>
    <w:rsid w:val="001456EB"/>
    <w:rsid w:val="001465E1"/>
    <w:rsid w:val="00146A2B"/>
    <w:rsid w:val="00151314"/>
    <w:rsid w:val="00151D50"/>
    <w:rsid w:val="00153738"/>
    <w:rsid w:val="00153801"/>
    <w:rsid w:val="001542A1"/>
    <w:rsid w:val="00154E32"/>
    <w:rsid w:val="00156320"/>
    <w:rsid w:val="00157250"/>
    <w:rsid w:val="001574AB"/>
    <w:rsid w:val="00160009"/>
    <w:rsid w:val="00161309"/>
    <w:rsid w:val="001615B7"/>
    <w:rsid w:val="001618E3"/>
    <w:rsid w:val="00162019"/>
    <w:rsid w:val="0016202E"/>
    <w:rsid w:val="001626CA"/>
    <w:rsid w:val="00162E8A"/>
    <w:rsid w:val="00163286"/>
    <w:rsid w:val="0016369D"/>
    <w:rsid w:val="00164000"/>
    <w:rsid w:val="001640D6"/>
    <w:rsid w:val="0016428A"/>
    <w:rsid w:val="00164377"/>
    <w:rsid w:val="0016453E"/>
    <w:rsid w:val="0016477A"/>
    <w:rsid w:val="00164821"/>
    <w:rsid w:val="00164BA6"/>
    <w:rsid w:val="00164C4B"/>
    <w:rsid w:val="00164E28"/>
    <w:rsid w:val="00164F3D"/>
    <w:rsid w:val="00166AAE"/>
    <w:rsid w:val="00166DC8"/>
    <w:rsid w:val="001675B2"/>
    <w:rsid w:val="0016764E"/>
    <w:rsid w:val="00167BEB"/>
    <w:rsid w:val="0016AD7A"/>
    <w:rsid w:val="001707B6"/>
    <w:rsid w:val="00170FA3"/>
    <w:rsid w:val="0017111B"/>
    <w:rsid w:val="001730DE"/>
    <w:rsid w:val="001746EA"/>
    <w:rsid w:val="00176786"/>
    <w:rsid w:val="001769F2"/>
    <w:rsid w:val="00176CD8"/>
    <w:rsid w:val="00176E94"/>
    <w:rsid w:val="00176F3A"/>
    <w:rsid w:val="00180973"/>
    <w:rsid w:val="00181098"/>
    <w:rsid w:val="00183102"/>
    <w:rsid w:val="00183865"/>
    <w:rsid w:val="0018430B"/>
    <w:rsid w:val="001852F6"/>
    <w:rsid w:val="001859A0"/>
    <w:rsid w:val="00185AC0"/>
    <w:rsid w:val="00185ED9"/>
    <w:rsid w:val="00185FFA"/>
    <w:rsid w:val="00187034"/>
    <w:rsid w:val="001872B1"/>
    <w:rsid w:val="001873FB"/>
    <w:rsid w:val="00190056"/>
    <w:rsid w:val="001904EB"/>
    <w:rsid w:val="001921A9"/>
    <w:rsid w:val="0019415A"/>
    <w:rsid w:val="00194170"/>
    <w:rsid w:val="001942E6"/>
    <w:rsid w:val="00194E4A"/>
    <w:rsid w:val="00196E73"/>
    <w:rsid w:val="001A26E7"/>
    <w:rsid w:val="001A33C4"/>
    <w:rsid w:val="001A3469"/>
    <w:rsid w:val="001A3534"/>
    <w:rsid w:val="001A465A"/>
    <w:rsid w:val="001A4E46"/>
    <w:rsid w:val="001A6B85"/>
    <w:rsid w:val="001B0D64"/>
    <w:rsid w:val="001B2196"/>
    <w:rsid w:val="001B2B63"/>
    <w:rsid w:val="001B2BD4"/>
    <w:rsid w:val="001B2CF1"/>
    <w:rsid w:val="001B31FB"/>
    <w:rsid w:val="001B3C4D"/>
    <w:rsid w:val="001B4024"/>
    <w:rsid w:val="001B4D28"/>
    <w:rsid w:val="001B5641"/>
    <w:rsid w:val="001B5E2F"/>
    <w:rsid w:val="001B67B3"/>
    <w:rsid w:val="001B7F9C"/>
    <w:rsid w:val="001C2BCB"/>
    <w:rsid w:val="001C315F"/>
    <w:rsid w:val="001C34D9"/>
    <w:rsid w:val="001C3535"/>
    <w:rsid w:val="001C36F2"/>
    <w:rsid w:val="001C3B2D"/>
    <w:rsid w:val="001C470F"/>
    <w:rsid w:val="001C49C9"/>
    <w:rsid w:val="001C52CF"/>
    <w:rsid w:val="001C55CB"/>
    <w:rsid w:val="001C57CE"/>
    <w:rsid w:val="001C5E00"/>
    <w:rsid w:val="001C5E62"/>
    <w:rsid w:val="001C6D04"/>
    <w:rsid w:val="001C70DF"/>
    <w:rsid w:val="001C7361"/>
    <w:rsid w:val="001C7869"/>
    <w:rsid w:val="001C78F3"/>
    <w:rsid w:val="001D0EB9"/>
    <w:rsid w:val="001D1619"/>
    <w:rsid w:val="001D2C3F"/>
    <w:rsid w:val="001D5463"/>
    <w:rsid w:val="001D55F4"/>
    <w:rsid w:val="001D5F9B"/>
    <w:rsid w:val="001D610A"/>
    <w:rsid w:val="001D6134"/>
    <w:rsid w:val="001D6B57"/>
    <w:rsid w:val="001D7841"/>
    <w:rsid w:val="001E1657"/>
    <w:rsid w:val="001E1FE3"/>
    <w:rsid w:val="001E30CB"/>
    <w:rsid w:val="001E3203"/>
    <w:rsid w:val="001E3620"/>
    <w:rsid w:val="001E3632"/>
    <w:rsid w:val="001E3648"/>
    <w:rsid w:val="001E4A00"/>
    <w:rsid w:val="001E4CC2"/>
    <w:rsid w:val="001E66E1"/>
    <w:rsid w:val="001E6E90"/>
    <w:rsid w:val="001F0A08"/>
    <w:rsid w:val="001F1230"/>
    <w:rsid w:val="001F17E3"/>
    <w:rsid w:val="001F1814"/>
    <w:rsid w:val="001F2791"/>
    <w:rsid w:val="001F39A1"/>
    <w:rsid w:val="001F3B1C"/>
    <w:rsid w:val="001F3B45"/>
    <w:rsid w:val="001F3CB4"/>
    <w:rsid w:val="001F3DA6"/>
    <w:rsid w:val="001F47E0"/>
    <w:rsid w:val="001F505B"/>
    <w:rsid w:val="001F5E5B"/>
    <w:rsid w:val="001F6F25"/>
    <w:rsid w:val="001F7705"/>
    <w:rsid w:val="001FD1CD"/>
    <w:rsid w:val="002004B0"/>
    <w:rsid w:val="00201060"/>
    <w:rsid w:val="00202055"/>
    <w:rsid w:val="0020221B"/>
    <w:rsid w:val="002023E9"/>
    <w:rsid w:val="00202B90"/>
    <w:rsid w:val="00202CD4"/>
    <w:rsid w:val="00202D59"/>
    <w:rsid w:val="00202E4D"/>
    <w:rsid w:val="00202EC1"/>
    <w:rsid w:val="00204B2D"/>
    <w:rsid w:val="00204F53"/>
    <w:rsid w:val="00204FA4"/>
    <w:rsid w:val="002062D0"/>
    <w:rsid w:val="0020713C"/>
    <w:rsid w:val="00207437"/>
    <w:rsid w:val="002075AB"/>
    <w:rsid w:val="00210EEB"/>
    <w:rsid w:val="00211EAA"/>
    <w:rsid w:val="00211F0C"/>
    <w:rsid w:val="0021208A"/>
    <w:rsid w:val="00212430"/>
    <w:rsid w:val="00212833"/>
    <w:rsid w:val="00212ACE"/>
    <w:rsid w:val="0021321C"/>
    <w:rsid w:val="00214519"/>
    <w:rsid w:val="00216998"/>
    <w:rsid w:val="00216D54"/>
    <w:rsid w:val="00217A71"/>
    <w:rsid w:val="00222539"/>
    <w:rsid w:val="002228D3"/>
    <w:rsid w:val="002231A0"/>
    <w:rsid w:val="002235FD"/>
    <w:rsid w:val="002237CE"/>
    <w:rsid w:val="00223B5A"/>
    <w:rsid w:val="00224227"/>
    <w:rsid w:val="00224AFC"/>
    <w:rsid w:val="00224CD3"/>
    <w:rsid w:val="00225747"/>
    <w:rsid w:val="002258E5"/>
    <w:rsid w:val="00225BE5"/>
    <w:rsid w:val="00226770"/>
    <w:rsid w:val="00227051"/>
    <w:rsid w:val="00230005"/>
    <w:rsid w:val="00232AB9"/>
    <w:rsid w:val="002336C9"/>
    <w:rsid w:val="0023461C"/>
    <w:rsid w:val="002353D0"/>
    <w:rsid w:val="0023782F"/>
    <w:rsid w:val="002408DE"/>
    <w:rsid w:val="00240C18"/>
    <w:rsid w:val="002421FC"/>
    <w:rsid w:val="002422F8"/>
    <w:rsid w:val="00242663"/>
    <w:rsid w:val="002428C3"/>
    <w:rsid w:val="002429CC"/>
    <w:rsid w:val="00242C9D"/>
    <w:rsid w:val="00242CD4"/>
    <w:rsid w:val="00243BB6"/>
    <w:rsid w:val="00243BF8"/>
    <w:rsid w:val="00243E41"/>
    <w:rsid w:val="0024570B"/>
    <w:rsid w:val="00245749"/>
    <w:rsid w:val="002461AF"/>
    <w:rsid w:val="00247336"/>
    <w:rsid w:val="0024741B"/>
    <w:rsid w:val="00247998"/>
    <w:rsid w:val="00247F90"/>
    <w:rsid w:val="002506F7"/>
    <w:rsid w:val="0025089B"/>
    <w:rsid w:val="00250A76"/>
    <w:rsid w:val="00250D1B"/>
    <w:rsid w:val="00251987"/>
    <w:rsid w:val="00251C8B"/>
    <w:rsid w:val="00252959"/>
    <w:rsid w:val="00252C31"/>
    <w:rsid w:val="0025327B"/>
    <w:rsid w:val="00253BF9"/>
    <w:rsid w:val="002540CF"/>
    <w:rsid w:val="00254563"/>
    <w:rsid w:val="00254C91"/>
    <w:rsid w:val="00257827"/>
    <w:rsid w:val="00257BA3"/>
    <w:rsid w:val="00257F64"/>
    <w:rsid w:val="00260966"/>
    <w:rsid w:val="002609DA"/>
    <w:rsid w:val="00262A8C"/>
    <w:rsid w:val="002633B3"/>
    <w:rsid w:val="0026485F"/>
    <w:rsid w:val="0026491F"/>
    <w:rsid w:val="00264D06"/>
    <w:rsid w:val="00264E9B"/>
    <w:rsid w:val="00266186"/>
    <w:rsid w:val="00266211"/>
    <w:rsid w:val="00266A24"/>
    <w:rsid w:val="00266B9D"/>
    <w:rsid w:val="00266F9E"/>
    <w:rsid w:val="002676A1"/>
    <w:rsid w:val="0026788B"/>
    <w:rsid w:val="00267B48"/>
    <w:rsid w:val="00267C46"/>
    <w:rsid w:val="0027025B"/>
    <w:rsid w:val="002706BE"/>
    <w:rsid w:val="002717E0"/>
    <w:rsid w:val="00272591"/>
    <w:rsid w:val="002740B9"/>
    <w:rsid w:val="00274213"/>
    <w:rsid w:val="0027500C"/>
    <w:rsid w:val="002757BD"/>
    <w:rsid w:val="00275A4A"/>
    <w:rsid w:val="002802B1"/>
    <w:rsid w:val="002810E4"/>
    <w:rsid w:val="0028112D"/>
    <w:rsid w:val="002812AC"/>
    <w:rsid w:val="00281956"/>
    <w:rsid w:val="0028214F"/>
    <w:rsid w:val="00282BFD"/>
    <w:rsid w:val="002831A0"/>
    <w:rsid w:val="00283622"/>
    <w:rsid w:val="00283E38"/>
    <w:rsid w:val="00284E00"/>
    <w:rsid w:val="0028646C"/>
    <w:rsid w:val="00286E29"/>
    <w:rsid w:val="00286FE0"/>
    <w:rsid w:val="0028728C"/>
    <w:rsid w:val="00287665"/>
    <w:rsid w:val="002903ED"/>
    <w:rsid w:val="002907F2"/>
    <w:rsid w:val="002908C2"/>
    <w:rsid w:val="00291A61"/>
    <w:rsid w:val="00295412"/>
    <w:rsid w:val="002977CC"/>
    <w:rsid w:val="002A0BBA"/>
    <w:rsid w:val="002A0BF1"/>
    <w:rsid w:val="002A0BFE"/>
    <w:rsid w:val="002A0F07"/>
    <w:rsid w:val="002A147F"/>
    <w:rsid w:val="002A14EA"/>
    <w:rsid w:val="002A1581"/>
    <w:rsid w:val="002A1B50"/>
    <w:rsid w:val="002A209A"/>
    <w:rsid w:val="002A2CA3"/>
    <w:rsid w:val="002A324A"/>
    <w:rsid w:val="002A4547"/>
    <w:rsid w:val="002A4A2D"/>
    <w:rsid w:val="002A4DF6"/>
    <w:rsid w:val="002A5084"/>
    <w:rsid w:val="002A5238"/>
    <w:rsid w:val="002A5C1F"/>
    <w:rsid w:val="002A5F2F"/>
    <w:rsid w:val="002A6B69"/>
    <w:rsid w:val="002B0090"/>
    <w:rsid w:val="002B009C"/>
    <w:rsid w:val="002B0573"/>
    <w:rsid w:val="002B09CF"/>
    <w:rsid w:val="002B17F1"/>
    <w:rsid w:val="002B1CFC"/>
    <w:rsid w:val="002B2692"/>
    <w:rsid w:val="002B3023"/>
    <w:rsid w:val="002B3B2A"/>
    <w:rsid w:val="002B41F0"/>
    <w:rsid w:val="002B441C"/>
    <w:rsid w:val="002B4CE4"/>
    <w:rsid w:val="002B60C2"/>
    <w:rsid w:val="002B65B4"/>
    <w:rsid w:val="002B6D55"/>
    <w:rsid w:val="002B71CB"/>
    <w:rsid w:val="002B79D3"/>
    <w:rsid w:val="002B7A9E"/>
    <w:rsid w:val="002B7DBD"/>
    <w:rsid w:val="002C0BC7"/>
    <w:rsid w:val="002C0E2C"/>
    <w:rsid w:val="002C1856"/>
    <w:rsid w:val="002C1B65"/>
    <w:rsid w:val="002C1F0C"/>
    <w:rsid w:val="002C31B4"/>
    <w:rsid w:val="002C520A"/>
    <w:rsid w:val="002C57C6"/>
    <w:rsid w:val="002C6AC8"/>
    <w:rsid w:val="002C6BB2"/>
    <w:rsid w:val="002C6CE1"/>
    <w:rsid w:val="002C7159"/>
    <w:rsid w:val="002C7786"/>
    <w:rsid w:val="002D0AC3"/>
    <w:rsid w:val="002D14D0"/>
    <w:rsid w:val="002D1F11"/>
    <w:rsid w:val="002D2501"/>
    <w:rsid w:val="002D2DAC"/>
    <w:rsid w:val="002D31E6"/>
    <w:rsid w:val="002D3281"/>
    <w:rsid w:val="002D363B"/>
    <w:rsid w:val="002D3ACA"/>
    <w:rsid w:val="002D4428"/>
    <w:rsid w:val="002D444F"/>
    <w:rsid w:val="002D4BAD"/>
    <w:rsid w:val="002D4DFD"/>
    <w:rsid w:val="002D5648"/>
    <w:rsid w:val="002D57A7"/>
    <w:rsid w:val="002D59C3"/>
    <w:rsid w:val="002D6FA5"/>
    <w:rsid w:val="002E0042"/>
    <w:rsid w:val="002E015F"/>
    <w:rsid w:val="002E0A10"/>
    <w:rsid w:val="002E0CA9"/>
    <w:rsid w:val="002E0F62"/>
    <w:rsid w:val="002E1083"/>
    <w:rsid w:val="002E11FA"/>
    <w:rsid w:val="002E1354"/>
    <w:rsid w:val="002E160F"/>
    <w:rsid w:val="002E24DF"/>
    <w:rsid w:val="002E2FF8"/>
    <w:rsid w:val="002E3089"/>
    <w:rsid w:val="002E40B9"/>
    <w:rsid w:val="002E43FF"/>
    <w:rsid w:val="002E4603"/>
    <w:rsid w:val="002E4DCE"/>
    <w:rsid w:val="002E5C8C"/>
    <w:rsid w:val="002E5D33"/>
    <w:rsid w:val="002E6634"/>
    <w:rsid w:val="002E6A01"/>
    <w:rsid w:val="002E7499"/>
    <w:rsid w:val="002E7628"/>
    <w:rsid w:val="002E768F"/>
    <w:rsid w:val="002E772E"/>
    <w:rsid w:val="002E77D2"/>
    <w:rsid w:val="002E77E3"/>
    <w:rsid w:val="002E7979"/>
    <w:rsid w:val="002F0237"/>
    <w:rsid w:val="002F12F7"/>
    <w:rsid w:val="002F138E"/>
    <w:rsid w:val="002F1606"/>
    <w:rsid w:val="002F1A2F"/>
    <w:rsid w:val="002F3AA5"/>
    <w:rsid w:val="002F4FC8"/>
    <w:rsid w:val="002F5BBA"/>
    <w:rsid w:val="002F6596"/>
    <w:rsid w:val="002F6A7E"/>
    <w:rsid w:val="002F6BB4"/>
    <w:rsid w:val="002F6F23"/>
    <w:rsid w:val="00300B2B"/>
    <w:rsid w:val="003019CC"/>
    <w:rsid w:val="003022DE"/>
    <w:rsid w:val="00302496"/>
    <w:rsid w:val="00303566"/>
    <w:rsid w:val="00304495"/>
    <w:rsid w:val="00304B92"/>
    <w:rsid w:val="00305974"/>
    <w:rsid w:val="003059BB"/>
    <w:rsid w:val="00305B62"/>
    <w:rsid w:val="00306BF3"/>
    <w:rsid w:val="00307216"/>
    <w:rsid w:val="003076F4"/>
    <w:rsid w:val="00307F76"/>
    <w:rsid w:val="0031048E"/>
    <w:rsid w:val="0031109A"/>
    <w:rsid w:val="0031124E"/>
    <w:rsid w:val="00311298"/>
    <w:rsid w:val="00312393"/>
    <w:rsid w:val="0031329C"/>
    <w:rsid w:val="003139A7"/>
    <w:rsid w:val="00313B7A"/>
    <w:rsid w:val="00313F87"/>
    <w:rsid w:val="00314A5F"/>
    <w:rsid w:val="0031502C"/>
    <w:rsid w:val="00315A4D"/>
    <w:rsid w:val="00316274"/>
    <w:rsid w:val="00316690"/>
    <w:rsid w:val="003203A1"/>
    <w:rsid w:val="003203A2"/>
    <w:rsid w:val="00320B4C"/>
    <w:rsid w:val="00321628"/>
    <w:rsid w:val="00321902"/>
    <w:rsid w:val="00322C1A"/>
    <w:rsid w:val="00322C59"/>
    <w:rsid w:val="003230E1"/>
    <w:rsid w:val="00324207"/>
    <w:rsid w:val="003249FF"/>
    <w:rsid w:val="00327150"/>
    <w:rsid w:val="00327A4D"/>
    <w:rsid w:val="00331136"/>
    <w:rsid w:val="00331178"/>
    <w:rsid w:val="003312D3"/>
    <w:rsid w:val="003313A5"/>
    <w:rsid w:val="00333635"/>
    <w:rsid w:val="00334785"/>
    <w:rsid w:val="003351C4"/>
    <w:rsid w:val="003351E5"/>
    <w:rsid w:val="00335638"/>
    <w:rsid w:val="00335CB9"/>
    <w:rsid w:val="003369BB"/>
    <w:rsid w:val="00336F7D"/>
    <w:rsid w:val="0033745B"/>
    <w:rsid w:val="00337956"/>
    <w:rsid w:val="00340009"/>
    <w:rsid w:val="0034052F"/>
    <w:rsid w:val="00340A44"/>
    <w:rsid w:val="00340C2C"/>
    <w:rsid w:val="003411D8"/>
    <w:rsid w:val="00341266"/>
    <w:rsid w:val="0034166A"/>
    <w:rsid w:val="003418AD"/>
    <w:rsid w:val="0034230E"/>
    <w:rsid w:val="0034280E"/>
    <w:rsid w:val="00342D68"/>
    <w:rsid w:val="00343AE6"/>
    <w:rsid w:val="00344835"/>
    <w:rsid w:val="00344C8A"/>
    <w:rsid w:val="003454D3"/>
    <w:rsid w:val="00345BD7"/>
    <w:rsid w:val="00346B17"/>
    <w:rsid w:val="00346B2B"/>
    <w:rsid w:val="00346C3E"/>
    <w:rsid w:val="0034704C"/>
    <w:rsid w:val="0034723E"/>
    <w:rsid w:val="00347F86"/>
    <w:rsid w:val="00350D74"/>
    <w:rsid w:val="00350DBC"/>
    <w:rsid w:val="00351548"/>
    <w:rsid w:val="003517DD"/>
    <w:rsid w:val="003520E0"/>
    <w:rsid w:val="00354DB4"/>
    <w:rsid w:val="00355033"/>
    <w:rsid w:val="0035596C"/>
    <w:rsid w:val="00356023"/>
    <w:rsid w:val="003576DD"/>
    <w:rsid w:val="003576EE"/>
    <w:rsid w:val="00357CDF"/>
    <w:rsid w:val="00357E0A"/>
    <w:rsid w:val="003600D2"/>
    <w:rsid w:val="00360895"/>
    <w:rsid w:val="0036157C"/>
    <w:rsid w:val="003625B2"/>
    <w:rsid w:val="00362B4E"/>
    <w:rsid w:val="003632A3"/>
    <w:rsid w:val="0036364C"/>
    <w:rsid w:val="003643DD"/>
    <w:rsid w:val="003647B6"/>
    <w:rsid w:val="00365C77"/>
    <w:rsid w:val="0036725E"/>
    <w:rsid w:val="00367655"/>
    <w:rsid w:val="003703F1"/>
    <w:rsid w:val="00370B65"/>
    <w:rsid w:val="00370F12"/>
    <w:rsid w:val="00372350"/>
    <w:rsid w:val="003723BD"/>
    <w:rsid w:val="0037281A"/>
    <w:rsid w:val="003729E6"/>
    <w:rsid w:val="00372E97"/>
    <w:rsid w:val="00373054"/>
    <w:rsid w:val="00373A28"/>
    <w:rsid w:val="00373FA7"/>
    <w:rsid w:val="00374081"/>
    <w:rsid w:val="00374633"/>
    <w:rsid w:val="003760A2"/>
    <w:rsid w:val="0037629D"/>
    <w:rsid w:val="00380206"/>
    <w:rsid w:val="003805BC"/>
    <w:rsid w:val="00380BE6"/>
    <w:rsid w:val="00380C95"/>
    <w:rsid w:val="00381196"/>
    <w:rsid w:val="0038173C"/>
    <w:rsid w:val="003818B8"/>
    <w:rsid w:val="00381915"/>
    <w:rsid w:val="003822F2"/>
    <w:rsid w:val="00382508"/>
    <w:rsid w:val="00383438"/>
    <w:rsid w:val="00383EC1"/>
    <w:rsid w:val="0038424F"/>
    <w:rsid w:val="0038436C"/>
    <w:rsid w:val="003847CB"/>
    <w:rsid w:val="00385304"/>
    <w:rsid w:val="00385B2F"/>
    <w:rsid w:val="00385CFA"/>
    <w:rsid w:val="00385EB1"/>
    <w:rsid w:val="00386180"/>
    <w:rsid w:val="00386D70"/>
    <w:rsid w:val="00387F1B"/>
    <w:rsid w:val="0039023E"/>
    <w:rsid w:val="00392449"/>
    <w:rsid w:val="0039274B"/>
    <w:rsid w:val="00392A10"/>
    <w:rsid w:val="00392E01"/>
    <w:rsid w:val="00392E2E"/>
    <w:rsid w:val="00392E70"/>
    <w:rsid w:val="00393720"/>
    <w:rsid w:val="003947BF"/>
    <w:rsid w:val="00394990"/>
    <w:rsid w:val="00395231"/>
    <w:rsid w:val="00395D8E"/>
    <w:rsid w:val="00395F6D"/>
    <w:rsid w:val="0039633C"/>
    <w:rsid w:val="00396380"/>
    <w:rsid w:val="00396729"/>
    <w:rsid w:val="003967F8"/>
    <w:rsid w:val="00397992"/>
    <w:rsid w:val="003A03E8"/>
    <w:rsid w:val="003A0B26"/>
    <w:rsid w:val="003A1580"/>
    <w:rsid w:val="003A16A1"/>
    <w:rsid w:val="003A2423"/>
    <w:rsid w:val="003A29C6"/>
    <w:rsid w:val="003A2AF5"/>
    <w:rsid w:val="003A2C81"/>
    <w:rsid w:val="003A47A0"/>
    <w:rsid w:val="003A4998"/>
    <w:rsid w:val="003A5174"/>
    <w:rsid w:val="003A620B"/>
    <w:rsid w:val="003A6A3B"/>
    <w:rsid w:val="003A6B42"/>
    <w:rsid w:val="003A6C11"/>
    <w:rsid w:val="003A6F7B"/>
    <w:rsid w:val="003B08A1"/>
    <w:rsid w:val="003B0FE8"/>
    <w:rsid w:val="003B1188"/>
    <w:rsid w:val="003B143B"/>
    <w:rsid w:val="003B16CB"/>
    <w:rsid w:val="003B21B8"/>
    <w:rsid w:val="003B285F"/>
    <w:rsid w:val="003B2911"/>
    <w:rsid w:val="003B3275"/>
    <w:rsid w:val="003B3C3B"/>
    <w:rsid w:val="003B4838"/>
    <w:rsid w:val="003B4B91"/>
    <w:rsid w:val="003B4EA7"/>
    <w:rsid w:val="003B52A6"/>
    <w:rsid w:val="003B5E45"/>
    <w:rsid w:val="003B5F6D"/>
    <w:rsid w:val="003B6266"/>
    <w:rsid w:val="003B6662"/>
    <w:rsid w:val="003B6698"/>
    <w:rsid w:val="003B6793"/>
    <w:rsid w:val="003B69D1"/>
    <w:rsid w:val="003B732B"/>
    <w:rsid w:val="003B7EC3"/>
    <w:rsid w:val="003C03C5"/>
    <w:rsid w:val="003C0D29"/>
    <w:rsid w:val="003C1414"/>
    <w:rsid w:val="003C1479"/>
    <w:rsid w:val="003C1E0D"/>
    <w:rsid w:val="003C1F50"/>
    <w:rsid w:val="003C20B3"/>
    <w:rsid w:val="003C48E8"/>
    <w:rsid w:val="003C4C10"/>
    <w:rsid w:val="003C4ED5"/>
    <w:rsid w:val="003C5EBE"/>
    <w:rsid w:val="003C5FC4"/>
    <w:rsid w:val="003C65B2"/>
    <w:rsid w:val="003C66F4"/>
    <w:rsid w:val="003C6716"/>
    <w:rsid w:val="003C714F"/>
    <w:rsid w:val="003C75DA"/>
    <w:rsid w:val="003D07BB"/>
    <w:rsid w:val="003D0D19"/>
    <w:rsid w:val="003D0ED6"/>
    <w:rsid w:val="003D1269"/>
    <w:rsid w:val="003D1513"/>
    <w:rsid w:val="003D1BA7"/>
    <w:rsid w:val="003D2021"/>
    <w:rsid w:val="003D2FCF"/>
    <w:rsid w:val="003D3B42"/>
    <w:rsid w:val="003D3C2B"/>
    <w:rsid w:val="003D3D06"/>
    <w:rsid w:val="003D40A9"/>
    <w:rsid w:val="003D43C9"/>
    <w:rsid w:val="003D51E0"/>
    <w:rsid w:val="003D594C"/>
    <w:rsid w:val="003D5BE1"/>
    <w:rsid w:val="003D6A8E"/>
    <w:rsid w:val="003D7493"/>
    <w:rsid w:val="003E05DB"/>
    <w:rsid w:val="003E0AA2"/>
    <w:rsid w:val="003E0AD3"/>
    <w:rsid w:val="003E155F"/>
    <w:rsid w:val="003E15B2"/>
    <w:rsid w:val="003E17BE"/>
    <w:rsid w:val="003E26C8"/>
    <w:rsid w:val="003E345E"/>
    <w:rsid w:val="003E4781"/>
    <w:rsid w:val="003E53F2"/>
    <w:rsid w:val="003E59BB"/>
    <w:rsid w:val="003E5E47"/>
    <w:rsid w:val="003E68F5"/>
    <w:rsid w:val="003E6C66"/>
    <w:rsid w:val="003E729E"/>
    <w:rsid w:val="003E7D8C"/>
    <w:rsid w:val="003F030E"/>
    <w:rsid w:val="003F0E8A"/>
    <w:rsid w:val="003F142F"/>
    <w:rsid w:val="003F1553"/>
    <w:rsid w:val="003F1E33"/>
    <w:rsid w:val="003F2C54"/>
    <w:rsid w:val="003F3717"/>
    <w:rsid w:val="003F3776"/>
    <w:rsid w:val="003F46AA"/>
    <w:rsid w:val="003F488E"/>
    <w:rsid w:val="003F52F8"/>
    <w:rsid w:val="003F6506"/>
    <w:rsid w:val="003F6959"/>
    <w:rsid w:val="003F6ABA"/>
    <w:rsid w:val="003F6B14"/>
    <w:rsid w:val="003F6F0D"/>
    <w:rsid w:val="003F79B3"/>
    <w:rsid w:val="003F7ED0"/>
    <w:rsid w:val="00400648"/>
    <w:rsid w:val="0040067C"/>
    <w:rsid w:val="004018CA"/>
    <w:rsid w:val="00401B50"/>
    <w:rsid w:val="00402D08"/>
    <w:rsid w:val="00402E52"/>
    <w:rsid w:val="00403253"/>
    <w:rsid w:val="00403D40"/>
    <w:rsid w:val="004042A3"/>
    <w:rsid w:val="004051F6"/>
    <w:rsid w:val="00405967"/>
    <w:rsid w:val="00406680"/>
    <w:rsid w:val="0040695E"/>
    <w:rsid w:val="00406A97"/>
    <w:rsid w:val="00406C8F"/>
    <w:rsid w:val="00407A3D"/>
    <w:rsid w:val="00407A9C"/>
    <w:rsid w:val="004104CD"/>
    <w:rsid w:val="00410A33"/>
    <w:rsid w:val="00410D96"/>
    <w:rsid w:val="00410F29"/>
    <w:rsid w:val="00412A27"/>
    <w:rsid w:val="004130C0"/>
    <w:rsid w:val="0041325E"/>
    <w:rsid w:val="00415D4D"/>
    <w:rsid w:val="00415EA9"/>
    <w:rsid w:val="00415F44"/>
    <w:rsid w:val="0041623E"/>
    <w:rsid w:val="00416513"/>
    <w:rsid w:val="00416AD6"/>
    <w:rsid w:val="00417ECA"/>
    <w:rsid w:val="0042044A"/>
    <w:rsid w:val="00420537"/>
    <w:rsid w:val="00420992"/>
    <w:rsid w:val="004212D4"/>
    <w:rsid w:val="00421D2C"/>
    <w:rsid w:val="00422951"/>
    <w:rsid w:val="00422CFE"/>
    <w:rsid w:val="00423BC5"/>
    <w:rsid w:val="00423D06"/>
    <w:rsid w:val="00424065"/>
    <w:rsid w:val="0042409C"/>
    <w:rsid w:val="00424C0E"/>
    <w:rsid w:val="00425065"/>
    <w:rsid w:val="00425EC4"/>
    <w:rsid w:val="004268F4"/>
    <w:rsid w:val="00427000"/>
    <w:rsid w:val="0042749C"/>
    <w:rsid w:val="00427CB2"/>
    <w:rsid w:val="00427D44"/>
    <w:rsid w:val="004317EE"/>
    <w:rsid w:val="00432E50"/>
    <w:rsid w:val="00433557"/>
    <w:rsid w:val="004346F3"/>
    <w:rsid w:val="004351C0"/>
    <w:rsid w:val="00435742"/>
    <w:rsid w:val="00435BAE"/>
    <w:rsid w:val="004360F4"/>
    <w:rsid w:val="00436C03"/>
    <w:rsid w:val="0043764A"/>
    <w:rsid w:val="004376B3"/>
    <w:rsid w:val="00437742"/>
    <w:rsid w:val="00437B8D"/>
    <w:rsid w:val="00437DE1"/>
    <w:rsid w:val="00440041"/>
    <w:rsid w:val="0044102D"/>
    <w:rsid w:val="004410E7"/>
    <w:rsid w:val="00441656"/>
    <w:rsid w:val="00441D75"/>
    <w:rsid w:val="00442B59"/>
    <w:rsid w:val="00442C08"/>
    <w:rsid w:val="004447B8"/>
    <w:rsid w:val="0044657E"/>
    <w:rsid w:val="0044704D"/>
    <w:rsid w:val="00447CBF"/>
    <w:rsid w:val="0045043B"/>
    <w:rsid w:val="0045084D"/>
    <w:rsid w:val="00450E2A"/>
    <w:rsid w:val="00451EE8"/>
    <w:rsid w:val="00452207"/>
    <w:rsid w:val="00452C7E"/>
    <w:rsid w:val="00452F61"/>
    <w:rsid w:val="0045432F"/>
    <w:rsid w:val="00454B17"/>
    <w:rsid w:val="00454DE2"/>
    <w:rsid w:val="0045574B"/>
    <w:rsid w:val="00455771"/>
    <w:rsid w:val="004559F4"/>
    <w:rsid w:val="004565E8"/>
    <w:rsid w:val="004568AB"/>
    <w:rsid w:val="0045693E"/>
    <w:rsid w:val="00456B7A"/>
    <w:rsid w:val="00456D8C"/>
    <w:rsid w:val="00456EB8"/>
    <w:rsid w:val="004570B6"/>
    <w:rsid w:val="004579B5"/>
    <w:rsid w:val="00460771"/>
    <w:rsid w:val="00460D37"/>
    <w:rsid w:val="00460F42"/>
    <w:rsid w:val="00461BA2"/>
    <w:rsid w:val="00461CC3"/>
    <w:rsid w:val="0046377F"/>
    <w:rsid w:val="00463B61"/>
    <w:rsid w:val="00464120"/>
    <w:rsid w:val="004644FF"/>
    <w:rsid w:val="00465297"/>
    <w:rsid w:val="00465363"/>
    <w:rsid w:val="00465421"/>
    <w:rsid w:val="0046693A"/>
    <w:rsid w:val="00466CE5"/>
    <w:rsid w:val="00466DB9"/>
    <w:rsid w:val="0046729E"/>
    <w:rsid w:val="0047038D"/>
    <w:rsid w:val="00470395"/>
    <w:rsid w:val="004717BE"/>
    <w:rsid w:val="00472E6B"/>
    <w:rsid w:val="00473575"/>
    <w:rsid w:val="00473757"/>
    <w:rsid w:val="00473D9F"/>
    <w:rsid w:val="004750A5"/>
    <w:rsid w:val="00476FEE"/>
    <w:rsid w:val="00477444"/>
    <w:rsid w:val="0048094E"/>
    <w:rsid w:val="00480B64"/>
    <w:rsid w:val="004811E9"/>
    <w:rsid w:val="0048156F"/>
    <w:rsid w:val="00482255"/>
    <w:rsid w:val="00482C52"/>
    <w:rsid w:val="0048377C"/>
    <w:rsid w:val="00483BE1"/>
    <w:rsid w:val="0048445A"/>
    <w:rsid w:val="00485A70"/>
    <w:rsid w:val="00485CC5"/>
    <w:rsid w:val="00486163"/>
    <w:rsid w:val="00486713"/>
    <w:rsid w:val="0048676F"/>
    <w:rsid w:val="00486888"/>
    <w:rsid w:val="00487303"/>
    <w:rsid w:val="00490161"/>
    <w:rsid w:val="004909AD"/>
    <w:rsid w:val="00490A0E"/>
    <w:rsid w:val="00490D05"/>
    <w:rsid w:val="0049173C"/>
    <w:rsid w:val="00491D9D"/>
    <w:rsid w:val="00493160"/>
    <w:rsid w:val="00493800"/>
    <w:rsid w:val="00494285"/>
    <w:rsid w:val="00494E1F"/>
    <w:rsid w:val="0049570D"/>
    <w:rsid w:val="004970D6"/>
    <w:rsid w:val="0049733E"/>
    <w:rsid w:val="004976F2"/>
    <w:rsid w:val="00497C92"/>
    <w:rsid w:val="004A048E"/>
    <w:rsid w:val="004A0ABC"/>
    <w:rsid w:val="004A14F0"/>
    <w:rsid w:val="004A2093"/>
    <w:rsid w:val="004A2CF4"/>
    <w:rsid w:val="004A42AB"/>
    <w:rsid w:val="004A433C"/>
    <w:rsid w:val="004A46DA"/>
    <w:rsid w:val="004A5942"/>
    <w:rsid w:val="004A5BB4"/>
    <w:rsid w:val="004A68E8"/>
    <w:rsid w:val="004A6BCC"/>
    <w:rsid w:val="004B2A88"/>
    <w:rsid w:val="004B2C0B"/>
    <w:rsid w:val="004B2DF5"/>
    <w:rsid w:val="004B3130"/>
    <w:rsid w:val="004B362F"/>
    <w:rsid w:val="004B3AAF"/>
    <w:rsid w:val="004B3E2D"/>
    <w:rsid w:val="004B4721"/>
    <w:rsid w:val="004B4985"/>
    <w:rsid w:val="004B4C16"/>
    <w:rsid w:val="004B4FB4"/>
    <w:rsid w:val="004B68C6"/>
    <w:rsid w:val="004B6EFA"/>
    <w:rsid w:val="004B77DB"/>
    <w:rsid w:val="004C03AD"/>
    <w:rsid w:val="004C0741"/>
    <w:rsid w:val="004C16FD"/>
    <w:rsid w:val="004C2B6F"/>
    <w:rsid w:val="004C3517"/>
    <w:rsid w:val="004C359F"/>
    <w:rsid w:val="004C35D1"/>
    <w:rsid w:val="004C3CC8"/>
    <w:rsid w:val="004C3CE0"/>
    <w:rsid w:val="004C3D04"/>
    <w:rsid w:val="004C3F78"/>
    <w:rsid w:val="004C51CB"/>
    <w:rsid w:val="004C5639"/>
    <w:rsid w:val="004C5FAC"/>
    <w:rsid w:val="004C6BD2"/>
    <w:rsid w:val="004C6CB9"/>
    <w:rsid w:val="004D0BEA"/>
    <w:rsid w:val="004D173B"/>
    <w:rsid w:val="004D1CC7"/>
    <w:rsid w:val="004D1F2E"/>
    <w:rsid w:val="004D2DDC"/>
    <w:rsid w:val="004D31C1"/>
    <w:rsid w:val="004D3348"/>
    <w:rsid w:val="004D37F2"/>
    <w:rsid w:val="004D4B3B"/>
    <w:rsid w:val="004D5575"/>
    <w:rsid w:val="004D5DCE"/>
    <w:rsid w:val="004D5FDB"/>
    <w:rsid w:val="004D6749"/>
    <w:rsid w:val="004D6E67"/>
    <w:rsid w:val="004E0619"/>
    <w:rsid w:val="004E2E78"/>
    <w:rsid w:val="004E38F8"/>
    <w:rsid w:val="004E3E80"/>
    <w:rsid w:val="004E6E09"/>
    <w:rsid w:val="004E73EE"/>
    <w:rsid w:val="004E77CE"/>
    <w:rsid w:val="004E7ADD"/>
    <w:rsid w:val="004F07F6"/>
    <w:rsid w:val="004F189F"/>
    <w:rsid w:val="004F1F65"/>
    <w:rsid w:val="004F1FCA"/>
    <w:rsid w:val="004F25FC"/>
    <w:rsid w:val="004F2C6A"/>
    <w:rsid w:val="004F32B5"/>
    <w:rsid w:val="004F4B0B"/>
    <w:rsid w:val="004F4B82"/>
    <w:rsid w:val="004F5F3A"/>
    <w:rsid w:val="004F614D"/>
    <w:rsid w:val="004F61F0"/>
    <w:rsid w:val="004F6912"/>
    <w:rsid w:val="004F7B06"/>
    <w:rsid w:val="004F7B7F"/>
    <w:rsid w:val="004F7D6A"/>
    <w:rsid w:val="004F7EBD"/>
    <w:rsid w:val="005002D5"/>
    <w:rsid w:val="00500613"/>
    <w:rsid w:val="005009B4"/>
    <w:rsid w:val="00500FF0"/>
    <w:rsid w:val="005011EB"/>
    <w:rsid w:val="00503BDD"/>
    <w:rsid w:val="00503DC8"/>
    <w:rsid w:val="00504361"/>
    <w:rsid w:val="00504D41"/>
    <w:rsid w:val="00505AA7"/>
    <w:rsid w:val="00505F1A"/>
    <w:rsid w:val="00505FD7"/>
    <w:rsid w:val="0050629D"/>
    <w:rsid w:val="00506AC0"/>
    <w:rsid w:val="00506B47"/>
    <w:rsid w:val="00506E35"/>
    <w:rsid w:val="005105E9"/>
    <w:rsid w:val="00510C35"/>
    <w:rsid w:val="00510DBB"/>
    <w:rsid w:val="00511096"/>
    <w:rsid w:val="005118EA"/>
    <w:rsid w:val="00511CF4"/>
    <w:rsid w:val="00511F61"/>
    <w:rsid w:val="005121CB"/>
    <w:rsid w:val="00513282"/>
    <w:rsid w:val="005135D8"/>
    <w:rsid w:val="005142E4"/>
    <w:rsid w:val="00514A28"/>
    <w:rsid w:val="0051594D"/>
    <w:rsid w:val="00515A82"/>
    <w:rsid w:val="00515B55"/>
    <w:rsid w:val="005172DB"/>
    <w:rsid w:val="00517688"/>
    <w:rsid w:val="00517950"/>
    <w:rsid w:val="0052006C"/>
    <w:rsid w:val="00520308"/>
    <w:rsid w:val="0052047D"/>
    <w:rsid w:val="00521411"/>
    <w:rsid w:val="0052141B"/>
    <w:rsid w:val="00522B2B"/>
    <w:rsid w:val="005234B2"/>
    <w:rsid w:val="00523676"/>
    <w:rsid w:val="00523CA7"/>
    <w:rsid w:val="00523EA7"/>
    <w:rsid w:val="00524397"/>
    <w:rsid w:val="0052461F"/>
    <w:rsid w:val="0052493A"/>
    <w:rsid w:val="00524BE7"/>
    <w:rsid w:val="00525BE0"/>
    <w:rsid w:val="005261A0"/>
    <w:rsid w:val="005273AC"/>
    <w:rsid w:val="00527B9C"/>
    <w:rsid w:val="00527CA6"/>
    <w:rsid w:val="00527EA2"/>
    <w:rsid w:val="00527FD1"/>
    <w:rsid w:val="00530186"/>
    <w:rsid w:val="0053029E"/>
    <w:rsid w:val="005315A0"/>
    <w:rsid w:val="005315B3"/>
    <w:rsid w:val="005322C3"/>
    <w:rsid w:val="0053292E"/>
    <w:rsid w:val="00532948"/>
    <w:rsid w:val="0053305C"/>
    <w:rsid w:val="00533544"/>
    <w:rsid w:val="00533CA0"/>
    <w:rsid w:val="00534230"/>
    <w:rsid w:val="00534761"/>
    <w:rsid w:val="00535324"/>
    <w:rsid w:val="0053559A"/>
    <w:rsid w:val="0053566F"/>
    <w:rsid w:val="00536F1D"/>
    <w:rsid w:val="0053740E"/>
    <w:rsid w:val="00537476"/>
    <w:rsid w:val="0053782D"/>
    <w:rsid w:val="005411E4"/>
    <w:rsid w:val="00541B99"/>
    <w:rsid w:val="00542464"/>
    <w:rsid w:val="00542662"/>
    <w:rsid w:val="005426F2"/>
    <w:rsid w:val="00542C24"/>
    <w:rsid w:val="005446B5"/>
    <w:rsid w:val="005452BC"/>
    <w:rsid w:val="00545AF3"/>
    <w:rsid w:val="00546604"/>
    <w:rsid w:val="005470D9"/>
    <w:rsid w:val="00547E17"/>
    <w:rsid w:val="005506D3"/>
    <w:rsid w:val="00550EC1"/>
    <w:rsid w:val="005516A0"/>
    <w:rsid w:val="0055268C"/>
    <w:rsid w:val="00552716"/>
    <w:rsid w:val="005534BF"/>
    <w:rsid w:val="0055366B"/>
    <w:rsid w:val="00553AE8"/>
    <w:rsid w:val="005544FB"/>
    <w:rsid w:val="00555999"/>
    <w:rsid w:val="00555A71"/>
    <w:rsid w:val="0055684F"/>
    <w:rsid w:val="00556884"/>
    <w:rsid w:val="0055690C"/>
    <w:rsid w:val="0055726F"/>
    <w:rsid w:val="005576A1"/>
    <w:rsid w:val="005577CF"/>
    <w:rsid w:val="00557AAB"/>
    <w:rsid w:val="00560C5C"/>
    <w:rsid w:val="00561653"/>
    <w:rsid w:val="005619B7"/>
    <w:rsid w:val="00561DA8"/>
    <w:rsid w:val="00561E5F"/>
    <w:rsid w:val="00561EFB"/>
    <w:rsid w:val="005627A6"/>
    <w:rsid w:val="005656F6"/>
    <w:rsid w:val="00565B44"/>
    <w:rsid w:val="00565D2F"/>
    <w:rsid w:val="00566183"/>
    <w:rsid w:val="00567904"/>
    <w:rsid w:val="00567911"/>
    <w:rsid w:val="005706AD"/>
    <w:rsid w:val="00570F2C"/>
    <w:rsid w:val="005719F0"/>
    <w:rsid w:val="0057228D"/>
    <w:rsid w:val="00572819"/>
    <w:rsid w:val="00572C4B"/>
    <w:rsid w:val="00573225"/>
    <w:rsid w:val="005742A8"/>
    <w:rsid w:val="0057431C"/>
    <w:rsid w:val="005744CE"/>
    <w:rsid w:val="00574BBC"/>
    <w:rsid w:val="00574ED0"/>
    <w:rsid w:val="005754B4"/>
    <w:rsid w:val="005755E3"/>
    <w:rsid w:val="00575DA8"/>
    <w:rsid w:val="005760EE"/>
    <w:rsid w:val="00576E54"/>
    <w:rsid w:val="005774F3"/>
    <w:rsid w:val="00580764"/>
    <w:rsid w:val="00580858"/>
    <w:rsid w:val="00581008"/>
    <w:rsid w:val="0058114F"/>
    <w:rsid w:val="0058156A"/>
    <w:rsid w:val="00581D5E"/>
    <w:rsid w:val="00581ED5"/>
    <w:rsid w:val="005825D8"/>
    <w:rsid w:val="00582A38"/>
    <w:rsid w:val="005843A9"/>
    <w:rsid w:val="00584601"/>
    <w:rsid w:val="0058478F"/>
    <w:rsid w:val="00586367"/>
    <w:rsid w:val="0058741B"/>
    <w:rsid w:val="00587817"/>
    <w:rsid w:val="00587CBE"/>
    <w:rsid w:val="00587D2B"/>
    <w:rsid w:val="00590544"/>
    <w:rsid w:val="00590B05"/>
    <w:rsid w:val="00590EE5"/>
    <w:rsid w:val="00591427"/>
    <w:rsid w:val="005917EB"/>
    <w:rsid w:val="00591A93"/>
    <w:rsid w:val="00591E77"/>
    <w:rsid w:val="005923A8"/>
    <w:rsid w:val="00592432"/>
    <w:rsid w:val="00592992"/>
    <w:rsid w:val="00592CC5"/>
    <w:rsid w:val="00592DA5"/>
    <w:rsid w:val="00593020"/>
    <w:rsid w:val="005939F4"/>
    <w:rsid w:val="00593C07"/>
    <w:rsid w:val="00594010"/>
    <w:rsid w:val="005958B8"/>
    <w:rsid w:val="00596207"/>
    <w:rsid w:val="005964D7"/>
    <w:rsid w:val="00596765"/>
    <w:rsid w:val="005973D0"/>
    <w:rsid w:val="005A02F5"/>
    <w:rsid w:val="005A04F1"/>
    <w:rsid w:val="005A0AB7"/>
    <w:rsid w:val="005A0B24"/>
    <w:rsid w:val="005A0B69"/>
    <w:rsid w:val="005A1B76"/>
    <w:rsid w:val="005A2237"/>
    <w:rsid w:val="005A232F"/>
    <w:rsid w:val="005A3237"/>
    <w:rsid w:val="005A3E15"/>
    <w:rsid w:val="005A514C"/>
    <w:rsid w:val="005A7489"/>
    <w:rsid w:val="005A7B38"/>
    <w:rsid w:val="005B11D3"/>
    <w:rsid w:val="005B1273"/>
    <w:rsid w:val="005B1831"/>
    <w:rsid w:val="005B1FC2"/>
    <w:rsid w:val="005B23E2"/>
    <w:rsid w:val="005B3DBF"/>
    <w:rsid w:val="005B4496"/>
    <w:rsid w:val="005B4771"/>
    <w:rsid w:val="005B4851"/>
    <w:rsid w:val="005B4980"/>
    <w:rsid w:val="005B4A73"/>
    <w:rsid w:val="005B663B"/>
    <w:rsid w:val="005B6E54"/>
    <w:rsid w:val="005B773B"/>
    <w:rsid w:val="005C01F1"/>
    <w:rsid w:val="005C0C0C"/>
    <w:rsid w:val="005C1475"/>
    <w:rsid w:val="005C21B8"/>
    <w:rsid w:val="005C2DD8"/>
    <w:rsid w:val="005C2F0D"/>
    <w:rsid w:val="005C31A5"/>
    <w:rsid w:val="005C33BA"/>
    <w:rsid w:val="005C373B"/>
    <w:rsid w:val="005C37C9"/>
    <w:rsid w:val="005C3AF6"/>
    <w:rsid w:val="005C3C66"/>
    <w:rsid w:val="005C3DDD"/>
    <w:rsid w:val="005C4098"/>
    <w:rsid w:val="005C4794"/>
    <w:rsid w:val="005C520B"/>
    <w:rsid w:val="005C5340"/>
    <w:rsid w:val="005C55C5"/>
    <w:rsid w:val="005C5838"/>
    <w:rsid w:val="005C5F4E"/>
    <w:rsid w:val="005C67F7"/>
    <w:rsid w:val="005C6920"/>
    <w:rsid w:val="005C7504"/>
    <w:rsid w:val="005C7622"/>
    <w:rsid w:val="005C7DF5"/>
    <w:rsid w:val="005C7FBB"/>
    <w:rsid w:val="005D0149"/>
    <w:rsid w:val="005D0772"/>
    <w:rsid w:val="005D0D6A"/>
    <w:rsid w:val="005D0DBF"/>
    <w:rsid w:val="005D0ED5"/>
    <w:rsid w:val="005D1229"/>
    <w:rsid w:val="005D130D"/>
    <w:rsid w:val="005D2897"/>
    <w:rsid w:val="005D28BD"/>
    <w:rsid w:val="005D2DF4"/>
    <w:rsid w:val="005D39CD"/>
    <w:rsid w:val="005D434C"/>
    <w:rsid w:val="005D4477"/>
    <w:rsid w:val="005D4558"/>
    <w:rsid w:val="005D4813"/>
    <w:rsid w:val="005D5019"/>
    <w:rsid w:val="005D51E9"/>
    <w:rsid w:val="005D695B"/>
    <w:rsid w:val="005D7937"/>
    <w:rsid w:val="005E05E6"/>
    <w:rsid w:val="005E0FCF"/>
    <w:rsid w:val="005E2A48"/>
    <w:rsid w:val="005E2ACA"/>
    <w:rsid w:val="005E2E6B"/>
    <w:rsid w:val="005E2E96"/>
    <w:rsid w:val="005E3787"/>
    <w:rsid w:val="005E393B"/>
    <w:rsid w:val="005E3C71"/>
    <w:rsid w:val="005E4C5E"/>
    <w:rsid w:val="005E597B"/>
    <w:rsid w:val="005E5ABA"/>
    <w:rsid w:val="005E6118"/>
    <w:rsid w:val="005E6742"/>
    <w:rsid w:val="005E6B99"/>
    <w:rsid w:val="005E6FB0"/>
    <w:rsid w:val="005E751F"/>
    <w:rsid w:val="005E78F3"/>
    <w:rsid w:val="005F0577"/>
    <w:rsid w:val="005F0A57"/>
    <w:rsid w:val="005F106F"/>
    <w:rsid w:val="005F164D"/>
    <w:rsid w:val="005F16DE"/>
    <w:rsid w:val="005F23F1"/>
    <w:rsid w:val="005F29EB"/>
    <w:rsid w:val="005F2ADB"/>
    <w:rsid w:val="005F2FCE"/>
    <w:rsid w:val="005F44EF"/>
    <w:rsid w:val="005F5758"/>
    <w:rsid w:val="005F5A8F"/>
    <w:rsid w:val="005F617A"/>
    <w:rsid w:val="005F6A38"/>
    <w:rsid w:val="005F701E"/>
    <w:rsid w:val="005F72B5"/>
    <w:rsid w:val="005F72F7"/>
    <w:rsid w:val="005F7406"/>
    <w:rsid w:val="005F7E4E"/>
    <w:rsid w:val="006015A7"/>
    <w:rsid w:val="0060193F"/>
    <w:rsid w:val="00601E54"/>
    <w:rsid w:val="0060204D"/>
    <w:rsid w:val="006034BB"/>
    <w:rsid w:val="00603AF5"/>
    <w:rsid w:val="00604973"/>
    <w:rsid w:val="00604C34"/>
    <w:rsid w:val="00604FAF"/>
    <w:rsid w:val="006063B5"/>
    <w:rsid w:val="006063F1"/>
    <w:rsid w:val="006075C7"/>
    <w:rsid w:val="006076E9"/>
    <w:rsid w:val="006103AA"/>
    <w:rsid w:val="006108DA"/>
    <w:rsid w:val="00611381"/>
    <w:rsid w:val="006113B3"/>
    <w:rsid w:val="00611AD4"/>
    <w:rsid w:val="00611DB4"/>
    <w:rsid w:val="006122F6"/>
    <w:rsid w:val="0061248A"/>
    <w:rsid w:val="00612AFA"/>
    <w:rsid w:val="0061453D"/>
    <w:rsid w:val="00614AF7"/>
    <w:rsid w:val="00614B22"/>
    <w:rsid w:val="00614B89"/>
    <w:rsid w:val="00614BAB"/>
    <w:rsid w:val="00615D80"/>
    <w:rsid w:val="006161F1"/>
    <w:rsid w:val="00616AAF"/>
    <w:rsid w:val="00616E71"/>
    <w:rsid w:val="006175C1"/>
    <w:rsid w:val="00617C76"/>
    <w:rsid w:val="00620202"/>
    <w:rsid w:val="006211FC"/>
    <w:rsid w:val="00621AA2"/>
    <w:rsid w:val="00623B08"/>
    <w:rsid w:val="00624C47"/>
    <w:rsid w:val="00625899"/>
    <w:rsid w:val="00625BD4"/>
    <w:rsid w:val="00626C53"/>
    <w:rsid w:val="00627621"/>
    <w:rsid w:val="00627CBA"/>
    <w:rsid w:val="00627D9A"/>
    <w:rsid w:val="00627E9C"/>
    <w:rsid w:val="00630BD9"/>
    <w:rsid w:val="006310F7"/>
    <w:rsid w:val="00632155"/>
    <w:rsid w:val="00632E20"/>
    <w:rsid w:val="00633572"/>
    <w:rsid w:val="00633BF6"/>
    <w:rsid w:val="00633DFF"/>
    <w:rsid w:val="006349AC"/>
    <w:rsid w:val="006353D9"/>
    <w:rsid w:val="00635621"/>
    <w:rsid w:val="006360F9"/>
    <w:rsid w:val="00636583"/>
    <w:rsid w:val="00637AB7"/>
    <w:rsid w:val="0064085C"/>
    <w:rsid w:val="00640A3D"/>
    <w:rsid w:val="006414D6"/>
    <w:rsid w:val="00642135"/>
    <w:rsid w:val="0064227D"/>
    <w:rsid w:val="00642992"/>
    <w:rsid w:val="0064353A"/>
    <w:rsid w:val="00643FE3"/>
    <w:rsid w:val="00644B4E"/>
    <w:rsid w:val="00644BC6"/>
    <w:rsid w:val="00644E0B"/>
    <w:rsid w:val="00645028"/>
    <w:rsid w:val="00645149"/>
    <w:rsid w:val="0064561E"/>
    <w:rsid w:val="00645E3C"/>
    <w:rsid w:val="00646153"/>
    <w:rsid w:val="006462E4"/>
    <w:rsid w:val="006464D4"/>
    <w:rsid w:val="006465DB"/>
    <w:rsid w:val="0064684E"/>
    <w:rsid w:val="00646EED"/>
    <w:rsid w:val="00647020"/>
    <w:rsid w:val="00647487"/>
    <w:rsid w:val="006477B0"/>
    <w:rsid w:val="00647961"/>
    <w:rsid w:val="00647E9D"/>
    <w:rsid w:val="00650323"/>
    <w:rsid w:val="0065064C"/>
    <w:rsid w:val="00652AE5"/>
    <w:rsid w:val="00652E8F"/>
    <w:rsid w:val="00653EF9"/>
    <w:rsid w:val="0065491E"/>
    <w:rsid w:val="00654A91"/>
    <w:rsid w:val="00654C85"/>
    <w:rsid w:val="00655011"/>
    <w:rsid w:val="00655397"/>
    <w:rsid w:val="0065571D"/>
    <w:rsid w:val="00655860"/>
    <w:rsid w:val="00656218"/>
    <w:rsid w:val="00656A58"/>
    <w:rsid w:val="00656CC5"/>
    <w:rsid w:val="006570D9"/>
    <w:rsid w:val="006574B4"/>
    <w:rsid w:val="006575EA"/>
    <w:rsid w:val="00657CBF"/>
    <w:rsid w:val="00657D4F"/>
    <w:rsid w:val="00657F1A"/>
    <w:rsid w:val="0066086E"/>
    <w:rsid w:val="006608EA"/>
    <w:rsid w:val="00661110"/>
    <w:rsid w:val="006615D9"/>
    <w:rsid w:val="00661B84"/>
    <w:rsid w:val="00662C02"/>
    <w:rsid w:val="00662F5B"/>
    <w:rsid w:val="006631C4"/>
    <w:rsid w:val="00663B46"/>
    <w:rsid w:val="00665241"/>
    <w:rsid w:val="00666012"/>
    <w:rsid w:val="0066644A"/>
    <w:rsid w:val="00666660"/>
    <w:rsid w:val="00666B37"/>
    <w:rsid w:val="00666F2F"/>
    <w:rsid w:val="006675E6"/>
    <w:rsid w:val="00670F26"/>
    <w:rsid w:val="00671B71"/>
    <w:rsid w:val="006720FA"/>
    <w:rsid w:val="006722E3"/>
    <w:rsid w:val="006725EA"/>
    <w:rsid w:val="00672F4C"/>
    <w:rsid w:val="006733D4"/>
    <w:rsid w:val="006748DA"/>
    <w:rsid w:val="00674EB1"/>
    <w:rsid w:val="0067633E"/>
    <w:rsid w:val="00676CB2"/>
    <w:rsid w:val="00676CD2"/>
    <w:rsid w:val="00677027"/>
    <w:rsid w:val="00677420"/>
    <w:rsid w:val="006800C9"/>
    <w:rsid w:val="00680C14"/>
    <w:rsid w:val="0068131F"/>
    <w:rsid w:val="0068143E"/>
    <w:rsid w:val="006816B9"/>
    <w:rsid w:val="00681703"/>
    <w:rsid w:val="00681929"/>
    <w:rsid w:val="00681C7B"/>
    <w:rsid w:val="00681E51"/>
    <w:rsid w:val="00682621"/>
    <w:rsid w:val="006827BC"/>
    <w:rsid w:val="00683827"/>
    <w:rsid w:val="00684613"/>
    <w:rsid w:val="00684641"/>
    <w:rsid w:val="00684849"/>
    <w:rsid w:val="00684939"/>
    <w:rsid w:val="0068502D"/>
    <w:rsid w:val="0068606B"/>
    <w:rsid w:val="006861C4"/>
    <w:rsid w:val="006868F2"/>
    <w:rsid w:val="006875B7"/>
    <w:rsid w:val="0068762B"/>
    <w:rsid w:val="00690855"/>
    <w:rsid w:val="0069092C"/>
    <w:rsid w:val="00690F15"/>
    <w:rsid w:val="006910AD"/>
    <w:rsid w:val="0069144B"/>
    <w:rsid w:val="0069153C"/>
    <w:rsid w:val="0069231C"/>
    <w:rsid w:val="0069242C"/>
    <w:rsid w:val="006925AD"/>
    <w:rsid w:val="00692746"/>
    <w:rsid w:val="00693248"/>
    <w:rsid w:val="00693FA8"/>
    <w:rsid w:val="00697330"/>
    <w:rsid w:val="006A02D4"/>
    <w:rsid w:val="006A07F1"/>
    <w:rsid w:val="006A0989"/>
    <w:rsid w:val="006A0A25"/>
    <w:rsid w:val="006A2052"/>
    <w:rsid w:val="006A2CF4"/>
    <w:rsid w:val="006A3B28"/>
    <w:rsid w:val="006A50E1"/>
    <w:rsid w:val="006A65C1"/>
    <w:rsid w:val="006A6B7C"/>
    <w:rsid w:val="006A7E94"/>
    <w:rsid w:val="006B0C88"/>
    <w:rsid w:val="006B12E3"/>
    <w:rsid w:val="006B1D7F"/>
    <w:rsid w:val="006B3444"/>
    <w:rsid w:val="006B40AF"/>
    <w:rsid w:val="006B4FAD"/>
    <w:rsid w:val="006B5369"/>
    <w:rsid w:val="006B5ACA"/>
    <w:rsid w:val="006B62B3"/>
    <w:rsid w:val="006B65A5"/>
    <w:rsid w:val="006B67EB"/>
    <w:rsid w:val="006B7118"/>
    <w:rsid w:val="006B71E1"/>
    <w:rsid w:val="006B768A"/>
    <w:rsid w:val="006B7FAC"/>
    <w:rsid w:val="006C0755"/>
    <w:rsid w:val="006C1785"/>
    <w:rsid w:val="006C191A"/>
    <w:rsid w:val="006C28F5"/>
    <w:rsid w:val="006C2ADA"/>
    <w:rsid w:val="006C4023"/>
    <w:rsid w:val="006C4038"/>
    <w:rsid w:val="006C40B7"/>
    <w:rsid w:val="006C44A6"/>
    <w:rsid w:val="006C4DC8"/>
    <w:rsid w:val="006C500B"/>
    <w:rsid w:val="006C5535"/>
    <w:rsid w:val="006C5798"/>
    <w:rsid w:val="006C5CF3"/>
    <w:rsid w:val="006C5D6B"/>
    <w:rsid w:val="006C628D"/>
    <w:rsid w:val="006C647C"/>
    <w:rsid w:val="006C6908"/>
    <w:rsid w:val="006C6E46"/>
    <w:rsid w:val="006C6EB7"/>
    <w:rsid w:val="006D08F4"/>
    <w:rsid w:val="006D0A3C"/>
    <w:rsid w:val="006D0D03"/>
    <w:rsid w:val="006D1122"/>
    <w:rsid w:val="006D1174"/>
    <w:rsid w:val="006D174D"/>
    <w:rsid w:val="006D1BA2"/>
    <w:rsid w:val="006D247E"/>
    <w:rsid w:val="006D25AF"/>
    <w:rsid w:val="006D263C"/>
    <w:rsid w:val="006D2797"/>
    <w:rsid w:val="006D303C"/>
    <w:rsid w:val="006D34FE"/>
    <w:rsid w:val="006D3E03"/>
    <w:rsid w:val="006D6AB5"/>
    <w:rsid w:val="006D75DB"/>
    <w:rsid w:val="006D7A2E"/>
    <w:rsid w:val="006E03BF"/>
    <w:rsid w:val="006E03CC"/>
    <w:rsid w:val="006E0BB4"/>
    <w:rsid w:val="006E18E0"/>
    <w:rsid w:val="006E2C2E"/>
    <w:rsid w:val="006E2D5A"/>
    <w:rsid w:val="006E36E3"/>
    <w:rsid w:val="006E5308"/>
    <w:rsid w:val="006E5BC9"/>
    <w:rsid w:val="006E5C8D"/>
    <w:rsid w:val="006E60F4"/>
    <w:rsid w:val="006E65DC"/>
    <w:rsid w:val="006E6809"/>
    <w:rsid w:val="006E75F1"/>
    <w:rsid w:val="006E7755"/>
    <w:rsid w:val="006E7CBF"/>
    <w:rsid w:val="006F0114"/>
    <w:rsid w:val="006F0FAC"/>
    <w:rsid w:val="006F144F"/>
    <w:rsid w:val="006F254C"/>
    <w:rsid w:val="006F2712"/>
    <w:rsid w:val="006F296D"/>
    <w:rsid w:val="006F2EA6"/>
    <w:rsid w:val="006F341E"/>
    <w:rsid w:val="006F364A"/>
    <w:rsid w:val="006F3D79"/>
    <w:rsid w:val="006F42EA"/>
    <w:rsid w:val="006F46BE"/>
    <w:rsid w:val="006F52CF"/>
    <w:rsid w:val="006F58D4"/>
    <w:rsid w:val="006F754B"/>
    <w:rsid w:val="006F7CDA"/>
    <w:rsid w:val="00701767"/>
    <w:rsid w:val="00701C19"/>
    <w:rsid w:val="0070207C"/>
    <w:rsid w:val="00702634"/>
    <w:rsid w:val="00702B9F"/>
    <w:rsid w:val="0070305F"/>
    <w:rsid w:val="007030D1"/>
    <w:rsid w:val="00703F8F"/>
    <w:rsid w:val="0070434A"/>
    <w:rsid w:val="0070518E"/>
    <w:rsid w:val="0070564D"/>
    <w:rsid w:val="007057F0"/>
    <w:rsid w:val="007064D6"/>
    <w:rsid w:val="00706799"/>
    <w:rsid w:val="007069A2"/>
    <w:rsid w:val="0070719A"/>
    <w:rsid w:val="00707C5B"/>
    <w:rsid w:val="00707CA5"/>
    <w:rsid w:val="007103F5"/>
    <w:rsid w:val="007108B2"/>
    <w:rsid w:val="007112E6"/>
    <w:rsid w:val="007125E6"/>
    <w:rsid w:val="00713965"/>
    <w:rsid w:val="00713DAF"/>
    <w:rsid w:val="00714036"/>
    <w:rsid w:val="00714448"/>
    <w:rsid w:val="007150CF"/>
    <w:rsid w:val="00715331"/>
    <w:rsid w:val="00715A7B"/>
    <w:rsid w:val="00715D7E"/>
    <w:rsid w:val="00716155"/>
    <w:rsid w:val="0071669A"/>
    <w:rsid w:val="007166CE"/>
    <w:rsid w:val="0071698A"/>
    <w:rsid w:val="00716B74"/>
    <w:rsid w:val="007173FC"/>
    <w:rsid w:val="00717451"/>
    <w:rsid w:val="007177E1"/>
    <w:rsid w:val="007216DD"/>
    <w:rsid w:val="00722469"/>
    <w:rsid w:val="00722BBF"/>
    <w:rsid w:val="00722D66"/>
    <w:rsid w:val="0072351C"/>
    <w:rsid w:val="00723BCD"/>
    <w:rsid w:val="00724E91"/>
    <w:rsid w:val="007251D7"/>
    <w:rsid w:val="00726F42"/>
    <w:rsid w:val="007275B3"/>
    <w:rsid w:val="007275CF"/>
    <w:rsid w:val="007301B5"/>
    <w:rsid w:val="0073030F"/>
    <w:rsid w:val="0073108C"/>
    <w:rsid w:val="0073145F"/>
    <w:rsid w:val="00732BCB"/>
    <w:rsid w:val="00733909"/>
    <w:rsid w:val="00733E74"/>
    <w:rsid w:val="00734A93"/>
    <w:rsid w:val="007354FB"/>
    <w:rsid w:val="0073579C"/>
    <w:rsid w:val="00735EB7"/>
    <w:rsid w:val="00735FD3"/>
    <w:rsid w:val="007369D2"/>
    <w:rsid w:val="00736BBF"/>
    <w:rsid w:val="00736D0A"/>
    <w:rsid w:val="007377E5"/>
    <w:rsid w:val="00737B4F"/>
    <w:rsid w:val="00740032"/>
    <w:rsid w:val="00740549"/>
    <w:rsid w:val="007409A4"/>
    <w:rsid w:val="00740A50"/>
    <w:rsid w:val="00740FDF"/>
    <w:rsid w:val="00741CD8"/>
    <w:rsid w:val="00741EDD"/>
    <w:rsid w:val="0074218E"/>
    <w:rsid w:val="007421CE"/>
    <w:rsid w:val="00742B0C"/>
    <w:rsid w:val="00743158"/>
    <w:rsid w:val="00745DC0"/>
    <w:rsid w:val="00746668"/>
    <w:rsid w:val="00750C00"/>
    <w:rsid w:val="0075151C"/>
    <w:rsid w:val="00751C03"/>
    <w:rsid w:val="0075232C"/>
    <w:rsid w:val="00752D76"/>
    <w:rsid w:val="00753607"/>
    <w:rsid w:val="00754193"/>
    <w:rsid w:val="007555E5"/>
    <w:rsid w:val="00755E4B"/>
    <w:rsid w:val="0075706F"/>
    <w:rsid w:val="0075731F"/>
    <w:rsid w:val="00760ECC"/>
    <w:rsid w:val="0076178D"/>
    <w:rsid w:val="00761790"/>
    <w:rsid w:val="00761D93"/>
    <w:rsid w:val="00762118"/>
    <w:rsid w:val="007627D8"/>
    <w:rsid w:val="0076292C"/>
    <w:rsid w:val="00762AC9"/>
    <w:rsid w:val="007635CC"/>
    <w:rsid w:val="00763AEB"/>
    <w:rsid w:val="00764C60"/>
    <w:rsid w:val="00764E7B"/>
    <w:rsid w:val="00765193"/>
    <w:rsid w:val="00765EF2"/>
    <w:rsid w:val="007660A7"/>
    <w:rsid w:val="00771E80"/>
    <w:rsid w:val="007728B5"/>
    <w:rsid w:val="0077293D"/>
    <w:rsid w:val="00772982"/>
    <w:rsid w:val="00775EE3"/>
    <w:rsid w:val="0077677F"/>
    <w:rsid w:val="00776CDD"/>
    <w:rsid w:val="007773FB"/>
    <w:rsid w:val="00777503"/>
    <w:rsid w:val="00777607"/>
    <w:rsid w:val="00777C82"/>
    <w:rsid w:val="00781351"/>
    <w:rsid w:val="00781DD9"/>
    <w:rsid w:val="0078205E"/>
    <w:rsid w:val="00785137"/>
    <w:rsid w:val="00785A12"/>
    <w:rsid w:val="00786011"/>
    <w:rsid w:val="0078684F"/>
    <w:rsid w:val="00787CD0"/>
    <w:rsid w:val="007901EC"/>
    <w:rsid w:val="0079081B"/>
    <w:rsid w:val="0079189B"/>
    <w:rsid w:val="00791B39"/>
    <w:rsid w:val="00791F44"/>
    <w:rsid w:val="00792E99"/>
    <w:rsid w:val="00793313"/>
    <w:rsid w:val="007933FD"/>
    <w:rsid w:val="00793490"/>
    <w:rsid w:val="007936D7"/>
    <w:rsid w:val="00793849"/>
    <w:rsid w:val="00793A83"/>
    <w:rsid w:val="00793E0F"/>
    <w:rsid w:val="007940DA"/>
    <w:rsid w:val="00795E0D"/>
    <w:rsid w:val="00795E94"/>
    <w:rsid w:val="00796E6C"/>
    <w:rsid w:val="00796FAA"/>
    <w:rsid w:val="007979A9"/>
    <w:rsid w:val="007A02E8"/>
    <w:rsid w:val="007A0B7B"/>
    <w:rsid w:val="007A122A"/>
    <w:rsid w:val="007A1E91"/>
    <w:rsid w:val="007A2171"/>
    <w:rsid w:val="007A22D0"/>
    <w:rsid w:val="007A2BD1"/>
    <w:rsid w:val="007A2D28"/>
    <w:rsid w:val="007A3475"/>
    <w:rsid w:val="007A3483"/>
    <w:rsid w:val="007A3B27"/>
    <w:rsid w:val="007A43DC"/>
    <w:rsid w:val="007A5223"/>
    <w:rsid w:val="007A581D"/>
    <w:rsid w:val="007A5A50"/>
    <w:rsid w:val="007A6A1B"/>
    <w:rsid w:val="007A70B1"/>
    <w:rsid w:val="007A7538"/>
    <w:rsid w:val="007B0175"/>
    <w:rsid w:val="007B061D"/>
    <w:rsid w:val="007B0940"/>
    <w:rsid w:val="007B1EA5"/>
    <w:rsid w:val="007B242D"/>
    <w:rsid w:val="007B2BDE"/>
    <w:rsid w:val="007B3087"/>
    <w:rsid w:val="007B3184"/>
    <w:rsid w:val="007B3AB2"/>
    <w:rsid w:val="007B3BEE"/>
    <w:rsid w:val="007B3ED8"/>
    <w:rsid w:val="007B45FA"/>
    <w:rsid w:val="007B54FD"/>
    <w:rsid w:val="007B5DFA"/>
    <w:rsid w:val="007B5EAD"/>
    <w:rsid w:val="007B61A3"/>
    <w:rsid w:val="007B628D"/>
    <w:rsid w:val="007B7217"/>
    <w:rsid w:val="007B7BA9"/>
    <w:rsid w:val="007B7FB8"/>
    <w:rsid w:val="007C013C"/>
    <w:rsid w:val="007C0547"/>
    <w:rsid w:val="007C18A9"/>
    <w:rsid w:val="007C3739"/>
    <w:rsid w:val="007C3E13"/>
    <w:rsid w:val="007C40CB"/>
    <w:rsid w:val="007C42E9"/>
    <w:rsid w:val="007C60EA"/>
    <w:rsid w:val="007C61AA"/>
    <w:rsid w:val="007C6905"/>
    <w:rsid w:val="007C703C"/>
    <w:rsid w:val="007C764A"/>
    <w:rsid w:val="007D08DB"/>
    <w:rsid w:val="007D0EA6"/>
    <w:rsid w:val="007D13AC"/>
    <w:rsid w:val="007D14CF"/>
    <w:rsid w:val="007D24A1"/>
    <w:rsid w:val="007D24FF"/>
    <w:rsid w:val="007D2691"/>
    <w:rsid w:val="007D270B"/>
    <w:rsid w:val="007D3F0E"/>
    <w:rsid w:val="007D3FF6"/>
    <w:rsid w:val="007D4087"/>
    <w:rsid w:val="007D4B5C"/>
    <w:rsid w:val="007D57E0"/>
    <w:rsid w:val="007D59CA"/>
    <w:rsid w:val="007D6256"/>
    <w:rsid w:val="007D62F3"/>
    <w:rsid w:val="007D65EB"/>
    <w:rsid w:val="007D75D4"/>
    <w:rsid w:val="007D78B7"/>
    <w:rsid w:val="007E01A5"/>
    <w:rsid w:val="007E0B1A"/>
    <w:rsid w:val="007E2C0D"/>
    <w:rsid w:val="007E2E6B"/>
    <w:rsid w:val="007E3255"/>
    <w:rsid w:val="007E39AA"/>
    <w:rsid w:val="007E3A75"/>
    <w:rsid w:val="007E3D62"/>
    <w:rsid w:val="007E3D88"/>
    <w:rsid w:val="007E3E43"/>
    <w:rsid w:val="007E3FBD"/>
    <w:rsid w:val="007E452D"/>
    <w:rsid w:val="007E57E4"/>
    <w:rsid w:val="007E58C0"/>
    <w:rsid w:val="007E5D67"/>
    <w:rsid w:val="007E6069"/>
    <w:rsid w:val="007E6F28"/>
    <w:rsid w:val="007E6F47"/>
    <w:rsid w:val="007E73B9"/>
    <w:rsid w:val="007E7452"/>
    <w:rsid w:val="007F0841"/>
    <w:rsid w:val="007F0CFD"/>
    <w:rsid w:val="007F0DF7"/>
    <w:rsid w:val="007F0E5E"/>
    <w:rsid w:val="007F10C2"/>
    <w:rsid w:val="007F245A"/>
    <w:rsid w:val="007F2E83"/>
    <w:rsid w:val="007F3CE3"/>
    <w:rsid w:val="007F44C2"/>
    <w:rsid w:val="007F4EF8"/>
    <w:rsid w:val="007F526C"/>
    <w:rsid w:val="007F5B5A"/>
    <w:rsid w:val="007F6707"/>
    <w:rsid w:val="007F753C"/>
    <w:rsid w:val="007F7E2A"/>
    <w:rsid w:val="00800891"/>
    <w:rsid w:val="008010E9"/>
    <w:rsid w:val="00801967"/>
    <w:rsid w:val="008029B0"/>
    <w:rsid w:val="008034B9"/>
    <w:rsid w:val="00803AEE"/>
    <w:rsid w:val="0080581E"/>
    <w:rsid w:val="00806B0B"/>
    <w:rsid w:val="00806CD4"/>
    <w:rsid w:val="0080787E"/>
    <w:rsid w:val="00811F83"/>
    <w:rsid w:val="008120EA"/>
    <w:rsid w:val="00812284"/>
    <w:rsid w:val="008123EB"/>
    <w:rsid w:val="00812A0D"/>
    <w:rsid w:val="00812FEC"/>
    <w:rsid w:val="008132D6"/>
    <w:rsid w:val="00813304"/>
    <w:rsid w:val="008137DD"/>
    <w:rsid w:val="00813BA6"/>
    <w:rsid w:val="00813C0E"/>
    <w:rsid w:val="0081447C"/>
    <w:rsid w:val="008153F7"/>
    <w:rsid w:val="00815B2B"/>
    <w:rsid w:val="008161F2"/>
    <w:rsid w:val="00816479"/>
    <w:rsid w:val="008169B1"/>
    <w:rsid w:val="00816E54"/>
    <w:rsid w:val="00820EC8"/>
    <w:rsid w:val="008213B1"/>
    <w:rsid w:val="00821485"/>
    <w:rsid w:val="00821616"/>
    <w:rsid w:val="008216ED"/>
    <w:rsid w:val="0082263D"/>
    <w:rsid w:val="008244B8"/>
    <w:rsid w:val="00824735"/>
    <w:rsid w:val="00824801"/>
    <w:rsid w:val="00824DC4"/>
    <w:rsid w:val="008256DD"/>
    <w:rsid w:val="00825809"/>
    <w:rsid w:val="00826AA0"/>
    <w:rsid w:val="00826B42"/>
    <w:rsid w:val="008270AA"/>
    <w:rsid w:val="0082740F"/>
    <w:rsid w:val="0082769D"/>
    <w:rsid w:val="00827CE3"/>
    <w:rsid w:val="008305CB"/>
    <w:rsid w:val="00830861"/>
    <w:rsid w:val="008311EB"/>
    <w:rsid w:val="008326DF"/>
    <w:rsid w:val="00832733"/>
    <w:rsid w:val="00832F45"/>
    <w:rsid w:val="008347B2"/>
    <w:rsid w:val="00837432"/>
    <w:rsid w:val="00837AA0"/>
    <w:rsid w:val="0084112A"/>
    <w:rsid w:val="008419F4"/>
    <w:rsid w:val="008421E2"/>
    <w:rsid w:val="00842284"/>
    <w:rsid w:val="00842436"/>
    <w:rsid w:val="00844856"/>
    <w:rsid w:val="00845457"/>
    <w:rsid w:val="00845527"/>
    <w:rsid w:val="00845DC5"/>
    <w:rsid w:val="00845F4C"/>
    <w:rsid w:val="00846B55"/>
    <w:rsid w:val="00846BC6"/>
    <w:rsid w:val="00847417"/>
    <w:rsid w:val="00847991"/>
    <w:rsid w:val="00847AAC"/>
    <w:rsid w:val="00847C92"/>
    <w:rsid w:val="00847DFA"/>
    <w:rsid w:val="00850E3F"/>
    <w:rsid w:val="008517E0"/>
    <w:rsid w:val="00851ACC"/>
    <w:rsid w:val="00851D02"/>
    <w:rsid w:val="00852167"/>
    <w:rsid w:val="00852881"/>
    <w:rsid w:val="00852DB6"/>
    <w:rsid w:val="0085332A"/>
    <w:rsid w:val="00853694"/>
    <w:rsid w:val="00853CFB"/>
    <w:rsid w:val="008547AB"/>
    <w:rsid w:val="008547B5"/>
    <w:rsid w:val="00854A1D"/>
    <w:rsid w:val="00854A4C"/>
    <w:rsid w:val="00854E4C"/>
    <w:rsid w:val="0085511B"/>
    <w:rsid w:val="00855A00"/>
    <w:rsid w:val="00855E09"/>
    <w:rsid w:val="00855FD4"/>
    <w:rsid w:val="00856446"/>
    <w:rsid w:val="008568C0"/>
    <w:rsid w:val="00857534"/>
    <w:rsid w:val="008577D0"/>
    <w:rsid w:val="00857F9C"/>
    <w:rsid w:val="0086060C"/>
    <w:rsid w:val="00860654"/>
    <w:rsid w:val="008610D3"/>
    <w:rsid w:val="0086136A"/>
    <w:rsid w:val="0086154E"/>
    <w:rsid w:val="00861950"/>
    <w:rsid w:val="00861A89"/>
    <w:rsid w:val="0086227A"/>
    <w:rsid w:val="0086276D"/>
    <w:rsid w:val="00862BFC"/>
    <w:rsid w:val="00862CB8"/>
    <w:rsid w:val="00863272"/>
    <w:rsid w:val="00863913"/>
    <w:rsid w:val="008644D3"/>
    <w:rsid w:val="00864534"/>
    <w:rsid w:val="0086480B"/>
    <w:rsid w:val="0086490B"/>
    <w:rsid w:val="00864BDC"/>
    <w:rsid w:val="00864FEF"/>
    <w:rsid w:val="008658FD"/>
    <w:rsid w:val="00865AF3"/>
    <w:rsid w:val="00865F51"/>
    <w:rsid w:val="00866874"/>
    <w:rsid w:val="008711CB"/>
    <w:rsid w:val="00871778"/>
    <w:rsid w:val="00873B6F"/>
    <w:rsid w:val="0087453E"/>
    <w:rsid w:val="00874AFB"/>
    <w:rsid w:val="0087522C"/>
    <w:rsid w:val="008752B2"/>
    <w:rsid w:val="00875AF2"/>
    <w:rsid w:val="00875D60"/>
    <w:rsid w:val="008761E5"/>
    <w:rsid w:val="0087797C"/>
    <w:rsid w:val="00877CB6"/>
    <w:rsid w:val="00880E05"/>
    <w:rsid w:val="00880F99"/>
    <w:rsid w:val="0088186F"/>
    <w:rsid w:val="00881BC7"/>
    <w:rsid w:val="00881D48"/>
    <w:rsid w:val="008820CF"/>
    <w:rsid w:val="0088296C"/>
    <w:rsid w:val="00882A63"/>
    <w:rsid w:val="00884BD7"/>
    <w:rsid w:val="00884EB0"/>
    <w:rsid w:val="008856DE"/>
    <w:rsid w:val="008860FC"/>
    <w:rsid w:val="00887142"/>
    <w:rsid w:val="00887651"/>
    <w:rsid w:val="00887A6A"/>
    <w:rsid w:val="00887B26"/>
    <w:rsid w:val="00887C5A"/>
    <w:rsid w:val="00887CFE"/>
    <w:rsid w:val="00887DBE"/>
    <w:rsid w:val="00890D41"/>
    <w:rsid w:val="008911F6"/>
    <w:rsid w:val="0089151C"/>
    <w:rsid w:val="00891D83"/>
    <w:rsid w:val="0089247F"/>
    <w:rsid w:val="00892C92"/>
    <w:rsid w:val="00892D8F"/>
    <w:rsid w:val="0089363F"/>
    <w:rsid w:val="00894D9D"/>
    <w:rsid w:val="00894E29"/>
    <w:rsid w:val="008951E0"/>
    <w:rsid w:val="00895273"/>
    <w:rsid w:val="008970A6"/>
    <w:rsid w:val="008970AC"/>
    <w:rsid w:val="008977B6"/>
    <w:rsid w:val="008A0031"/>
    <w:rsid w:val="008A0074"/>
    <w:rsid w:val="008A037E"/>
    <w:rsid w:val="008A10F6"/>
    <w:rsid w:val="008A1E69"/>
    <w:rsid w:val="008A2AB7"/>
    <w:rsid w:val="008A69A9"/>
    <w:rsid w:val="008A7AB1"/>
    <w:rsid w:val="008B0412"/>
    <w:rsid w:val="008B0971"/>
    <w:rsid w:val="008B112D"/>
    <w:rsid w:val="008B25CD"/>
    <w:rsid w:val="008B32BA"/>
    <w:rsid w:val="008B33B2"/>
    <w:rsid w:val="008B33D9"/>
    <w:rsid w:val="008B5E1D"/>
    <w:rsid w:val="008B5EE6"/>
    <w:rsid w:val="008B6470"/>
    <w:rsid w:val="008B7176"/>
    <w:rsid w:val="008C09A6"/>
    <w:rsid w:val="008C0E48"/>
    <w:rsid w:val="008C13F4"/>
    <w:rsid w:val="008C1404"/>
    <w:rsid w:val="008C1756"/>
    <w:rsid w:val="008C20F1"/>
    <w:rsid w:val="008C2C9F"/>
    <w:rsid w:val="008C3C33"/>
    <w:rsid w:val="008C467A"/>
    <w:rsid w:val="008C5423"/>
    <w:rsid w:val="008C6D3A"/>
    <w:rsid w:val="008C70B0"/>
    <w:rsid w:val="008C71B7"/>
    <w:rsid w:val="008D0032"/>
    <w:rsid w:val="008D0652"/>
    <w:rsid w:val="008D0EC8"/>
    <w:rsid w:val="008D1048"/>
    <w:rsid w:val="008D22B3"/>
    <w:rsid w:val="008D2784"/>
    <w:rsid w:val="008D2CDD"/>
    <w:rsid w:val="008D3729"/>
    <w:rsid w:val="008D38E6"/>
    <w:rsid w:val="008D408D"/>
    <w:rsid w:val="008D4357"/>
    <w:rsid w:val="008D4429"/>
    <w:rsid w:val="008D4530"/>
    <w:rsid w:val="008D46EA"/>
    <w:rsid w:val="008D55C9"/>
    <w:rsid w:val="008D5ED9"/>
    <w:rsid w:val="008D635F"/>
    <w:rsid w:val="008D639D"/>
    <w:rsid w:val="008D662C"/>
    <w:rsid w:val="008D7A5F"/>
    <w:rsid w:val="008D7B29"/>
    <w:rsid w:val="008D7BF6"/>
    <w:rsid w:val="008D7D01"/>
    <w:rsid w:val="008E0537"/>
    <w:rsid w:val="008E0563"/>
    <w:rsid w:val="008E0F07"/>
    <w:rsid w:val="008E1132"/>
    <w:rsid w:val="008E22BC"/>
    <w:rsid w:val="008E24BA"/>
    <w:rsid w:val="008E26C7"/>
    <w:rsid w:val="008E2A2F"/>
    <w:rsid w:val="008E2AD6"/>
    <w:rsid w:val="008E2DC6"/>
    <w:rsid w:val="008E2F68"/>
    <w:rsid w:val="008E402D"/>
    <w:rsid w:val="008E4392"/>
    <w:rsid w:val="008E4D77"/>
    <w:rsid w:val="008E50CE"/>
    <w:rsid w:val="008E52B9"/>
    <w:rsid w:val="008E58D4"/>
    <w:rsid w:val="008E64AB"/>
    <w:rsid w:val="008E7098"/>
    <w:rsid w:val="008E72B2"/>
    <w:rsid w:val="008E7395"/>
    <w:rsid w:val="008E78B8"/>
    <w:rsid w:val="008E7D29"/>
    <w:rsid w:val="008E7D4A"/>
    <w:rsid w:val="008F05A2"/>
    <w:rsid w:val="008F1365"/>
    <w:rsid w:val="008F2102"/>
    <w:rsid w:val="008F2A62"/>
    <w:rsid w:val="008F2FCF"/>
    <w:rsid w:val="008F344C"/>
    <w:rsid w:val="008F7EF5"/>
    <w:rsid w:val="00901A7F"/>
    <w:rsid w:val="00901F0E"/>
    <w:rsid w:val="00902998"/>
    <w:rsid w:val="00902C24"/>
    <w:rsid w:val="00902CCA"/>
    <w:rsid w:val="00903418"/>
    <w:rsid w:val="00903587"/>
    <w:rsid w:val="009045FB"/>
    <w:rsid w:val="00905DA5"/>
    <w:rsid w:val="00905EE8"/>
    <w:rsid w:val="0090601E"/>
    <w:rsid w:val="009066D6"/>
    <w:rsid w:val="00906984"/>
    <w:rsid w:val="00906EC7"/>
    <w:rsid w:val="0090701C"/>
    <w:rsid w:val="009070FB"/>
    <w:rsid w:val="00907970"/>
    <w:rsid w:val="00907A6F"/>
    <w:rsid w:val="00907CAC"/>
    <w:rsid w:val="009102AB"/>
    <w:rsid w:val="009109DF"/>
    <w:rsid w:val="00910BD6"/>
    <w:rsid w:val="00910CCF"/>
    <w:rsid w:val="00910D0C"/>
    <w:rsid w:val="00911085"/>
    <w:rsid w:val="00913820"/>
    <w:rsid w:val="0091486D"/>
    <w:rsid w:val="00914B0B"/>
    <w:rsid w:val="00914BE6"/>
    <w:rsid w:val="009156DA"/>
    <w:rsid w:val="009159FA"/>
    <w:rsid w:val="0091696E"/>
    <w:rsid w:val="00920509"/>
    <w:rsid w:val="009207D1"/>
    <w:rsid w:val="0092149F"/>
    <w:rsid w:val="009224C8"/>
    <w:rsid w:val="0092273C"/>
    <w:rsid w:val="00923288"/>
    <w:rsid w:val="00923665"/>
    <w:rsid w:val="0092440D"/>
    <w:rsid w:val="00924852"/>
    <w:rsid w:val="00924C9A"/>
    <w:rsid w:val="00925536"/>
    <w:rsid w:val="00926605"/>
    <w:rsid w:val="00926E5D"/>
    <w:rsid w:val="00927269"/>
    <w:rsid w:val="00927289"/>
    <w:rsid w:val="00927A4D"/>
    <w:rsid w:val="00927BE2"/>
    <w:rsid w:val="00927CC4"/>
    <w:rsid w:val="00927D99"/>
    <w:rsid w:val="009300A4"/>
    <w:rsid w:val="00930105"/>
    <w:rsid w:val="00930DFD"/>
    <w:rsid w:val="00931976"/>
    <w:rsid w:val="00931FD1"/>
    <w:rsid w:val="00933EAF"/>
    <w:rsid w:val="00934767"/>
    <w:rsid w:val="00934D96"/>
    <w:rsid w:val="009350DD"/>
    <w:rsid w:val="009351DF"/>
    <w:rsid w:val="00935DD1"/>
    <w:rsid w:val="0093638C"/>
    <w:rsid w:val="00936474"/>
    <w:rsid w:val="009365F7"/>
    <w:rsid w:val="0093690D"/>
    <w:rsid w:val="0093770B"/>
    <w:rsid w:val="0094013C"/>
    <w:rsid w:val="009402E9"/>
    <w:rsid w:val="00940592"/>
    <w:rsid w:val="009410D1"/>
    <w:rsid w:val="0094134A"/>
    <w:rsid w:val="0094138E"/>
    <w:rsid w:val="0094144B"/>
    <w:rsid w:val="009423BC"/>
    <w:rsid w:val="00942AFD"/>
    <w:rsid w:val="00942DBB"/>
    <w:rsid w:val="00943E65"/>
    <w:rsid w:val="00944CE5"/>
    <w:rsid w:val="00945074"/>
    <w:rsid w:val="00945A9D"/>
    <w:rsid w:val="00946657"/>
    <w:rsid w:val="0094707A"/>
    <w:rsid w:val="00950329"/>
    <w:rsid w:val="009503AE"/>
    <w:rsid w:val="0095055A"/>
    <w:rsid w:val="00950663"/>
    <w:rsid w:val="00952274"/>
    <w:rsid w:val="009523D5"/>
    <w:rsid w:val="0095270D"/>
    <w:rsid w:val="009528EB"/>
    <w:rsid w:val="00953414"/>
    <w:rsid w:val="0095371B"/>
    <w:rsid w:val="0095461A"/>
    <w:rsid w:val="00955100"/>
    <w:rsid w:val="00955BDA"/>
    <w:rsid w:val="00956496"/>
    <w:rsid w:val="00956B08"/>
    <w:rsid w:val="00957AFA"/>
    <w:rsid w:val="0096066B"/>
    <w:rsid w:val="009607AD"/>
    <w:rsid w:val="009612A6"/>
    <w:rsid w:val="00961364"/>
    <w:rsid w:val="00961B7C"/>
    <w:rsid w:val="00962C8C"/>
    <w:rsid w:val="009633A9"/>
    <w:rsid w:val="00964C92"/>
    <w:rsid w:val="00964DEF"/>
    <w:rsid w:val="00964E3B"/>
    <w:rsid w:val="00965B17"/>
    <w:rsid w:val="009669C2"/>
    <w:rsid w:val="00966ECF"/>
    <w:rsid w:val="00966FDA"/>
    <w:rsid w:val="00970E84"/>
    <w:rsid w:val="009715DC"/>
    <w:rsid w:val="00972521"/>
    <w:rsid w:val="00972944"/>
    <w:rsid w:val="00973BAA"/>
    <w:rsid w:val="0097405D"/>
    <w:rsid w:val="00974ADF"/>
    <w:rsid w:val="00974F61"/>
    <w:rsid w:val="00975833"/>
    <w:rsid w:val="00976B57"/>
    <w:rsid w:val="009801E2"/>
    <w:rsid w:val="0098037E"/>
    <w:rsid w:val="00982646"/>
    <w:rsid w:val="0098279A"/>
    <w:rsid w:val="00982AD5"/>
    <w:rsid w:val="0098355E"/>
    <w:rsid w:val="009843E7"/>
    <w:rsid w:val="00984BD1"/>
    <w:rsid w:val="00985C87"/>
    <w:rsid w:val="0098644D"/>
    <w:rsid w:val="00987032"/>
    <w:rsid w:val="00987FA2"/>
    <w:rsid w:val="00990C0C"/>
    <w:rsid w:val="009912CD"/>
    <w:rsid w:val="009937CB"/>
    <w:rsid w:val="00995CC8"/>
    <w:rsid w:val="009962F2"/>
    <w:rsid w:val="00996716"/>
    <w:rsid w:val="00996ACE"/>
    <w:rsid w:val="0099776D"/>
    <w:rsid w:val="0099788C"/>
    <w:rsid w:val="009978C5"/>
    <w:rsid w:val="009A0698"/>
    <w:rsid w:val="009A1369"/>
    <w:rsid w:val="009A1556"/>
    <w:rsid w:val="009A15F4"/>
    <w:rsid w:val="009A1870"/>
    <w:rsid w:val="009A45B2"/>
    <w:rsid w:val="009A487F"/>
    <w:rsid w:val="009A4BC7"/>
    <w:rsid w:val="009A4EC6"/>
    <w:rsid w:val="009A5BFB"/>
    <w:rsid w:val="009A6461"/>
    <w:rsid w:val="009A6613"/>
    <w:rsid w:val="009A67FB"/>
    <w:rsid w:val="009A6D35"/>
    <w:rsid w:val="009B0046"/>
    <w:rsid w:val="009B10D5"/>
    <w:rsid w:val="009B1690"/>
    <w:rsid w:val="009B1A72"/>
    <w:rsid w:val="009B20DF"/>
    <w:rsid w:val="009B27AB"/>
    <w:rsid w:val="009B2FAF"/>
    <w:rsid w:val="009B2FF5"/>
    <w:rsid w:val="009B32D2"/>
    <w:rsid w:val="009B3560"/>
    <w:rsid w:val="009B3816"/>
    <w:rsid w:val="009B39B4"/>
    <w:rsid w:val="009B4450"/>
    <w:rsid w:val="009B4F4A"/>
    <w:rsid w:val="009B4FEF"/>
    <w:rsid w:val="009B5044"/>
    <w:rsid w:val="009B52A8"/>
    <w:rsid w:val="009B55DA"/>
    <w:rsid w:val="009B59FA"/>
    <w:rsid w:val="009B5DEA"/>
    <w:rsid w:val="009B6113"/>
    <w:rsid w:val="009B64F7"/>
    <w:rsid w:val="009B6566"/>
    <w:rsid w:val="009B70BC"/>
    <w:rsid w:val="009B74EB"/>
    <w:rsid w:val="009B7543"/>
    <w:rsid w:val="009B7640"/>
    <w:rsid w:val="009C091D"/>
    <w:rsid w:val="009C0B83"/>
    <w:rsid w:val="009C1A1D"/>
    <w:rsid w:val="009C2AC1"/>
    <w:rsid w:val="009C3799"/>
    <w:rsid w:val="009C3A16"/>
    <w:rsid w:val="009C3F49"/>
    <w:rsid w:val="009C46CD"/>
    <w:rsid w:val="009C47FE"/>
    <w:rsid w:val="009C57A8"/>
    <w:rsid w:val="009C57D5"/>
    <w:rsid w:val="009C5F60"/>
    <w:rsid w:val="009C61DA"/>
    <w:rsid w:val="009C706C"/>
    <w:rsid w:val="009C70E2"/>
    <w:rsid w:val="009C75C6"/>
    <w:rsid w:val="009D0498"/>
    <w:rsid w:val="009D1369"/>
    <w:rsid w:val="009D1661"/>
    <w:rsid w:val="009D200D"/>
    <w:rsid w:val="009D244E"/>
    <w:rsid w:val="009D3215"/>
    <w:rsid w:val="009D43A4"/>
    <w:rsid w:val="009D442E"/>
    <w:rsid w:val="009D461F"/>
    <w:rsid w:val="009D4C12"/>
    <w:rsid w:val="009D4E1E"/>
    <w:rsid w:val="009D5A4E"/>
    <w:rsid w:val="009D6235"/>
    <w:rsid w:val="009D6878"/>
    <w:rsid w:val="009D7274"/>
    <w:rsid w:val="009D7AD1"/>
    <w:rsid w:val="009E0621"/>
    <w:rsid w:val="009E0E4C"/>
    <w:rsid w:val="009E1F06"/>
    <w:rsid w:val="009E209E"/>
    <w:rsid w:val="009E2667"/>
    <w:rsid w:val="009E2C30"/>
    <w:rsid w:val="009E3110"/>
    <w:rsid w:val="009E3B4C"/>
    <w:rsid w:val="009E54EB"/>
    <w:rsid w:val="009E56A8"/>
    <w:rsid w:val="009E665B"/>
    <w:rsid w:val="009E66F6"/>
    <w:rsid w:val="009E6985"/>
    <w:rsid w:val="009E749F"/>
    <w:rsid w:val="009E74CC"/>
    <w:rsid w:val="009F08CB"/>
    <w:rsid w:val="009F0A86"/>
    <w:rsid w:val="009F0B47"/>
    <w:rsid w:val="009F11FB"/>
    <w:rsid w:val="009F12E6"/>
    <w:rsid w:val="009F18FB"/>
    <w:rsid w:val="009F26C7"/>
    <w:rsid w:val="009F40CB"/>
    <w:rsid w:val="009F4322"/>
    <w:rsid w:val="009F44D7"/>
    <w:rsid w:val="009F4B9A"/>
    <w:rsid w:val="009F4EAC"/>
    <w:rsid w:val="009F55C2"/>
    <w:rsid w:val="009F5AE4"/>
    <w:rsid w:val="009F5B4D"/>
    <w:rsid w:val="009F5F2B"/>
    <w:rsid w:val="009F611C"/>
    <w:rsid w:val="009F7F97"/>
    <w:rsid w:val="00A00A01"/>
    <w:rsid w:val="00A02760"/>
    <w:rsid w:val="00A02990"/>
    <w:rsid w:val="00A029A5"/>
    <w:rsid w:val="00A02D73"/>
    <w:rsid w:val="00A02EE8"/>
    <w:rsid w:val="00A033F2"/>
    <w:rsid w:val="00A0541A"/>
    <w:rsid w:val="00A055BE"/>
    <w:rsid w:val="00A07C62"/>
    <w:rsid w:val="00A07F00"/>
    <w:rsid w:val="00A115D6"/>
    <w:rsid w:val="00A11CB9"/>
    <w:rsid w:val="00A12FD0"/>
    <w:rsid w:val="00A138A8"/>
    <w:rsid w:val="00A13A1D"/>
    <w:rsid w:val="00A15374"/>
    <w:rsid w:val="00A15BDB"/>
    <w:rsid w:val="00A16A2C"/>
    <w:rsid w:val="00A16F21"/>
    <w:rsid w:val="00A17059"/>
    <w:rsid w:val="00A20F72"/>
    <w:rsid w:val="00A21325"/>
    <w:rsid w:val="00A217DF"/>
    <w:rsid w:val="00A219BC"/>
    <w:rsid w:val="00A21A92"/>
    <w:rsid w:val="00A23CD2"/>
    <w:rsid w:val="00A24C13"/>
    <w:rsid w:val="00A253D6"/>
    <w:rsid w:val="00A25E52"/>
    <w:rsid w:val="00A25E95"/>
    <w:rsid w:val="00A2608F"/>
    <w:rsid w:val="00A2666F"/>
    <w:rsid w:val="00A26B61"/>
    <w:rsid w:val="00A26D48"/>
    <w:rsid w:val="00A27603"/>
    <w:rsid w:val="00A27634"/>
    <w:rsid w:val="00A302BD"/>
    <w:rsid w:val="00A30FF8"/>
    <w:rsid w:val="00A31302"/>
    <w:rsid w:val="00A3221C"/>
    <w:rsid w:val="00A3231F"/>
    <w:rsid w:val="00A32923"/>
    <w:rsid w:val="00A32F5D"/>
    <w:rsid w:val="00A32FFF"/>
    <w:rsid w:val="00A338ED"/>
    <w:rsid w:val="00A344EA"/>
    <w:rsid w:val="00A3466A"/>
    <w:rsid w:val="00A34D13"/>
    <w:rsid w:val="00A3664B"/>
    <w:rsid w:val="00A36CE0"/>
    <w:rsid w:val="00A36EA8"/>
    <w:rsid w:val="00A40213"/>
    <w:rsid w:val="00A402F4"/>
    <w:rsid w:val="00A4088D"/>
    <w:rsid w:val="00A40EC9"/>
    <w:rsid w:val="00A41121"/>
    <w:rsid w:val="00A41398"/>
    <w:rsid w:val="00A42AC1"/>
    <w:rsid w:val="00A42BFD"/>
    <w:rsid w:val="00A42C4E"/>
    <w:rsid w:val="00A44638"/>
    <w:rsid w:val="00A44703"/>
    <w:rsid w:val="00A45397"/>
    <w:rsid w:val="00A4573E"/>
    <w:rsid w:val="00A45BC0"/>
    <w:rsid w:val="00A467D8"/>
    <w:rsid w:val="00A46ED7"/>
    <w:rsid w:val="00A470B5"/>
    <w:rsid w:val="00A4745E"/>
    <w:rsid w:val="00A50016"/>
    <w:rsid w:val="00A50587"/>
    <w:rsid w:val="00A5063F"/>
    <w:rsid w:val="00A50BB0"/>
    <w:rsid w:val="00A52F25"/>
    <w:rsid w:val="00A532C3"/>
    <w:rsid w:val="00A53B4A"/>
    <w:rsid w:val="00A55105"/>
    <w:rsid w:val="00A5534D"/>
    <w:rsid w:val="00A56000"/>
    <w:rsid w:val="00A56E5D"/>
    <w:rsid w:val="00A57DEE"/>
    <w:rsid w:val="00A60168"/>
    <w:rsid w:val="00A601C8"/>
    <w:rsid w:val="00A602FE"/>
    <w:rsid w:val="00A6145A"/>
    <w:rsid w:val="00A61CF9"/>
    <w:rsid w:val="00A70089"/>
    <w:rsid w:val="00A70118"/>
    <w:rsid w:val="00A70C31"/>
    <w:rsid w:val="00A70C5B"/>
    <w:rsid w:val="00A70E55"/>
    <w:rsid w:val="00A71904"/>
    <w:rsid w:val="00A72735"/>
    <w:rsid w:val="00A735F1"/>
    <w:rsid w:val="00A738E3"/>
    <w:rsid w:val="00A74ADA"/>
    <w:rsid w:val="00A74F3F"/>
    <w:rsid w:val="00A769D5"/>
    <w:rsid w:val="00A77677"/>
    <w:rsid w:val="00A77924"/>
    <w:rsid w:val="00A77EA6"/>
    <w:rsid w:val="00A80438"/>
    <w:rsid w:val="00A80553"/>
    <w:rsid w:val="00A82300"/>
    <w:rsid w:val="00A82489"/>
    <w:rsid w:val="00A8252C"/>
    <w:rsid w:val="00A82ED3"/>
    <w:rsid w:val="00A831AC"/>
    <w:rsid w:val="00A83D24"/>
    <w:rsid w:val="00A83D9B"/>
    <w:rsid w:val="00A8403A"/>
    <w:rsid w:val="00A8422A"/>
    <w:rsid w:val="00A84720"/>
    <w:rsid w:val="00A852A4"/>
    <w:rsid w:val="00A86367"/>
    <w:rsid w:val="00A86FD4"/>
    <w:rsid w:val="00A9100C"/>
    <w:rsid w:val="00A91F78"/>
    <w:rsid w:val="00A923E8"/>
    <w:rsid w:val="00A92EB7"/>
    <w:rsid w:val="00A9318B"/>
    <w:rsid w:val="00A93522"/>
    <w:rsid w:val="00A93B34"/>
    <w:rsid w:val="00A940DC"/>
    <w:rsid w:val="00A942B5"/>
    <w:rsid w:val="00A946EF"/>
    <w:rsid w:val="00A9477A"/>
    <w:rsid w:val="00A964D8"/>
    <w:rsid w:val="00A96E08"/>
    <w:rsid w:val="00A9716E"/>
    <w:rsid w:val="00A972FC"/>
    <w:rsid w:val="00A974ED"/>
    <w:rsid w:val="00A97AB0"/>
    <w:rsid w:val="00AA1558"/>
    <w:rsid w:val="00AA1892"/>
    <w:rsid w:val="00AA1CF6"/>
    <w:rsid w:val="00AA2BDB"/>
    <w:rsid w:val="00AA32DE"/>
    <w:rsid w:val="00AA34F6"/>
    <w:rsid w:val="00AA3EA4"/>
    <w:rsid w:val="00AA3F2F"/>
    <w:rsid w:val="00AA40B9"/>
    <w:rsid w:val="00AA4220"/>
    <w:rsid w:val="00AA50F3"/>
    <w:rsid w:val="00AA519C"/>
    <w:rsid w:val="00AA58BF"/>
    <w:rsid w:val="00AA599C"/>
    <w:rsid w:val="00AA59C5"/>
    <w:rsid w:val="00AA5E4A"/>
    <w:rsid w:val="00AA5E64"/>
    <w:rsid w:val="00AA5FCF"/>
    <w:rsid w:val="00AA6037"/>
    <w:rsid w:val="00AA7539"/>
    <w:rsid w:val="00AA75F0"/>
    <w:rsid w:val="00AA7BEB"/>
    <w:rsid w:val="00AB024F"/>
    <w:rsid w:val="00AB0C09"/>
    <w:rsid w:val="00AB0E1D"/>
    <w:rsid w:val="00AB1003"/>
    <w:rsid w:val="00AB1620"/>
    <w:rsid w:val="00AB21A1"/>
    <w:rsid w:val="00AB2936"/>
    <w:rsid w:val="00AB3222"/>
    <w:rsid w:val="00AB55C8"/>
    <w:rsid w:val="00AB5C68"/>
    <w:rsid w:val="00AB6B75"/>
    <w:rsid w:val="00AB794B"/>
    <w:rsid w:val="00AB7CCF"/>
    <w:rsid w:val="00AB7E69"/>
    <w:rsid w:val="00AC05ED"/>
    <w:rsid w:val="00AC0DF8"/>
    <w:rsid w:val="00AC0F8B"/>
    <w:rsid w:val="00AC1406"/>
    <w:rsid w:val="00AC141E"/>
    <w:rsid w:val="00AC15F8"/>
    <w:rsid w:val="00AC2017"/>
    <w:rsid w:val="00AC3293"/>
    <w:rsid w:val="00AC39B7"/>
    <w:rsid w:val="00AC5282"/>
    <w:rsid w:val="00AC5AC6"/>
    <w:rsid w:val="00AC5C3E"/>
    <w:rsid w:val="00AC5F0A"/>
    <w:rsid w:val="00AC605F"/>
    <w:rsid w:val="00AC612A"/>
    <w:rsid w:val="00AC6172"/>
    <w:rsid w:val="00AC6B85"/>
    <w:rsid w:val="00AC6E4A"/>
    <w:rsid w:val="00AC7805"/>
    <w:rsid w:val="00AD055D"/>
    <w:rsid w:val="00AD059F"/>
    <w:rsid w:val="00AD09F9"/>
    <w:rsid w:val="00AD0DA6"/>
    <w:rsid w:val="00AD11D6"/>
    <w:rsid w:val="00AD13FA"/>
    <w:rsid w:val="00AD18DC"/>
    <w:rsid w:val="00AD2280"/>
    <w:rsid w:val="00AD25D5"/>
    <w:rsid w:val="00AD2FF7"/>
    <w:rsid w:val="00AD3955"/>
    <w:rsid w:val="00AD3DD5"/>
    <w:rsid w:val="00AD41A8"/>
    <w:rsid w:val="00AD42D4"/>
    <w:rsid w:val="00AD43A6"/>
    <w:rsid w:val="00AD44F4"/>
    <w:rsid w:val="00AD4A50"/>
    <w:rsid w:val="00AD51C7"/>
    <w:rsid w:val="00AD585A"/>
    <w:rsid w:val="00AD5D10"/>
    <w:rsid w:val="00AD5DDD"/>
    <w:rsid w:val="00AD6654"/>
    <w:rsid w:val="00AD6D9D"/>
    <w:rsid w:val="00AD767D"/>
    <w:rsid w:val="00AE0492"/>
    <w:rsid w:val="00AE0657"/>
    <w:rsid w:val="00AE1186"/>
    <w:rsid w:val="00AE2B90"/>
    <w:rsid w:val="00AE35B9"/>
    <w:rsid w:val="00AE41A3"/>
    <w:rsid w:val="00AE447F"/>
    <w:rsid w:val="00AE4A33"/>
    <w:rsid w:val="00AE4C69"/>
    <w:rsid w:val="00AE50D6"/>
    <w:rsid w:val="00AE5568"/>
    <w:rsid w:val="00AE57FF"/>
    <w:rsid w:val="00AE6805"/>
    <w:rsid w:val="00AE71DE"/>
    <w:rsid w:val="00AE7E11"/>
    <w:rsid w:val="00AF0A5E"/>
    <w:rsid w:val="00AF1B7E"/>
    <w:rsid w:val="00AF1E78"/>
    <w:rsid w:val="00AF200A"/>
    <w:rsid w:val="00AF2298"/>
    <w:rsid w:val="00AF2C0C"/>
    <w:rsid w:val="00AF4750"/>
    <w:rsid w:val="00AF4A2E"/>
    <w:rsid w:val="00AF5267"/>
    <w:rsid w:val="00AF766F"/>
    <w:rsid w:val="00AF774D"/>
    <w:rsid w:val="00AF7A6D"/>
    <w:rsid w:val="00AF7DEC"/>
    <w:rsid w:val="00B00319"/>
    <w:rsid w:val="00B024DC"/>
    <w:rsid w:val="00B02784"/>
    <w:rsid w:val="00B03ACE"/>
    <w:rsid w:val="00B03D6B"/>
    <w:rsid w:val="00B045FD"/>
    <w:rsid w:val="00B04BE9"/>
    <w:rsid w:val="00B04FD4"/>
    <w:rsid w:val="00B05229"/>
    <w:rsid w:val="00B0628F"/>
    <w:rsid w:val="00B064D2"/>
    <w:rsid w:val="00B0696C"/>
    <w:rsid w:val="00B069D5"/>
    <w:rsid w:val="00B07895"/>
    <w:rsid w:val="00B07BF6"/>
    <w:rsid w:val="00B07F6B"/>
    <w:rsid w:val="00B07FA9"/>
    <w:rsid w:val="00B10A19"/>
    <w:rsid w:val="00B10B4E"/>
    <w:rsid w:val="00B10DDE"/>
    <w:rsid w:val="00B110C9"/>
    <w:rsid w:val="00B11357"/>
    <w:rsid w:val="00B11A22"/>
    <w:rsid w:val="00B12D53"/>
    <w:rsid w:val="00B13C83"/>
    <w:rsid w:val="00B14052"/>
    <w:rsid w:val="00B145F3"/>
    <w:rsid w:val="00B1555F"/>
    <w:rsid w:val="00B1601F"/>
    <w:rsid w:val="00B16168"/>
    <w:rsid w:val="00B1746B"/>
    <w:rsid w:val="00B1757A"/>
    <w:rsid w:val="00B17689"/>
    <w:rsid w:val="00B178BE"/>
    <w:rsid w:val="00B17B5E"/>
    <w:rsid w:val="00B17CF9"/>
    <w:rsid w:val="00B20419"/>
    <w:rsid w:val="00B208CD"/>
    <w:rsid w:val="00B2125F"/>
    <w:rsid w:val="00B2386F"/>
    <w:rsid w:val="00B23E7B"/>
    <w:rsid w:val="00B25E5F"/>
    <w:rsid w:val="00B25E79"/>
    <w:rsid w:val="00B269DC"/>
    <w:rsid w:val="00B26D3A"/>
    <w:rsid w:val="00B27510"/>
    <w:rsid w:val="00B2756F"/>
    <w:rsid w:val="00B30161"/>
    <w:rsid w:val="00B304E5"/>
    <w:rsid w:val="00B30A13"/>
    <w:rsid w:val="00B30B6E"/>
    <w:rsid w:val="00B30E9B"/>
    <w:rsid w:val="00B31165"/>
    <w:rsid w:val="00B315CA"/>
    <w:rsid w:val="00B31A9C"/>
    <w:rsid w:val="00B31CA7"/>
    <w:rsid w:val="00B3268B"/>
    <w:rsid w:val="00B326E2"/>
    <w:rsid w:val="00B32919"/>
    <w:rsid w:val="00B3293E"/>
    <w:rsid w:val="00B32A41"/>
    <w:rsid w:val="00B33A02"/>
    <w:rsid w:val="00B33E24"/>
    <w:rsid w:val="00B370ED"/>
    <w:rsid w:val="00B37723"/>
    <w:rsid w:val="00B3783C"/>
    <w:rsid w:val="00B37D72"/>
    <w:rsid w:val="00B40946"/>
    <w:rsid w:val="00B41C18"/>
    <w:rsid w:val="00B426D2"/>
    <w:rsid w:val="00B42F81"/>
    <w:rsid w:val="00B43823"/>
    <w:rsid w:val="00B44AC3"/>
    <w:rsid w:val="00B4670A"/>
    <w:rsid w:val="00B503E0"/>
    <w:rsid w:val="00B503E2"/>
    <w:rsid w:val="00B51473"/>
    <w:rsid w:val="00B51496"/>
    <w:rsid w:val="00B520EF"/>
    <w:rsid w:val="00B523D9"/>
    <w:rsid w:val="00B52C63"/>
    <w:rsid w:val="00B5364C"/>
    <w:rsid w:val="00B540FF"/>
    <w:rsid w:val="00B5710C"/>
    <w:rsid w:val="00B57402"/>
    <w:rsid w:val="00B576F7"/>
    <w:rsid w:val="00B57A4A"/>
    <w:rsid w:val="00B605B0"/>
    <w:rsid w:val="00B61C0C"/>
    <w:rsid w:val="00B620A6"/>
    <w:rsid w:val="00B624DE"/>
    <w:rsid w:val="00B6291F"/>
    <w:rsid w:val="00B62B6A"/>
    <w:rsid w:val="00B6362D"/>
    <w:rsid w:val="00B63AE6"/>
    <w:rsid w:val="00B63C48"/>
    <w:rsid w:val="00B648E4"/>
    <w:rsid w:val="00B65078"/>
    <w:rsid w:val="00B652FA"/>
    <w:rsid w:val="00B65FB2"/>
    <w:rsid w:val="00B66745"/>
    <w:rsid w:val="00B668A0"/>
    <w:rsid w:val="00B6713C"/>
    <w:rsid w:val="00B671BC"/>
    <w:rsid w:val="00B67ADF"/>
    <w:rsid w:val="00B70209"/>
    <w:rsid w:val="00B70804"/>
    <w:rsid w:val="00B70D09"/>
    <w:rsid w:val="00B714D1"/>
    <w:rsid w:val="00B71708"/>
    <w:rsid w:val="00B7242C"/>
    <w:rsid w:val="00B75018"/>
    <w:rsid w:val="00B75D87"/>
    <w:rsid w:val="00B76408"/>
    <w:rsid w:val="00B76502"/>
    <w:rsid w:val="00B76A5D"/>
    <w:rsid w:val="00B76F77"/>
    <w:rsid w:val="00B7796B"/>
    <w:rsid w:val="00B77F44"/>
    <w:rsid w:val="00B815B9"/>
    <w:rsid w:val="00B8189E"/>
    <w:rsid w:val="00B8199D"/>
    <w:rsid w:val="00B81ABC"/>
    <w:rsid w:val="00B842AE"/>
    <w:rsid w:val="00B84342"/>
    <w:rsid w:val="00B844FA"/>
    <w:rsid w:val="00B8453A"/>
    <w:rsid w:val="00B84C3B"/>
    <w:rsid w:val="00B85745"/>
    <w:rsid w:val="00B85F75"/>
    <w:rsid w:val="00B86B15"/>
    <w:rsid w:val="00B86FF3"/>
    <w:rsid w:val="00B87D8A"/>
    <w:rsid w:val="00B8EA1E"/>
    <w:rsid w:val="00B92494"/>
    <w:rsid w:val="00B928EF"/>
    <w:rsid w:val="00B92A97"/>
    <w:rsid w:val="00B92AD0"/>
    <w:rsid w:val="00B92D69"/>
    <w:rsid w:val="00B93293"/>
    <w:rsid w:val="00B93380"/>
    <w:rsid w:val="00B93655"/>
    <w:rsid w:val="00B937F6"/>
    <w:rsid w:val="00B93B7E"/>
    <w:rsid w:val="00B9485C"/>
    <w:rsid w:val="00B952A6"/>
    <w:rsid w:val="00B95320"/>
    <w:rsid w:val="00B956FF"/>
    <w:rsid w:val="00B9595F"/>
    <w:rsid w:val="00B979DE"/>
    <w:rsid w:val="00B97BAC"/>
    <w:rsid w:val="00B97D35"/>
    <w:rsid w:val="00BA1341"/>
    <w:rsid w:val="00BA149B"/>
    <w:rsid w:val="00BA1FA8"/>
    <w:rsid w:val="00BA215A"/>
    <w:rsid w:val="00BA2716"/>
    <w:rsid w:val="00BA2FC6"/>
    <w:rsid w:val="00BA3B46"/>
    <w:rsid w:val="00BA3FC6"/>
    <w:rsid w:val="00BA45BB"/>
    <w:rsid w:val="00BA4975"/>
    <w:rsid w:val="00BA4BB8"/>
    <w:rsid w:val="00BA5963"/>
    <w:rsid w:val="00BA618B"/>
    <w:rsid w:val="00BA6B29"/>
    <w:rsid w:val="00BA6D28"/>
    <w:rsid w:val="00BA7CF4"/>
    <w:rsid w:val="00BA7CF7"/>
    <w:rsid w:val="00BB0D16"/>
    <w:rsid w:val="00BB1BBE"/>
    <w:rsid w:val="00BB1F9D"/>
    <w:rsid w:val="00BB2A82"/>
    <w:rsid w:val="00BB2C51"/>
    <w:rsid w:val="00BB3759"/>
    <w:rsid w:val="00BB3B83"/>
    <w:rsid w:val="00BB3F59"/>
    <w:rsid w:val="00BB4826"/>
    <w:rsid w:val="00BB4BF0"/>
    <w:rsid w:val="00BB515F"/>
    <w:rsid w:val="00BB5A7B"/>
    <w:rsid w:val="00BB5F86"/>
    <w:rsid w:val="00BB602C"/>
    <w:rsid w:val="00BB6A40"/>
    <w:rsid w:val="00BB7193"/>
    <w:rsid w:val="00BB7313"/>
    <w:rsid w:val="00BB7635"/>
    <w:rsid w:val="00BB773D"/>
    <w:rsid w:val="00BB7F13"/>
    <w:rsid w:val="00BC04F2"/>
    <w:rsid w:val="00BC09F3"/>
    <w:rsid w:val="00BC1C9F"/>
    <w:rsid w:val="00BC238B"/>
    <w:rsid w:val="00BC25EE"/>
    <w:rsid w:val="00BC2671"/>
    <w:rsid w:val="00BC2C0C"/>
    <w:rsid w:val="00BC2F0E"/>
    <w:rsid w:val="00BC30AB"/>
    <w:rsid w:val="00BC3470"/>
    <w:rsid w:val="00BC3B42"/>
    <w:rsid w:val="00BC3DE1"/>
    <w:rsid w:val="00BC3ED5"/>
    <w:rsid w:val="00BC4451"/>
    <w:rsid w:val="00BC4A7F"/>
    <w:rsid w:val="00BC5D52"/>
    <w:rsid w:val="00BC641F"/>
    <w:rsid w:val="00BC6A33"/>
    <w:rsid w:val="00BC6D15"/>
    <w:rsid w:val="00BC6F39"/>
    <w:rsid w:val="00BC7406"/>
    <w:rsid w:val="00BC782F"/>
    <w:rsid w:val="00BC7CFE"/>
    <w:rsid w:val="00BC7DCD"/>
    <w:rsid w:val="00BD0059"/>
    <w:rsid w:val="00BD047D"/>
    <w:rsid w:val="00BD0871"/>
    <w:rsid w:val="00BD0F34"/>
    <w:rsid w:val="00BD1B7E"/>
    <w:rsid w:val="00BD1C11"/>
    <w:rsid w:val="00BD1CBC"/>
    <w:rsid w:val="00BD1D47"/>
    <w:rsid w:val="00BD23AF"/>
    <w:rsid w:val="00BD3ECB"/>
    <w:rsid w:val="00BD434E"/>
    <w:rsid w:val="00BD447D"/>
    <w:rsid w:val="00BD45F7"/>
    <w:rsid w:val="00BD46DC"/>
    <w:rsid w:val="00BD51D0"/>
    <w:rsid w:val="00BD5AD8"/>
    <w:rsid w:val="00BD60CB"/>
    <w:rsid w:val="00BD63B5"/>
    <w:rsid w:val="00BD722C"/>
    <w:rsid w:val="00BE02D1"/>
    <w:rsid w:val="00BE0490"/>
    <w:rsid w:val="00BE0C6E"/>
    <w:rsid w:val="00BE0FB4"/>
    <w:rsid w:val="00BE1276"/>
    <w:rsid w:val="00BE1280"/>
    <w:rsid w:val="00BE13A4"/>
    <w:rsid w:val="00BE1A93"/>
    <w:rsid w:val="00BE1B6B"/>
    <w:rsid w:val="00BE1D02"/>
    <w:rsid w:val="00BE2CE4"/>
    <w:rsid w:val="00BE2CEE"/>
    <w:rsid w:val="00BE3B76"/>
    <w:rsid w:val="00BE450C"/>
    <w:rsid w:val="00BE4A7C"/>
    <w:rsid w:val="00BE61C0"/>
    <w:rsid w:val="00BE682C"/>
    <w:rsid w:val="00BE7960"/>
    <w:rsid w:val="00BE7B90"/>
    <w:rsid w:val="00BF0403"/>
    <w:rsid w:val="00BF1546"/>
    <w:rsid w:val="00BF1910"/>
    <w:rsid w:val="00BF234C"/>
    <w:rsid w:val="00BF2CE8"/>
    <w:rsid w:val="00BF3C9B"/>
    <w:rsid w:val="00BF4173"/>
    <w:rsid w:val="00BF4732"/>
    <w:rsid w:val="00BF47FA"/>
    <w:rsid w:val="00BF481B"/>
    <w:rsid w:val="00BF4E2C"/>
    <w:rsid w:val="00BF67D2"/>
    <w:rsid w:val="00BF68C3"/>
    <w:rsid w:val="00BF6934"/>
    <w:rsid w:val="00BF6C3E"/>
    <w:rsid w:val="00BF7896"/>
    <w:rsid w:val="00BF799A"/>
    <w:rsid w:val="00BF7B73"/>
    <w:rsid w:val="00C0064E"/>
    <w:rsid w:val="00C01C18"/>
    <w:rsid w:val="00C025D2"/>
    <w:rsid w:val="00C03490"/>
    <w:rsid w:val="00C038E9"/>
    <w:rsid w:val="00C03C07"/>
    <w:rsid w:val="00C03FE3"/>
    <w:rsid w:val="00C04543"/>
    <w:rsid w:val="00C046BE"/>
    <w:rsid w:val="00C04F11"/>
    <w:rsid w:val="00C05784"/>
    <w:rsid w:val="00C06AA3"/>
    <w:rsid w:val="00C06D47"/>
    <w:rsid w:val="00C071F8"/>
    <w:rsid w:val="00C073BA"/>
    <w:rsid w:val="00C0757E"/>
    <w:rsid w:val="00C07BB1"/>
    <w:rsid w:val="00C07FA4"/>
    <w:rsid w:val="00C1099F"/>
    <w:rsid w:val="00C11B22"/>
    <w:rsid w:val="00C11C0E"/>
    <w:rsid w:val="00C11C30"/>
    <w:rsid w:val="00C12585"/>
    <w:rsid w:val="00C136C3"/>
    <w:rsid w:val="00C13C5E"/>
    <w:rsid w:val="00C13FAC"/>
    <w:rsid w:val="00C14CBE"/>
    <w:rsid w:val="00C156B1"/>
    <w:rsid w:val="00C15825"/>
    <w:rsid w:val="00C15919"/>
    <w:rsid w:val="00C15A09"/>
    <w:rsid w:val="00C15BD0"/>
    <w:rsid w:val="00C16B7B"/>
    <w:rsid w:val="00C16F02"/>
    <w:rsid w:val="00C16F7B"/>
    <w:rsid w:val="00C222B2"/>
    <w:rsid w:val="00C22385"/>
    <w:rsid w:val="00C22751"/>
    <w:rsid w:val="00C22E2D"/>
    <w:rsid w:val="00C242C6"/>
    <w:rsid w:val="00C24FD6"/>
    <w:rsid w:val="00C257C4"/>
    <w:rsid w:val="00C257CE"/>
    <w:rsid w:val="00C25B35"/>
    <w:rsid w:val="00C27FEB"/>
    <w:rsid w:val="00C3073F"/>
    <w:rsid w:val="00C3079D"/>
    <w:rsid w:val="00C30806"/>
    <w:rsid w:val="00C3081B"/>
    <w:rsid w:val="00C30C3C"/>
    <w:rsid w:val="00C31169"/>
    <w:rsid w:val="00C316ED"/>
    <w:rsid w:val="00C3214D"/>
    <w:rsid w:val="00C32866"/>
    <w:rsid w:val="00C33013"/>
    <w:rsid w:val="00C33225"/>
    <w:rsid w:val="00C33659"/>
    <w:rsid w:val="00C33EDE"/>
    <w:rsid w:val="00C34127"/>
    <w:rsid w:val="00C34570"/>
    <w:rsid w:val="00C34674"/>
    <w:rsid w:val="00C34BB9"/>
    <w:rsid w:val="00C34F96"/>
    <w:rsid w:val="00C35329"/>
    <w:rsid w:val="00C3583F"/>
    <w:rsid w:val="00C35BB8"/>
    <w:rsid w:val="00C367D7"/>
    <w:rsid w:val="00C36D63"/>
    <w:rsid w:val="00C37784"/>
    <w:rsid w:val="00C37E83"/>
    <w:rsid w:val="00C37EC5"/>
    <w:rsid w:val="00C4061E"/>
    <w:rsid w:val="00C407D2"/>
    <w:rsid w:val="00C41328"/>
    <w:rsid w:val="00C41C1D"/>
    <w:rsid w:val="00C420EA"/>
    <w:rsid w:val="00C43219"/>
    <w:rsid w:val="00C4380A"/>
    <w:rsid w:val="00C438C8"/>
    <w:rsid w:val="00C439E3"/>
    <w:rsid w:val="00C43C47"/>
    <w:rsid w:val="00C43EE7"/>
    <w:rsid w:val="00C44728"/>
    <w:rsid w:val="00C44874"/>
    <w:rsid w:val="00C44F9B"/>
    <w:rsid w:val="00C452CB"/>
    <w:rsid w:val="00C45417"/>
    <w:rsid w:val="00C46557"/>
    <w:rsid w:val="00C46BE5"/>
    <w:rsid w:val="00C46E4E"/>
    <w:rsid w:val="00C4753F"/>
    <w:rsid w:val="00C502CC"/>
    <w:rsid w:val="00C5080F"/>
    <w:rsid w:val="00C51B8D"/>
    <w:rsid w:val="00C524EF"/>
    <w:rsid w:val="00C52B77"/>
    <w:rsid w:val="00C53065"/>
    <w:rsid w:val="00C533B0"/>
    <w:rsid w:val="00C538FD"/>
    <w:rsid w:val="00C539A7"/>
    <w:rsid w:val="00C5441D"/>
    <w:rsid w:val="00C54722"/>
    <w:rsid w:val="00C5576F"/>
    <w:rsid w:val="00C55807"/>
    <w:rsid w:val="00C55E02"/>
    <w:rsid w:val="00C56574"/>
    <w:rsid w:val="00C56C29"/>
    <w:rsid w:val="00C56FB0"/>
    <w:rsid w:val="00C57149"/>
    <w:rsid w:val="00C5731C"/>
    <w:rsid w:val="00C57557"/>
    <w:rsid w:val="00C578AC"/>
    <w:rsid w:val="00C57CC7"/>
    <w:rsid w:val="00C60315"/>
    <w:rsid w:val="00C608F5"/>
    <w:rsid w:val="00C61D10"/>
    <w:rsid w:val="00C61EB1"/>
    <w:rsid w:val="00C6347E"/>
    <w:rsid w:val="00C64211"/>
    <w:rsid w:val="00C64575"/>
    <w:rsid w:val="00C64A58"/>
    <w:rsid w:val="00C64FD7"/>
    <w:rsid w:val="00C659F5"/>
    <w:rsid w:val="00C65B9A"/>
    <w:rsid w:val="00C6749A"/>
    <w:rsid w:val="00C675D6"/>
    <w:rsid w:val="00C67826"/>
    <w:rsid w:val="00C6785D"/>
    <w:rsid w:val="00C67C63"/>
    <w:rsid w:val="00C70291"/>
    <w:rsid w:val="00C70CC1"/>
    <w:rsid w:val="00C71249"/>
    <w:rsid w:val="00C71256"/>
    <w:rsid w:val="00C7157A"/>
    <w:rsid w:val="00C71B95"/>
    <w:rsid w:val="00C728BA"/>
    <w:rsid w:val="00C72E2E"/>
    <w:rsid w:val="00C73064"/>
    <w:rsid w:val="00C73325"/>
    <w:rsid w:val="00C733B7"/>
    <w:rsid w:val="00C749A9"/>
    <w:rsid w:val="00C756A1"/>
    <w:rsid w:val="00C764D5"/>
    <w:rsid w:val="00C770B3"/>
    <w:rsid w:val="00C77FA9"/>
    <w:rsid w:val="00C80B7B"/>
    <w:rsid w:val="00C81165"/>
    <w:rsid w:val="00C81479"/>
    <w:rsid w:val="00C818D1"/>
    <w:rsid w:val="00C82376"/>
    <w:rsid w:val="00C82412"/>
    <w:rsid w:val="00C82B38"/>
    <w:rsid w:val="00C84C5C"/>
    <w:rsid w:val="00C85491"/>
    <w:rsid w:val="00C85973"/>
    <w:rsid w:val="00C85D2B"/>
    <w:rsid w:val="00C8618C"/>
    <w:rsid w:val="00C86204"/>
    <w:rsid w:val="00C864EB"/>
    <w:rsid w:val="00C8698F"/>
    <w:rsid w:val="00C869F3"/>
    <w:rsid w:val="00C86D5B"/>
    <w:rsid w:val="00C86EC1"/>
    <w:rsid w:val="00C87A4E"/>
    <w:rsid w:val="00C87F12"/>
    <w:rsid w:val="00C90716"/>
    <w:rsid w:val="00C90EDE"/>
    <w:rsid w:val="00C9131B"/>
    <w:rsid w:val="00C921F4"/>
    <w:rsid w:val="00C92545"/>
    <w:rsid w:val="00C92802"/>
    <w:rsid w:val="00C9281E"/>
    <w:rsid w:val="00C92BB2"/>
    <w:rsid w:val="00C92DB8"/>
    <w:rsid w:val="00C93396"/>
    <w:rsid w:val="00C9384C"/>
    <w:rsid w:val="00C938C6"/>
    <w:rsid w:val="00C93E18"/>
    <w:rsid w:val="00C93E5C"/>
    <w:rsid w:val="00C941D2"/>
    <w:rsid w:val="00C941D8"/>
    <w:rsid w:val="00C94B34"/>
    <w:rsid w:val="00C94F62"/>
    <w:rsid w:val="00C950CB"/>
    <w:rsid w:val="00C95105"/>
    <w:rsid w:val="00C96F50"/>
    <w:rsid w:val="00C96FA9"/>
    <w:rsid w:val="00C9734D"/>
    <w:rsid w:val="00C97E04"/>
    <w:rsid w:val="00CA18C6"/>
    <w:rsid w:val="00CA1B37"/>
    <w:rsid w:val="00CA2E5D"/>
    <w:rsid w:val="00CA3B45"/>
    <w:rsid w:val="00CA4699"/>
    <w:rsid w:val="00CA46E8"/>
    <w:rsid w:val="00CA4E14"/>
    <w:rsid w:val="00CA6A8B"/>
    <w:rsid w:val="00CA7CE9"/>
    <w:rsid w:val="00CA7D1C"/>
    <w:rsid w:val="00CB014B"/>
    <w:rsid w:val="00CB0BC4"/>
    <w:rsid w:val="00CB1098"/>
    <w:rsid w:val="00CB23C4"/>
    <w:rsid w:val="00CB30A2"/>
    <w:rsid w:val="00CB3AE5"/>
    <w:rsid w:val="00CB3E87"/>
    <w:rsid w:val="00CB4488"/>
    <w:rsid w:val="00CB55F2"/>
    <w:rsid w:val="00CB5712"/>
    <w:rsid w:val="00CB5C87"/>
    <w:rsid w:val="00CB6451"/>
    <w:rsid w:val="00CB683D"/>
    <w:rsid w:val="00CB6848"/>
    <w:rsid w:val="00CB68B4"/>
    <w:rsid w:val="00CB6C31"/>
    <w:rsid w:val="00CB6DAC"/>
    <w:rsid w:val="00CC0CA6"/>
    <w:rsid w:val="00CC1086"/>
    <w:rsid w:val="00CC1B3A"/>
    <w:rsid w:val="00CC1C13"/>
    <w:rsid w:val="00CC2B5D"/>
    <w:rsid w:val="00CC2EBA"/>
    <w:rsid w:val="00CC3405"/>
    <w:rsid w:val="00CC4316"/>
    <w:rsid w:val="00CC4DF3"/>
    <w:rsid w:val="00CC4E7A"/>
    <w:rsid w:val="00CC5C2E"/>
    <w:rsid w:val="00CC5FB8"/>
    <w:rsid w:val="00CC672B"/>
    <w:rsid w:val="00CC6981"/>
    <w:rsid w:val="00CC780B"/>
    <w:rsid w:val="00CD009B"/>
    <w:rsid w:val="00CD0109"/>
    <w:rsid w:val="00CD22D4"/>
    <w:rsid w:val="00CD3402"/>
    <w:rsid w:val="00CD49D2"/>
    <w:rsid w:val="00CD52E6"/>
    <w:rsid w:val="00CD54AD"/>
    <w:rsid w:val="00CD687D"/>
    <w:rsid w:val="00CD6EFE"/>
    <w:rsid w:val="00CD7425"/>
    <w:rsid w:val="00CD74A2"/>
    <w:rsid w:val="00CD7747"/>
    <w:rsid w:val="00CE18C1"/>
    <w:rsid w:val="00CE2D4F"/>
    <w:rsid w:val="00CE3138"/>
    <w:rsid w:val="00CE3B9F"/>
    <w:rsid w:val="00CE3E93"/>
    <w:rsid w:val="00CE48D8"/>
    <w:rsid w:val="00CE4E8A"/>
    <w:rsid w:val="00CE59D8"/>
    <w:rsid w:val="00CE65BC"/>
    <w:rsid w:val="00CE670F"/>
    <w:rsid w:val="00CE6A96"/>
    <w:rsid w:val="00CE73A4"/>
    <w:rsid w:val="00CE73F0"/>
    <w:rsid w:val="00CE7401"/>
    <w:rsid w:val="00CF1248"/>
    <w:rsid w:val="00CF136C"/>
    <w:rsid w:val="00CF3018"/>
    <w:rsid w:val="00CF3381"/>
    <w:rsid w:val="00CF4ACE"/>
    <w:rsid w:val="00CF4BE2"/>
    <w:rsid w:val="00CF4CB9"/>
    <w:rsid w:val="00CF5173"/>
    <w:rsid w:val="00CF53DA"/>
    <w:rsid w:val="00CF5DF0"/>
    <w:rsid w:val="00CF631F"/>
    <w:rsid w:val="00CF6921"/>
    <w:rsid w:val="00CF6B35"/>
    <w:rsid w:val="00CF6D2E"/>
    <w:rsid w:val="00CF6D6D"/>
    <w:rsid w:val="00CF77E9"/>
    <w:rsid w:val="00CF7C2A"/>
    <w:rsid w:val="00CF7D36"/>
    <w:rsid w:val="00D0048C"/>
    <w:rsid w:val="00D00602"/>
    <w:rsid w:val="00D03859"/>
    <w:rsid w:val="00D038C2"/>
    <w:rsid w:val="00D03C3C"/>
    <w:rsid w:val="00D03C91"/>
    <w:rsid w:val="00D03FC7"/>
    <w:rsid w:val="00D045B9"/>
    <w:rsid w:val="00D04666"/>
    <w:rsid w:val="00D05150"/>
    <w:rsid w:val="00D05F2F"/>
    <w:rsid w:val="00D0654B"/>
    <w:rsid w:val="00D070A5"/>
    <w:rsid w:val="00D0763E"/>
    <w:rsid w:val="00D10D2E"/>
    <w:rsid w:val="00D14155"/>
    <w:rsid w:val="00D14C43"/>
    <w:rsid w:val="00D15F3A"/>
    <w:rsid w:val="00D179FE"/>
    <w:rsid w:val="00D17CB5"/>
    <w:rsid w:val="00D17DE4"/>
    <w:rsid w:val="00D20006"/>
    <w:rsid w:val="00D20378"/>
    <w:rsid w:val="00D205D4"/>
    <w:rsid w:val="00D20AE8"/>
    <w:rsid w:val="00D20FCC"/>
    <w:rsid w:val="00D215A8"/>
    <w:rsid w:val="00D21856"/>
    <w:rsid w:val="00D21F88"/>
    <w:rsid w:val="00D225F3"/>
    <w:rsid w:val="00D227AC"/>
    <w:rsid w:val="00D2423F"/>
    <w:rsid w:val="00D2441D"/>
    <w:rsid w:val="00D2457B"/>
    <w:rsid w:val="00D24E7F"/>
    <w:rsid w:val="00D24ECD"/>
    <w:rsid w:val="00D2517B"/>
    <w:rsid w:val="00D2529C"/>
    <w:rsid w:val="00D2544A"/>
    <w:rsid w:val="00D25789"/>
    <w:rsid w:val="00D26309"/>
    <w:rsid w:val="00D26453"/>
    <w:rsid w:val="00D26550"/>
    <w:rsid w:val="00D267B8"/>
    <w:rsid w:val="00D27950"/>
    <w:rsid w:val="00D27FFA"/>
    <w:rsid w:val="00D30287"/>
    <w:rsid w:val="00D31E67"/>
    <w:rsid w:val="00D334FC"/>
    <w:rsid w:val="00D33EDD"/>
    <w:rsid w:val="00D342E5"/>
    <w:rsid w:val="00D34D69"/>
    <w:rsid w:val="00D34F0E"/>
    <w:rsid w:val="00D34F93"/>
    <w:rsid w:val="00D35026"/>
    <w:rsid w:val="00D351C0"/>
    <w:rsid w:val="00D35569"/>
    <w:rsid w:val="00D35FB2"/>
    <w:rsid w:val="00D35FDD"/>
    <w:rsid w:val="00D3602B"/>
    <w:rsid w:val="00D3694A"/>
    <w:rsid w:val="00D3743C"/>
    <w:rsid w:val="00D4039B"/>
    <w:rsid w:val="00D40624"/>
    <w:rsid w:val="00D41021"/>
    <w:rsid w:val="00D41235"/>
    <w:rsid w:val="00D42550"/>
    <w:rsid w:val="00D42966"/>
    <w:rsid w:val="00D4363C"/>
    <w:rsid w:val="00D44289"/>
    <w:rsid w:val="00D45527"/>
    <w:rsid w:val="00D45C62"/>
    <w:rsid w:val="00D45FB3"/>
    <w:rsid w:val="00D4691C"/>
    <w:rsid w:val="00D4700B"/>
    <w:rsid w:val="00D506F9"/>
    <w:rsid w:val="00D50BD6"/>
    <w:rsid w:val="00D50BFC"/>
    <w:rsid w:val="00D50E4F"/>
    <w:rsid w:val="00D51129"/>
    <w:rsid w:val="00D5249A"/>
    <w:rsid w:val="00D532F2"/>
    <w:rsid w:val="00D532FD"/>
    <w:rsid w:val="00D537DF"/>
    <w:rsid w:val="00D54133"/>
    <w:rsid w:val="00D55943"/>
    <w:rsid w:val="00D55D37"/>
    <w:rsid w:val="00D5631D"/>
    <w:rsid w:val="00D56457"/>
    <w:rsid w:val="00D57158"/>
    <w:rsid w:val="00D5795F"/>
    <w:rsid w:val="00D61239"/>
    <w:rsid w:val="00D6196B"/>
    <w:rsid w:val="00D62A2B"/>
    <w:rsid w:val="00D62BB3"/>
    <w:rsid w:val="00D631AB"/>
    <w:rsid w:val="00D632ED"/>
    <w:rsid w:val="00D6597A"/>
    <w:rsid w:val="00D65BA8"/>
    <w:rsid w:val="00D6686E"/>
    <w:rsid w:val="00D72B5E"/>
    <w:rsid w:val="00D747E8"/>
    <w:rsid w:val="00D74ECE"/>
    <w:rsid w:val="00D74F97"/>
    <w:rsid w:val="00D7504D"/>
    <w:rsid w:val="00D75A3F"/>
    <w:rsid w:val="00D75B89"/>
    <w:rsid w:val="00D76CDF"/>
    <w:rsid w:val="00D775B1"/>
    <w:rsid w:val="00D778BA"/>
    <w:rsid w:val="00D77A4C"/>
    <w:rsid w:val="00D805EF"/>
    <w:rsid w:val="00D817DD"/>
    <w:rsid w:val="00D82462"/>
    <w:rsid w:val="00D8293C"/>
    <w:rsid w:val="00D84396"/>
    <w:rsid w:val="00D84CB8"/>
    <w:rsid w:val="00D84DE4"/>
    <w:rsid w:val="00D863EF"/>
    <w:rsid w:val="00D8660D"/>
    <w:rsid w:val="00D86746"/>
    <w:rsid w:val="00D86C3E"/>
    <w:rsid w:val="00D873EE"/>
    <w:rsid w:val="00D8799F"/>
    <w:rsid w:val="00D90749"/>
    <w:rsid w:val="00D91B11"/>
    <w:rsid w:val="00D91BAA"/>
    <w:rsid w:val="00D91CF2"/>
    <w:rsid w:val="00D91FD9"/>
    <w:rsid w:val="00D92779"/>
    <w:rsid w:val="00D92F12"/>
    <w:rsid w:val="00D9325B"/>
    <w:rsid w:val="00D946B3"/>
    <w:rsid w:val="00D947CA"/>
    <w:rsid w:val="00D94D14"/>
    <w:rsid w:val="00D95716"/>
    <w:rsid w:val="00D962F0"/>
    <w:rsid w:val="00D967E0"/>
    <w:rsid w:val="00D96EA8"/>
    <w:rsid w:val="00D96F06"/>
    <w:rsid w:val="00D97EFA"/>
    <w:rsid w:val="00DA0007"/>
    <w:rsid w:val="00DA01A3"/>
    <w:rsid w:val="00DA0D37"/>
    <w:rsid w:val="00DA112D"/>
    <w:rsid w:val="00DA2679"/>
    <w:rsid w:val="00DA2DE0"/>
    <w:rsid w:val="00DA3C6D"/>
    <w:rsid w:val="00DA4F8D"/>
    <w:rsid w:val="00DA527F"/>
    <w:rsid w:val="00DA5B47"/>
    <w:rsid w:val="00DA6348"/>
    <w:rsid w:val="00DA6437"/>
    <w:rsid w:val="00DA6B46"/>
    <w:rsid w:val="00DA6C24"/>
    <w:rsid w:val="00DA6C63"/>
    <w:rsid w:val="00DA7160"/>
    <w:rsid w:val="00DA7C3F"/>
    <w:rsid w:val="00DB0473"/>
    <w:rsid w:val="00DB0E14"/>
    <w:rsid w:val="00DB1CB2"/>
    <w:rsid w:val="00DB4B61"/>
    <w:rsid w:val="00DB4BF8"/>
    <w:rsid w:val="00DB51E2"/>
    <w:rsid w:val="00DB6A11"/>
    <w:rsid w:val="00DB7263"/>
    <w:rsid w:val="00DB79DC"/>
    <w:rsid w:val="00DB7EB6"/>
    <w:rsid w:val="00DC068B"/>
    <w:rsid w:val="00DC1CD7"/>
    <w:rsid w:val="00DC2232"/>
    <w:rsid w:val="00DC280B"/>
    <w:rsid w:val="00DC30AA"/>
    <w:rsid w:val="00DC353B"/>
    <w:rsid w:val="00DC3914"/>
    <w:rsid w:val="00DC3C17"/>
    <w:rsid w:val="00DC3C90"/>
    <w:rsid w:val="00DC3F32"/>
    <w:rsid w:val="00DC42CA"/>
    <w:rsid w:val="00DC4836"/>
    <w:rsid w:val="00DC519C"/>
    <w:rsid w:val="00DC5493"/>
    <w:rsid w:val="00DC5631"/>
    <w:rsid w:val="00DC647D"/>
    <w:rsid w:val="00DC66FE"/>
    <w:rsid w:val="00DC7684"/>
    <w:rsid w:val="00DD07A1"/>
    <w:rsid w:val="00DD0D73"/>
    <w:rsid w:val="00DD0EEC"/>
    <w:rsid w:val="00DD2596"/>
    <w:rsid w:val="00DD30DF"/>
    <w:rsid w:val="00DD314E"/>
    <w:rsid w:val="00DD3290"/>
    <w:rsid w:val="00DD3342"/>
    <w:rsid w:val="00DD45D5"/>
    <w:rsid w:val="00DD5654"/>
    <w:rsid w:val="00DD6C4A"/>
    <w:rsid w:val="00DD6C97"/>
    <w:rsid w:val="00DD6FED"/>
    <w:rsid w:val="00DD78BC"/>
    <w:rsid w:val="00DD7CBF"/>
    <w:rsid w:val="00DE0A00"/>
    <w:rsid w:val="00DE0F67"/>
    <w:rsid w:val="00DE101B"/>
    <w:rsid w:val="00DE194E"/>
    <w:rsid w:val="00DE1B3A"/>
    <w:rsid w:val="00DE1C0D"/>
    <w:rsid w:val="00DE21F7"/>
    <w:rsid w:val="00DE23FE"/>
    <w:rsid w:val="00DE24B6"/>
    <w:rsid w:val="00DE26A5"/>
    <w:rsid w:val="00DE2D5A"/>
    <w:rsid w:val="00DE3222"/>
    <w:rsid w:val="00DE3850"/>
    <w:rsid w:val="00DE48F1"/>
    <w:rsid w:val="00DE4A3B"/>
    <w:rsid w:val="00DE4BFB"/>
    <w:rsid w:val="00DE4F4B"/>
    <w:rsid w:val="00DE4F90"/>
    <w:rsid w:val="00DE68A2"/>
    <w:rsid w:val="00DE6AD3"/>
    <w:rsid w:val="00DE6B69"/>
    <w:rsid w:val="00DE6EDF"/>
    <w:rsid w:val="00DE7468"/>
    <w:rsid w:val="00DE7812"/>
    <w:rsid w:val="00DE799E"/>
    <w:rsid w:val="00DF0B68"/>
    <w:rsid w:val="00DF141A"/>
    <w:rsid w:val="00DF1B86"/>
    <w:rsid w:val="00DF1E38"/>
    <w:rsid w:val="00DF2636"/>
    <w:rsid w:val="00DF2F50"/>
    <w:rsid w:val="00DF34D2"/>
    <w:rsid w:val="00DF3C2E"/>
    <w:rsid w:val="00DF45A4"/>
    <w:rsid w:val="00DF5046"/>
    <w:rsid w:val="00DF528D"/>
    <w:rsid w:val="00DF5449"/>
    <w:rsid w:val="00DF5FB7"/>
    <w:rsid w:val="00DF62D6"/>
    <w:rsid w:val="00DF704A"/>
    <w:rsid w:val="00DF735C"/>
    <w:rsid w:val="00DF7944"/>
    <w:rsid w:val="00DF7B0D"/>
    <w:rsid w:val="00DF7BD1"/>
    <w:rsid w:val="00DF7F3B"/>
    <w:rsid w:val="00E001D8"/>
    <w:rsid w:val="00E00366"/>
    <w:rsid w:val="00E011B1"/>
    <w:rsid w:val="00E01688"/>
    <w:rsid w:val="00E0196E"/>
    <w:rsid w:val="00E01AFE"/>
    <w:rsid w:val="00E01B0C"/>
    <w:rsid w:val="00E01E92"/>
    <w:rsid w:val="00E0209E"/>
    <w:rsid w:val="00E02C9F"/>
    <w:rsid w:val="00E02E75"/>
    <w:rsid w:val="00E0306F"/>
    <w:rsid w:val="00E0385F"/>
    <w:rsid w:val="00E0450B"/>
    <w:rsid w:val="00E04651"/>
    <w:rsid w:val="00E054B4"/>
    <w:rsid w:val="00E05CD8"/>
    <w:rsid w:val="00E05F37"/>
    <w:rsid w:val="00E06101"/>
    <w:rsid w:val="00E07D16"/>
    <w:rsid w:val="00E1024C"/>
    <w:rsid w:val="00E10358"/>
    <w:rsid w:val="00E1070F"/>
    <w:rsid w:val="00E10E4C"/>
    <w:rsid w:val="00E11B4A"/>
    <w:rsid w:val="00E11FD4"/>
    <w:rsid w:val="00E131A5"/>
    <w:rsid w:val="00E131D1"/>
    <w:rsid w:val="00E13F55"/>
    <w:rsid w:val="00E1495F"/>
    <w:rsid w:val="00E14BF5"/>
    <w:rsid w:val="00E14F3C"/>
    <w:rsid w:val="00E15347"/>
    <w:rsid w:val="00E1536E"/>
    <w:rsid w:val="00E15867"/>
    <w:rsid w:val="00E16FD3"/>
    <w:rsid w:val="00E17D11"/>
    <w:rsid w:val="00E17DDB"/>
    <w:rsid w:val="00E20525"/>
    <w:rsid w:val="00E2059E"/>
    <w:rsid w:val="00E2167E"/>
    <w:rsid w:val="00E21B3C"/>
    <w:rsid w:val="00E22074"/>
    <w:rsid w:val="00E221C7"/>
    <w:rsid w:val="00E224BD"/>
    <w:rsid w:val="00E236BD"/>
    <w:rsid w:val="00E240AD"/>
    <w:rsid w:val="00E243F2"/>
    <w:rsid w:val="00E24E7B"/>
    <w:rsid w:val="00E251A6"/>
    <w:rsid w:val="00E25614"/>
    <w:rsid w:val="00E2713A"/>
    <w:rsid w:val="00E304F4"/>
    <w:rsid w:val="00E30E43"/>
    <w:rsid w:val="00E32BE0"/>
    <w:rsid w:val="00E33B63"/>
    <w:rsid w:val="00E34A58"/>
    <w:rsid w:val="00E3588D"/>
    <w:rsid w:val="00E35B10"/>
    <w:rsid w:val="00E36C06"/>
    <w:rsid w:val="00E36CA4"/>
    <w:rsid w:val="00E3714C"/>
    <w:rsid w:val="00E371D5"/>
    <w:rsid w:val="00E372E1"/>
    <w:rsid w:val="00E378DE"/>
    <w:rsid w:val="00E37EAF"/>
    <w:rsid w:val="00E405ED"/>
    <w:rsid w:val="00E40C96"/>
    <w:rsid w:val="00E40DBB"/>
    <w:rsid w:val="00E40F82"/>
    <w:rsid w:val="00E410DC"/>
    <w:rsid w:val="00E41133"/>
    <w:rsid w:val="00E41AA5"/>
    <w:rsid w:val="00E42308"/>
    <w:rsid w:val="00E42761"/>
    <w:rsid w:val="00E4289F"/>
    <w:rsid w:val="00E42AD8"/>
    <w:rsid w:val="00E42B8D"/>
    <w:rsid w:val="00E43756"/>
    <w:rsid w:val="00E4432C"/>
    <w:rsid w:val="00E44C43"/>
    <w:rsid w:val="00E46959"/>
    <w:rsid w:val="00E46AAB"/>
    <w:rsid w:val="00E46C8C"/>
    <w:rsid w:val="00E47276"/>
    <w:rsid w:val="00E47F38"/>
    <w:rsid w:val="00E51027"/>
    <w:rsid w:val="00E5121A"/>
    <w:rsid w:val="00E518D7"/>
    <w:rsid w:val="00E52128"/>
    <w:rsid w:val="00E530EE"/>
    <w:rsid w:val="00E53972"/>
    <w:rsid w:val="00E53D86"/>
    <w:rsid w:val="00E544BD"/>
    <w:rsid w:val="00E54ADD"/>
    <w:rsid w:val="00E54D27"/>
    <w:rsid w:val="00E55302"/>
    <w:rsid w:val="00E55C2C"/>
    <w:rsid w:val="00E56657"/>
    <w:rsid w:val="00E57AD5"/>
    <w:rsid w:val="00E608AB"/>
    <w:rsid w:val="00E60F8F"/>
    <w:rsid w:val="00E62337"/>
    <w:rsid w:val="00E63342"/>
    <w:rsid w:val="00E633AD"/>
    <w:rsid w:val="00E63736"/>
    <w:rsid w:val="00E642AF"/>
    <w:rsid w:val="00E64416"/>
    <w:rsid w:val="00E64A81"/>
    <w:rsid w:val="00E650B1"/>
    <w:rsid w:val="00E65782"/>
    <w:rsid w:val="00E658B7"/>
    <w:rsid w:val="00E663E8"/>
    <w:rsid w:val="00E6684E"/>
    <w:rsid w:val="00E6CB38"/>
    <w:rsid w:val="00E70C5E"/>
    <w:rsid w:val="00E70EA3"/>
    <w:rsid w:val="00E71E31"/>
    <w:rsid w:val="00E72A7E"/>
    <w:rsid w:val="00E72BA9"/>
    <w:rsid w:val="00E730C5"/>
    <w:rsid w:val="00E738E4"/>
    <w:rsid w:val="00E738EA"/>
    <w:rsid w:val="00E73C92"/>
    <w:rsid w:val="00E74229"/>
    <w:rsid w:val="00E74CC4"/>
    <w:rsid w:val="00E75914"/>
    <w:rsid w:val="00E7677D"/>
    <w:rsid w:val="00E76BBB"/>
    <w:rsid w:val="00E77BD9"/>
    <w:rsid w:val="00E808C3"/>
    <w:rsid w:val="00E81148"/>
    <w:rsid w:val="00E81349"/>
    <w:rsid w:val="00E817CB"/>
    <w:rsid w:val="00E819EC"/>
    <w:rsid w:val="00E83133"/>
    <w:rsid w:val="00E836DC"/>
    <w:rsid w:val="00E837BA"/>
    <w:rsid w:val="00E838B4"/>
    <w:rsid w:val="00E841D0"/>
    <w:rsid w:val="00E8479B"/>
    <w:rsid w:val="00E8540B"/>
    <w:rsid w:val="00E855C3"/>
    <w:rsid w:val="00E856E6"/>
    <w:rsid w:val="00E856EC"/>
    <w:rsid w:val="00E857A2"/>
    <w:rsid w:val="00E85887"/>
    <w:rsid w:val="00E86D2F"/>
    <w:rsid w:val="00E8703B"/>
    <w:rsid w:val="00E875F7"/>
    <w:rsid w:val="00E877ED"/>
    <w:rsid w:val="00E87C19"/>
    <w:rsid w:val="00E87F38"/>
    <w:rsid w:val="00E91B50"/>
    <w:rsid w:val="00E91BFE"/>
    <w:rsid w:val="00E91CA8"/>
    <w:rsid w:val="00E91DA1"/>
    <w:rsid w:val="00E938C7"/>
    <w:rsid w:val="00E95BB8"/>
    <w:rsid w:val="00E96603"/>
    <w:rsid w:val="00E96C60"/>
    <w:rsid w:val="00E973D5"/>
    <w:rsid w:val="00EA01FB"/>
    <w:rsid w:val="00EA1104"/>
    <w:rsid w:val="00EA2483"/>
    <w:rsid w:val="00EA3695"/>
    <w:rsid w:val="00EA5871"/>
    <w:rsid w:val="00EA6B5E"/>
    <w:rsid w:val="00EA757B"/>
    <w:rsid w:val="00EA7895"/>
    <w:rsid w:val="00EA78B5"/>
    <w:rsid w:val="00EA7B8F"/>
    <w:rsid w:val="00EB1A75"/>
    <w:rsid w:val="00EB1B3D"/>
    <w:rsid w:val="00EB1E10"/>
    <w:rsid w:val="00EB1EE3"/>
    <w:rsid w:val="00EB203F"/>
    <w:rsid w:val="00EB276A"/>
    <w:rsid w:val="00EB2A23"/>
    <w:rsid w:val="00EB303F"/>
    <w:rsid w:val="00EB4091"/>
    <w:rsid w:val="00EB70BE"/>
    <w:rsid w:val="00EB7FF1"/>
    <w:rsid w:val="00EC05BD"/>
    <w:rsid w:val="00EC0A57"/>
    <w:rsid w:val="00EC10D5"/>
    <w:rsid w:val="00EC15BC"/>
    <w:rsid w:val="00EC1DFF"/>
    <w:rsid w:val="00EC2928"/>
    <w:rsid w:val="00EC3E0A"/>
    <w:rsid w:val="00EC49DF"/>
    <w:rsid w:val="00EC4D72"/>
    <w:rsid w:val="00EC56E7"/>
    <w:rsid w:val="00EC6377"/>
    <w:rsid w:val="00EC68E1"/>
    <w:rsid w:val="00ED1371"/>
    <w:rsid w:val="00ED1731"/>
    <w:rsid w:val="00ED1BA3"/>
    <w:rsid w:val="00ED25D8"/>
    <w:rsid w:val="00ED361C"/>
    <w:rsid w:val="00ED44E4"/>
    <w:rsid w:val="00ED4E50"/>
    <w:rsid w:val="00ED714C"/>
    <w:rsid w:val="00EE01E7"/>
    <w:rsid w:val="00EE1482"/>
    <w:rsid w:val="00EE1CA6"/>
    <w:rsid w:val="00EE2836"/>
    <w:rsid w:val="00EE33B4"/>
    <w:rsid w:val="00EE3651"/>
    <w:rsid w:val="00EE399B"/>
    <w:rsid w:val="00EE406F"/>
    <w:rsid w:val="00EE40C6"/>
    <w:rsid w:val="00EE4245"/>
    <w:rsid w:val="00EE43DA"/>
    <w:rsid w:val="00EE465C"/>
    <w:rsid w:val="00EE48D0"/>
    <w:rsid w:val="00EE4F96"/>
    <w:rsid w:val="00EE6B1A"/>
    <w:rsid w:val="00EE7001"/>
    <w:rsid w:val="00EE7100"/>
    <w:rsid w:val="00EE748E"/>
    <w:rsid w:val="00EE7A3C"/>
    <w:rsid w:val="00EE7C2E"/>
    <w:rsid w:val="00EE7DC0"/>
    <w:rsid w:val="00EF010F"/>
    <w:rsid w:val="00EF02F7"/>
    <w:rsid w:val="00EF0647"/>
    <w:rsid w:val="00EF168D"/>
    <w:rsid w:val="00EF1921"/>
    <w:rsid w:val="00EF228F"/>
    <w:rsid w:val="00EF2559"/>
    <w:rsid w:val="00EF2944"/>
    <w:rsid w:val="00EF31D1"/>
    <w:rsid w:val="00EF3259"/>
    <w:rsid w:val="00EF32BF"/>
    <w:rsid w:val="00EF3BFA"/>
    <w:rsid w:val="00EF3FF8"/>
    <w:rsid w:val="00EF4673"/>
    <w:rsid w:val="00EF471A"/>
    <w:rsid w:val="00EF4A98"/>
    <w:rsid w:val="00EF4D1E"/>
    <w:rsid w:val="00EF56B9"/>
    <w:rsid w:val="00EF6992"/>
    <w:rsid w:val="00EF6F07"/>
    <w:rsid w:val="00EF77E9"/>
    <w:rsid w:val="00EF7B61"/>
    <w:rsid w:val="00F00BCB"/>
    <w:rsid w:val="00F00BCD"/>
    <w:rsid w:val="00F00E0C"/>
    <w:rsid w:val="00F0124F"/>
    <w:rsid w:val="00F0185C"/>
    <w:rsid w:val="00F01BF2"/>
    <w:rsid w:val="00F02CB0"/>
    <w:rsid w:val="00F03158"/>
    <w:rsid w:val="00F03D4A"/>
    <w:rsid w:val="00F04BDF"/>
    <w:rsid w:val="00F05ECD"/>
    <w:rsid w:val="00F0624F"/>
    <w:rsid w:val="00F06CC4"/>
    <w:rsid w:val="00F07BBB"/>
    <w:rsid w:val="00F100CB"/>
    <w:rsid w:val="00F101AD"/>
    <w:rsid w:val="00F1058A"/>
    <w:rsid w:val="00F10743"/>
    <w:rsid w:val="00F10F81"/>
    <w:rsid w:val="00F11137"/>
    <w:rsid w:val="00F111E0"/>
    <w:rsid w:val="00F113B9"/>
    <w:rsid w:val="00F118A5"/>
    <w:rsid w:val="00F118A7"/>
    <w:rsid w:val="00F1269F"/>
    <w:rsid w:val="00F127D6"/>
    <w:rsid w:val="00F12873"/>
    <w:rsid w:val="00F12B6A"/>
    <w:rsid w:val="00F130F9"/>
    <w:rsid w:val="00F14055"/>
    <w:rsid w:val="00F144AF"/>
    <w:rsid w:val="00F14AE9"/>
    <w:rsid w:val="00F157D7"/>
    <w:rsid w:val="00F15975"/>
    <w:rsid w:val="00F159FB"/>
    <w:rsid w:val="00F1622A"/>
    <w:rsid w:val="00F166E1"/>
    <w:rsid w:val="00F16AFB"/>
    <w:rsid w:val="00F17BA0"/>
    <w:rsid w:val="00F17D4F"/>
    <w:rsid w:val="00F221B4"/>
    <w:rsid w:val="00F233F0"/>
    <w:rsid w:val="00F23603"/>
    <w:rsid w:val="00F23BB7"/>
    <w:rsid w:val="00F24194"/>
    <w:rsid w:val="00F25520"/>
    <w:rsid w:val="00F255A0"/>
    <w:rsid w:val="00F25DD1"/>
    <w:rsid w:val="00F262DD"/>
    <w:rsid w:val="00F26792"/>
    <w:rsid w:val="00F26A15"/>
    <w:rsid w:val="00F26EA8"/>
    <w:rsid w:val="00F2722D"/>
    <w:rsid w:val="00F273CF"/>
    <w:rsid w:val="00F274C0"/>
    <w:rsid w:val="00F27601"/>
    <w:rsid w:val="00F302A6"/>
    <w:rsid w:val="00F304FA"/>
    <w:rsid w:val="00F309B2"/>
    <w:rsid w:val="00F3264B"/>
    <w:rsid w:val="00F32BDE"/>
    <w:rsid w:val="00F33D6F"/>
    <w:rsid w:val="00F34122"/>
    <w:rsid w:val="00F344F7"/>
    <w:rsid w:val="00F34D46"/>
    <w:rsid w:val="00F35625"/>
    <w:rsid w:val="00F37248"/>
    <w:rsid w:val="00F3765E"/>
    <w:rsid w:val="00F37F3E"/>
    <w:rsid w:val="00F37FB7"/>
    <w:rsid w:val="00F400EF"/>
    <w:rsid w:val="00F405B5"/>
    <w:rsid w:val="00F40780"/>
    <w:rsid w:val="00F407C7"/>
    <w:rsid w:val="00F40A8D"/>
    <w:rsid w:val="00F410A5"/>
    <w:rsid w:val="00F411B6"/>
    <w:rsid w:val="00F4174D"/>
    <w:rsid w:val="00F41754"/>
    <w:rsid w:val="00F42307"/>
    <w:rsid w:val="00F42385"/>
    <w:rsid w:val="00F42A60"/>
    <w:rsid w:val="00F42A76"/>
    <w:rsid w:val="00F43824"/>
    <w:rsid w:val="00F43C46"/>
    <w:rsid w:val="00F443E5"/>
    <w:rsid w:val="00F44567"/>
    <w:rsid w:val="00F4495E"/>
    <w:rsid w:val="00F45525"/>
    <w:rsid w:val="00F45652"/>
    <w:rsid w:val="00F45FB1"/>
    <w:rsid w:val="00F460FE"/>
    <w:rsid w:val="00F46156"/>
    <w:rsid w:val="00F46768"/>
    <w:rsid w:val="00F46CB5"/>
    <w:rsid w:val="00F46F4C"/>
    <w:rsid w:val="00F47C95"/>
    <w:rsid w:val="00F5008E"/>
    <w:rsid w:val="00F507DD"/>
    <w:rsid w:val="00F51037"/>
    <w:rsid w:val="00F51759"/>
    <w:rsid w:val="00F51823"/>
    <w:rsid w:val="00F525A2"/>
    <w:rsid w:val="00F52618"/>
    <w:rsid w:val="00F5306D"/>
    <w:rsid w:val="00F53CD9"/>
    <w:rsid w:val="00F544AD"/>
    <w:rsid w:val="00F54900"/>
    <w:rsid w:val="00F5559E"/>
    <w:rsid w:val="00F55F87"/>
    <w:rsid w:val="00F5705F"/>
    <w:rsid w:val="00F57675"/>
    <w:rsid w:val="00F60BBA"/>
    <w:rsid w:val="00F612B9"/>
    <w:rsid w:val="00F61812"/>
    <w:rsid w:val="00F61900"/>
    <w:rsid w:val="00F6246A"/>
    <w:rsid w:val="00F624B8"/>
    <w:rsid w:val="00F62715"/>
    <w:rsid w:val="00F628F2"/>
    <w:rsid w:val="00F62B1D"/>
    <w:rsid w:val="00F63292"/>
    <w:rsid w:val="00F63807"/>
    <w:rsid w:val="00F6385A"/>
    <w:rsid w:val="00F63D62"/>
    <w:rsid w:val="00F644EF"/>
    <w:rsid w:val="00F64784"/>
    <w:rsid w:val="00F649A7"/>
    <w:rsid w:val="00F64E4A"/>
    <w:rsid w:val="00F65A51"/>
    <w:rsid w:val="00F66B2A"/>
    <w:rsid w:val="00F66BCD"/>
    <w:rsid w:val="00F67587"/>
    <w:rsid w:val="00F700EC"/>
    <w:rsid w:val="00F70DAD"/>
    <w:rsid w:val="00F7179D"/>
    <w:rsid w:val="00F71C57"/>
    <w:rsid w:val="00F71FA9"/>
    <w:rsid w:val="00F72765"/>
    <w:rsid w:val="00F72818"/>
    <w:rsid w:val="00F7319B"/>
    <w:rsid w:val="00F73EE9"/>
    <w:rsid w:val="00F7456A"/>
    <w:rsid w:val="00F7491D"/>
    <w:rsid w:val="00F749A4"/>
    <w:rsid w:val="00F75BE8"/>
    <w:rsid w:val="00F75D5D"/>
    <w:rsid w:val="00F765DA"/>
    <w:rsid w:val="00F76B79"/>
    <w:rsid w:val="00F77396"/>
    <w:rsid w:val="00F837B5"/>
    <w:rsid w:val="00F85CB8"/>
    <w:rsid w:val="00F8613D"/>
    <w:rsid w:val="00F869CB"/>
    <w:rsid w:val="00F86B7E"/>
    <w:rsid w:val="00F86E66"/>
    <w:rsid w:val="00F87854"/>
    <w:rsid w:val="00F91256"/>
    <w:rsid w:val="00F9176F"/>
    <w:rsid w:val="00F91FFE"/>
    <w:rsid w:val="00F920BE"/>
    <w:rsid w:val="00F92516"/>
    <w:rsid w:val="00F936A4"/>
    <w:rsid w:val="00F93951"/>
    <w:rsid w:val="00F94FAA"/>
    <w:rsid w:val="00F95EE7"/>
    <w:rsid w:val="00F961E1"/>
    <w:rsid w:val="00F96657"/>
    <w:rsid w:val="00F96E89"/>
    <w:rsid w:val="00F97D9A"/>
    <w:rsid w:val="00FA0B04"/>
    <w:rsid w:val="00FA12EE"/>
    <w:rsid w:val="00FA189E"/>
    <w:rsid w:val="00FA1B41"/>
    <w:rsid w:val="00FA1DB0"/>
    <w:rsid w:val="00FA25DE"/>
    <w:rsid w:val="00FA284E"/>
    <w:rsid w:val="00FA294C"/>
    <w:rsid w:val="00FA3015"/>
    <w:rsid w:val="00FA360F"/>
    <w:rsid w:val="00FA3B9C"/>
    <w:rsid w:val="00FA4183"/>
    <w:rsid w:val="00FA4380"/>
    <w:rsid w:val="00FA43AF"/>
    <w:rsid w:val="00FA48A3"/>
    <w:rsid w:val="00FA4FDE"/>
    <w:rsid w:val="00FA5BDB"/>
    <w:rsid w:val="00FA6250"/>
    <w:rsid w:val="00FA6266"/>
    <w:rsid w:val="00FA6D23"/>
    <w:rsid w:val="00FA73BC"/>
    <w:rsid w:val="00FA755B"/>
    <w:rsid w:val="00FA79F2"/>
    <w:rsid w:val="00FA7CC3"/>
    <w:rsid w:val="00FB017A"/>
    <w:rsid w:val="00FB0483"/>
    <w:rsid w:val="00FB05E1"/>
    <w:rsid w:val="00FB0C17"/>
    <w:rsid w:val="00FB1941"/>
    <w:rsid w:val="00FB1F1F"/>
    <w:rsid w:val="00FB221D"/>
    <w:rsid w:val="00FB23C5"/>
    <w:rsid w:val="00FB299A"/>
    <w:rsid w:val="00FB2EC9"/>
    <w:rsid w:val="00FB341B"/>
    <w:rsid w:val="00FB39E2"/>
    <w:rsid w:val="00FB47DF"/>
    <w:rsid w:val="00FB4994"/>
    <w:rsid w:val="00FB5501"/>
    <w:rsid w:val="00FB564F"/>
    <w:rsid w:val="00FB5A33"/>
    <w:rsid w:val="00FB688E"/>
    <w:rsid w:val="00FB7063"/>
    <w:rsid w:val="00FB79F6"/>
    <w:rsid w:val="00FC08A8"/>
    <w:rsid w:val="00FC0F51"/>
    <w:rsid w:val="00FC13DB"/>
    <w:rsid w:val="00FC156D"/>
    <w:rsid w:val="00FC185A"/>
    <w:rsid w:val="00FC1A2D"/>
    <w:rsid w:val="00FC1B9C"/>
    <w:rsid w:val="00FC1D24"/>
    <w:rsid w:val="00FC2383"/>
    <w:rsid w:val="00FC246C"/>
    <w:rsid w:val="00FC340A"/>
    <w:rsid w:val="00FC3F2A"/>
    <w:rsid w:val="00FC4CC4"/>
    <w:rsid w:val="00FC60B0"/>
    <w:rsid w:val="00FC610C"/>
    <w:rsid w:val="00FC7610"/>
    <w:rsid w:val="00FC77DE"/>
    <w:rsid w:val="00FD0038"/>
    <w:rsid w:val="00FD0299"/>
    <w:rsid w:val="00FD0BDB"/>
    <w:rsid w:val="00FD10F6"/>
    <w:rsid w:val="00FD14B9"/>
    <w:rsid w:val="00FD29CF"/>
    <w:rsid w:val="00FD3031"/>
    <w:rsid w:val="00FD3A7C"/>
    <w:rsid w:val="00FD3AD4"/>
    <w:rsid w:val="00FD3F2C"/>
    <w:rsid w:val="00FD69F7"/>
    <w:rsid w:val="00FD7A2E"/>
    <w:rsid w:val="00FE0018"/>
    <w:rsid w:val="00FE0BC2"/>
    <w:rsid w:val="00FE19E6"/>
    <w:rsid w:val="00FE1C1C"/>
    <w:rsid w:val="00FE215B"/>
    <w:rsid w:val="00FE23AB"/>
    <w:rsid w:val="00FE25E7"/>
    <w:rsid w:val="00FE3CCF"/>
    <w:rsid w:val="00FE4806"/>
    <w:rsid w:val="00FE4F4E"/>
    <w:rsid w:val="00FE54DC"/>
    <w:rsid w:val="00FE63B2"/>
    <w:rsid w:val="00FE65D2"/>
    <w:rsid w:val="00FE6625"/>
    <w:rsid w:val="00FE6E7E"/>
    <w:rsid w:val="00FE7DD7"/>
    <w:rsid w:val="00FF031D"/>
    <w:rsid w:val="00FF0AD7"/>
    <w:rsid w:val="00FF0B2B"/>
    <w:rsid w:val="00FF15F1"/>
    <w:rsid w:val="00FF16DD"/>
    <w:rsid w:val="00FF1723"/>
    <w:rsid w:val="00FF1B63"/>
    <w:rsid w:val="00FF292F"/>
    <w:rsid w:val="00FF2FC9"/>
    <w:rsid w:val="00FF3E45"/>
    <w:rsid w:val="00FF54CF"/>
    <w:rsid w:val="00FF5E35"/>
    <w:rsid w:val="00FF61B7"/>
    <w:rsid w:val="00FF6209"/>
    <w:rsid w:val="00FF686F"/>
    <w:rsid w:val="00FF6DD5"/>
    <w:rsid w:val="00FF7CA6"/>
    <w:rsid w:val="010D21DF"/>
    <w:rsid w:val="0114523D"/>
    <w:rsid w:val="01165DA9"/>
    <w:rsid w:val="0119B030"/>
    <w:rsid w:val="014C4785"/>
    <w:rsid w:val="01733D49"/>
    <w:rsid w:val="01BA54AF"/>
    <w:rsid w:val="01C51F85"/>
    <w:rsid w:val="01D36F9E"/>
    <w:rsid w:val="01D47A91"/>
    <w:rsid w:val="01D5D9F1"/>
    <w:rsid w:val="01D74D8B"/>
    <w:rsid w:val="01DB41AC"/>
    <w:rsid w:val="01DF3576"/>
    <w:rsid w:val="01F678AA"/>
    <w:rsid w:val="01FC333E"/>
    <w:rsid w:val="02038A9C"/>
    <w:rsid w:val="02303146"/>
    <w:rsid w:val="02431F09"/>
    <w:rsid w:val="026BD94F"/>
    <w:rsid w:val="029D56BB"/>
    <w:rsid w:val="02A7BC7A"/>
    <w:rsid w:val="02AAAB6C"/>
    <w:rsid w:val="02B27A9D"/>
    <w:rsid w:val="02CD08BC"/>
    <w:rsid w:val="02CF4B16"/>
    <w:rsid w:val="02F2DE61"/>
    <w:rsid w:val="030271AD"/>
    <w:rsid w:val="03115F1A"/>
    <w:rsid w:val="031271EA"/>
    <w:rsid w:val="03265691"/>
    <w:rsid w:val="032E9331"/>
    <w:rsid w:val="03478728"/>
    <w:rsid w:val="034A21E1"/>
    <w:rsid w:val="034BF980"/>
    <w:rsid w:val="034F6DFE"/>
    <w:rsid w:val="0351ED24"/>
    <w:rsid w:val="035672F2"/>
    <w:rsid w:val="035EEA7C"/>
    <w:rsid w:val="0360AF85"/>
    <w:rsid w:val="036F4C2F"/>
    <w:rsid w:val="0398F3F2"/>
    <w:rsid w:val="039F6095"/>
    <w:rsid w:val="03B82066"/>
    <w:rsid w:val="03C95309"/>
    <w:rsid w:val="03CEE78D"/>
    <w:rsid w:val="03EF9496"/>
    <w:rsid w:val="0414732B"/>
    <w:rsid w:val="04453A0C"/>
    <w:rsid w:val="045260F5"/>
    <w:rsid w:val="046D0B6B"/>
    <w:rsid w:val="04785B0B"/>
    <w:rsid w:val="04853404"/>
    <w:rsid w:val="04909016"/>
    <w:rsid w:val="049305BB"/>
    <w:rsid w:val="04A8455C"/>
    <w:rsid w:val="04A9F4A6"/>
    <w:rsid w:val="04B02999"/>
    <w:rsid w:val="04B33537"/>
    <w:rsid w:val="04B5ECF1"/>
    <w:rsid w:val="04B9C039"/>
    <w:rsid w:val="04C624AB"/>
    <w:rsid w:val="04DF2941"/>
    <w:rsid w:val="04F09D88"/>
    <w:rsid w:val="04F45256"/>
    <w:rsid w:val="04F58361"/>
    <w:rsid w:val="04F968D3"/>
    <w:rsid w:val="0505DF6F"/>
    <w:rsid w:val="050D7AB3"/>
    <w:rsid w:val="0527CF2A"/>
    <w:rsid w:val="0538387C"/>
    <w:rsid w:val="0540750F"/>
    <w:rsid w:val="05433E17"/>
    <w:rsid w:val="054A4B76"/>
    <w:rsid w:val="0550D015"/>
    <w:rsid w:val="05529963"/>
    <w:rsid w:val="0559EDB0"/>
    <w:rsid w:val="056F273F"/>
    <w:rsid w:val="0578448A"/>
    <w:rsid w:val="05937A41"/>
    <w:rsid w:val="05AA4C84"/>
    <w:rsid w:val="05B34DD1"/>
    <w:rsid w:val="05C6A2DE"/>
    <w:rsid w:val="05CAC554"/>
    <w:rsid w:val="05CCE5A1"/>
    <w:rsid w:val="05DF5D3C"/>
    <w:rsid w:val="05E7EAB4"/>
    <w:rsid w:val="05ECAF08"/>
    <w:rsid w:val="05F1CE48"/>
    <w:rsid w:val="05FC30C9"/>
    <w:rsid w:val="06044D75"/>
    <w:rsid w:val="06056B54"/>
    <w:rsid w:val="06082CEB"/>
    <w:rsid w:val="0629C39A"/>
    <w:rsid w:val="06392EE4"/>
    <w:rsid w:val="0653E9A6"/>
    <w:rsid w:val="0673AAE1"/>
    <w:rsid w:val="0678AFC0"/>
    <w:rsid w:val="0683FD7D"/>
    <w:rsid w:val="0685FA77"/>
    <w:rsid w:val="06891354"/>
    <w:rsid w:val="0691E436"/>
    <w:rsid w:val="06A8DEEE"/>
    <w:rsid w:val="06AA1E35"/>
    <w:rsid w:val="06C20143"/>
    <w:rsid w:val="06D669DF"/>
    <w:rsid w:val="06EBC3B4"/>
    <w:rsid w:val="06F42D31"/>
    <w:rsid w:val="07066510"/>
    <w:rsid w:val="0724E223"/>
    <w:rsid w:val="075391DD"/>
    <w:rsid w:val="075BD032"/>
    <w:rsid w:val="0765FFF5"/>
    <w:rsid w:val="0784CE24"/>
    <w:rsid w:val="07997ACF"/>
    <w:rsid w:val="07B5D3E0"/>
    <w:rsid w:val="07C32B02"/>
    <w:rsid w:val="07C40CFA"/>
    <w:rsid w:val="07CA804C"/>
    <w:rsid w:val="07E5EEDE"/>
    <w:rsid w:val="07F0AD2E"/>
    <w:rsid w:val="08219A7E"/>
    <w:rsid w:val="0836E3ED"/>
    <w:rsid w:val="08468F0F"/>
    <w:rsid w:val="0847FC1E"/>
    <w:rsid w:val="084C3AE4"/>
    <w:rsid w:val="0881A9CE"/>
    <w:rsid w:val="088C3BED"/>
    <w:rsid w:val="088E8FE4"/>
    <w:rsid w:val="0890922F"/>
    <w:rsid w:val="08A1C4ED"/>
    <w:rsid w:val="08A70C3D"/>
    <w:rsid w:val="08AE138D"/>
    <w:rsid w:val="08C06C6A"/>
    <w:rsid w:val="08C26E4E"/>
    <w:rsid w:val="08C305B9"/>
    <w:rsid w:val="08DCF4C3"/>
    <w:rsid w:val="08E45EC8"/>
    <w:rsid w:val="08EBDDE3"/>
    <w:rsid w:val="08FD1622"/>
    <w:rsid w:val="094B4747"/>
    <w:rsid w:val="09614CC4"/>
    <w:rsid w:val="0968B685"/>
    <w:rsid w:val="096B3AA3"/>
    <w:rsid w:val="097B1716"/>
    <w:rsid w:val="09A046B6"/>
    <w:rsid w:val="09B02627"/>
    <w:rsid w:val="09B3604F"/>
    <w:rsid w:val="09D19E1C"/>
    <w:rsid w:val="0A067988"/>
    <w:rsid w:val="0A0EA614"/>
    <w:rsid w:val="0A5BDB85"/>
    <w:rsid w:val="0A5ECE87"/>
    <w:rsid w:val="0A6B5019"/>
    <w:rsid w:val="0A9ED0D0"/>
    <w:rsid w:val="0AA3B450"/>
    <w:rsid w:val="0AA72739"/>
    <w:rsid w:val="0AAB851D"/>
    <w:rsid w:val="0AB0E766"/>
    <w:rsid w:val="0ABB0803"/>
    <w:rsid w:val="0ACFA1EC"/>
    <w:rsid w:val="0AF05981"/>
    <w:rsid w:val="0B234684"/>
    <w:rsid w:val="0B3107FD"/>
    <w:rsid w:val="0B6AB932"/>
    <w:rsid w:val="0B6CEF5F"/>
    <w:rsid w:val="0B6E75BD"/>
    <w:rsid w:val="0B76C429"/>
    <w:rsid w:val="0BA45AE9"/>
    <w:rsid w:val="0BB88610"/>
    <w:rsid w:val="0BCB9818"/>
    <w:rsid w:val="0BD6245C"/>
    <w:rsid w:val="0BDB98A6"/>
    <w:rsid w:val="0BDC2DAF"/>
    <w:rsid w:val="0BFE094B"/>
    <w:rsid w:val="0BFF54DC"/>
    <w:rsid w:val="0C13CED8"/>
    <w:rsid w:val="0C1DBF38"/>
    <w:rsid w:val="0C28C0AF"/>
    <w:rsid w:val="0C313B86"/>
    <w:rsid w:val="0C3BCD55"/>
    <w:rsid w:val="0C40CC9A"/>
    <w:rsid w:val="0C507E75"/>
    <w:rsid w:val="0C7AC11E"/>
    <w:rsid w:val="0CAF5993"/>
    <w:rsid w:val="0CBA992C"/>
    <w:rsid w:val="0CCE7C4C"/>
    <w:rsid w:val="0CDD9B97"/>
    <w:rsid w:val="0CEA122D"/>
    <w:rsid w:val="0D00B105"/>
    <w:rsid w:val="0D2617A1"/>
    <w:rsid w:val="0D34487F"/>
    <w:rsid w:val="0D38B565"/>
    <w:rsid w:val="0D3A69CC"/>
    <w:rsid w:val="0D7A699D"/>
    <w:rsid w:val="0D803A5A"/>
    <w:rsid w:val="0D92B64D"/>
    <w:rsid w:val="0DB5BA41"/>
    <w:rsid w:val="0DB8B114"/>
    <w:rsid w:val="0DB9B640"/>
    <w:rsid w:val="0DD09162"/>
    <w:rsid w:val="0DD7D773"/>
    <w:rsid w:val="0DEA372F"/>
    <w:rsid w:val="0E045381"/>
    <w:rsid w:val="0E1FF6D5"/>
    <w:rsid w:val="0E28807C"/>
    <w:rsid w:val="0E2CE7CB"/>
    <w:rsid w:val="0E4DF81D"/>
    <w:rsid w:val="0E58C8F0"/>
    <w:rsid w:val="0E64330A"/>
    <w:rsid w:val="0E73B7C3"/>
    <w:rsid w:val="0E905C4A"/>
    <w:rsid w:val="0EAA4FA4"/>
    <w:rsid w:val="0EB301B8"/>
    <w:rsid w:val="0EB43523"/>
    <w:rsid w:val="0EB5D093"/>
    <w:rsid w:val="0ED2AF05"/>
    <w:rsid w:val="0EEAA79D"/>
    <w:rsid w:val="0EF283D4"/>
    <w:rsid w:val="0EFBCE55"/>
    <w:rsid w:val="0F014C83"/>
    <w:rsid w:val="0F155E51"/>
    <w:rsid w:val="0F1594E9"/>
    <w:rsid w:val="0F212ABB"/>
    <w:rsid w:val="0F25049B"/>
    <w:rsid w:val="0F26A67A"/>
    <w:rsid w:val="0F273A63"/>
    <w:rsid w:val="0F2E4C12"/>
    <w:rsid w:val="0F38D26D"/>
    <w:rsid w:val="0F41F49C"/>
    <w:rsid w:val="0F468F9B"/>
    <w:rsid w:val="0F469E14"/>
    <w:rsid w:val="0F5254E8"/>
    <w:rsid w:val="0F541A74"/>
    <w:rsid w:val="0F78597E"/>
    <w:rsid w:val="0F7BAC05"/>
    <w:rsid w:val="0F82142B"/>
    <w:rsid w:val="0F927EB4"/>
    <w:rsid w:val="0FA36C68"/>
    <w:rsid w:val="0FA3C8F6"/>
    <w:rsid w:val="0FB4C6F1"/>
    <w:rsid w:val="0FB66BFE"/>
    <w:rsid w:val="0FB8390C"/>
    <w:rsid w:val="0FC2BE3F"/>
    <w:rsid w:val="0FCDB058"/>
    <w:rsid w:val="0FDC994E"/>
    <w:rsid w:val="0FF60B14"/>
    <w:rsid w:val="0FF6360A"/>
    <w:rsid w:val="101C0CB5"/>
    <w:rsid w:val="103189EA"/>
    <w:rsid w:val="103EF283"/>
    <w:rsid w:val="10444197"/>
    <w:rsid w:val="104E3221"/>
    <w:rsid w:val="10666C03"/>
    <w:rsid w:val="106A04F6"/>
    <w:rsid w:val="108B324C"/>
    <w:rsid w:val="108CC416"/>
    <w:rsid w:val="10B12EB2"/>
    <w:rsid w:val="10BA5B96"/>
    <w:rsid w:val="10C0C969"/>
    <w:rsid w:val="10D7B439"/>
    <w:rsid w:val="10D90AF4"/>
    <w:rsid w:val="10DFAA0F"/>
    <w:rsid w:val="10E019CF"/>
    <w:rsid w:val="10E1B84C"/>
    <w:rsid w:val="10F7A56B"/>
    <w:rsid w:val="110ECE6A"/>
    <w:rsid w:val="11112E7C"/>
    <w:rsid w:val="1121C568"/>
    <w:rsid w:val="1146A3C3"/>
    <w:rsid w:val="115829C2"/>
    <w:rsid w:val="118E5C0E"/>
    <w:rsid w:val="119E9C2F"/>
    <w:rsid w:val="11A25E88"/>
    <w:rsid w:val="11AD2FE9"/>
    <w:rsid w:val="11B7EEF5"/>
    <w:rsid w:val="11C19A87"/>
    <w:rsid w:val="11C9273E"/>
    <w:rsid w:val="120D10CB"/>
    <w:rsid w:val="1215921B"/>
    <w:rsid w:val="1217B28B"/>
    <w:rsid w:val="121C9ED9"/>
    <w:rsid w:val="121E17C2"/>
    <w:rsid w:val="12348AF9"/>
    <w:rsid w:val="123EC912"/>
    <w:rsid w:val="124127E2"/>
    <w:rsid w:val="1249AF7C"/>
    <w:rsid w:val="1256E76B"/>
    <w:rsid w:val="126E3BEC"/>
    <w:rsid w:val="1271AE6E"/>
    <w:rsid w:val="127DC27F"/>
    <w:rsid w:val="12B07241"/>
    <w:rsid w:val="12C6FBBF"/>
    <w:rsid w:val="12D63417"/>
    <w:rsid w:val="12EFD9CE"/>
    <w:rsid w:val="12F1A076"/>
    <w:rsid w:val="12F3681A"/>
    <w:rsid w:val="1305AD2B"/>
    <w:rsid w:val="1320D68C"/>
    <w:rsid w:val="132DBE48"/>
    <w:rsid w:val="1338B85C"/>
    <w:rsid w:val="134D84A6"/>
    <w:rsid w:val="1350848F"/>
    <w:rsid w:val="135B6245"/>
    <w:rsid w:val="135BB10C"/>
    <w:rsid w:val="135D6AE8"/>
    <w:rsid w:val="135DF699"/>
    <w:rsid w:val="13780144"/>
    <w:rsid w:val="137B98AC"/>
    <w:rsid w:val="13805AE7"/>
    <w:rsid w:val="13923A22"/>
    <w:rsid w:val="139F5C35"/>
    <w:rsid w:val="13CFB10E"/>
    <w:rsid w:val="13D1565E"/>
    <w:rsid w:val="13D1B2F2"/>
    <w:rsid w:val="13DCF843"/>
    <w:rsid w:val="13EA36B8"/>
    <w:rsid w:val="13EC5EF3"/>
    <w:rsid w:val="13EDBC22"/>
    <w:rsid w:val="13EF24F9"/>
    <w:rsid w:val="13F07308"/>
    <w:rsid w:val="1405B860"/>
    <w:rsid w:val="14445E19"/>
    <w:rsid w:val="144579CF"/>
    <w:rsid w:val="14556983"/>
    <w:rsid w:val="14580F23"/>
    <w:rsid w:val="147A74B2"/>
    <w:rsid w:val="14838832"/>
    <w:rsid w:val="149437AA"/>
    <w:rsid w:val="14A3A39C"/>
    <w:rsid w:val="14AE7C63"/>
    <w:rsid w:val="14B6F75D"/>
    <w:rsid w:val="14C1DF7E"/>
    <w:rsid w:val="14D37C0C"/>
    <w:rsid w:val="1506C15F"/>
    <w:rsid w:val="1521CEA4"/>
    <w:rsid w:val="15322314"/>
    <w:rsid w:val="15367EB6"/>
    <w:rsid w:val="15477EAC"/>
    <w:rsid w:val="154AD0DB"/>
    <w:rsid w:val="154F534D"/>
    <w:rsid w:val="157FC397"/>
    <w:rsid w:val="15849EB0"/>
    <w:rsid w:val="15953370"/>
    <w:rsid w:val="15A85557"/>
    <w:rsid w:val="15ACA0BA"/>
    <w:rsid w:val="15AE2E6B"/>
    <w:rsid w:val="15AE6984"/>
    <w:rsid w:val="15B5673B"/>
    <w:rsid w:val="15C9587E"/>
    <w:rsid w:val="15C9E793"/>
    <w:rsid w:val="15CED7A5"/>
    <w:rsid w:val="15E693C0"/>
    <w:rsid w:val="15EDD31D"/>
    <w:rsid w:val="16221BF9"/>
    <w:rsid w:val="163444F2"/>
    <w:rsid w:val="163CEF22"/>
    <w:rsid w:val="1644270D"/>
    <w:rsid w:val="16488CF7"/>
    <w:rsid w:val="168525F4"/>
    <w:rsid w:val="168EE48C"/>
    <w:rsid w:val="16A81EDE"/>
    <w:rsid w:val="16BA386C"/>
    <w:rsid w:val="16C5660F"/>
    <w:rsid w:val="16C65C73"/>
    <w:rsid w:val="16C8B382"/>
    <w:rsid w:val="16EB2749"/>
    <w:rsid w:val="16FFEC48"/>
    <w:rsid w:val="171F2823"/>
    <w:rsid w:val="17256474"/>
    <w:rsid w:val="174546A8"/>
    <w:rsid w:val="17552CBB"/>
    <w:rsid w:val="175B1829"/>
    <w:rsid w:val="1764337A"/>
    <w:rsid w:val="178C2E6A"/>
    <w:rsid w:val="17942D78"/>
    <w:rsid w:val="17972022"/>
    <w:rsid w:val="17A40468"/>
    <w:rsid w:val="17A63C80"/>
    <w:rsid w:val="17A7FEEF"/>
    <w:rsid w:val="17AC3E92"/>
    <w:rsid w:val="17AE24F4"/>
    <w:rsid w:val="17CF53DB"/>
    <w:rsid w:val="18093C72"/>
    <w:rsid w:val="1815052A"/>
    <w:rsid w:val="1832C928"/>
    <w:rsid w:val="183993C1"/>
    <w:rsid w:val="183ECC4D"/>
    <w:rsid w:val="1844E741"/>
    <w:rsid w:val="1847B853"/>
    <w:rsid w:val="1858E023"/>
    <w:rsid w:val="1862B5B3"/>
    <w:rsid w:val="18736070"/>
    <w:rsid w:val="1884CD4F"/>
    <w:rsid w:val="189727EC"/>
    <w:rsid w:val="18AF0D03"/>
    <w:rsid w:val="18B0D589"/>
    <w:rsid w:val="18C70851"/>
    <w:rsid w:val="18CF6BF8"/>
    <w:rsid w:val="18E312AD"/>
    <w:rsid w:val="1914F937"/>
    <w:rsid w:val="194F0232"/>
    <w:rsid w:val="1954EBCB"/>
    <w:rsid w:val="195C5377"/>
    <w:rsid w:val="195DAD53"/>
    <w:rsid w:val="1972DF9A"/>
    <w:rsid w:val="19747C09"/>
    <w:rsid w:val="199B29D7"/>
    <w:rsid w:val="19A1C31F"/>
    <w:rsid w:val="19BCC96E"/>
    <w:rsid w:val="19D92C7E"/>
    <w:rsid w:val="19EF6B16"/>
    <w:rsid w:val="19F61583"/>
    <w:rsid w:val="19FC96EF"/>
    <w:rsid w:val="1A20F9BB"/>
    <w:rsid w:val="1A3B6E00"/>
    <w:rsid w:val="1A3CA7A6"/>
    <w:rsid w:val="1A432E13"/>
    <w:rsid w:val="1A6BB0C4"/>
    <w:rsid w:val="1A6F3F81"/>
    <w:rsid w:val="1A74ADEF"/>
    <w:rsid w:val="1A8A7DC0"/>
    <w:rsid w:val="1A96CB21"/>
    <w:rsid w:val="1AB8EE8B"/>
    <w:rsid w:val="1AB9E665"/>
    <w:rsid w:val="1ABFE023"/>
    <w:rsid w:val="1AE48B1A"/>
    <w:rsid w:val="1AE5C5B5"/>
    <w:rsid w:val="1AE64778"/>
    <w:rsid w:val="1B0536CC"/>
    <w:rsid w:val="1B2C5105"/>
    <w:rsid w:val="1B5F7DB5"/>
    <w:rsid w:val="1B6B0BEF"/>
    <w:rsid w:val="1B8B3B77"/>
    <w:rsid w:val="1B924AA4"/>
    <w:rsid w:val="1B984D5C"/>
    <w:rsid w:val="1B986F64"/>
    <w:rsid w:val="1BA08184"/>
    <w:rsid w:val="1BA3E9CA"/>
    <w:rsid w:val="1BAC919A"/>
    <w:rsid w:val="1BC68257"/>
    <w:rsid w:val="1BC6A3D3"/>
    <w:rsid w:val="1BECEA72"/>
    <w:rsid w:val="1BF02079"/>
    <w:rsid w:val="1BFA6EDF"/>
    <w:rsid w:val="1BFF8F6E"/>
    <w:rsid w:val="1C613650"/>
    <w:rsid w:val="1C708790"/>
    <w:rsid w:val="1C7932D7"/>
    <w:rsid w:val="1C86A2F4"/>
    <w:rsid w:val="1CBBEB46"/>
    <w:rsid w:val="1CCFA210"/>
    <w:rsid w:val="1CF27D80"/>
    <w:rsid w:val="1D0B6AFC"/>
    <w:rsid w:val="1D10CD40"/>
    <w:rsid w:val="1D139E0B"/>
    <w:rsid w:val="1D17F1A1"/>
    <w:rsid w:val="1D2AE38C"/>
    <w:rsid w:val="1D2AF509"/>
    <w:rsid w:val="1D2C6F48"/>
    <w:rsid w:val="1D3AFFC6"/>
    <w:rsid w:val="1D453282"/>
    <w:rsid w:val="1D6A7615"/>
    <w:rsid w:val="1D75590A"/>
    <w:rsid w:val="1D77E086"/>
    <w:rsid w:val="1D85431C"/>
    <w:rsid w:val="1D96D9DC"/>
    <w:rsid w:val="1D99BFEE"/>
    <w:rsid w:val="1D9B4626"/>
    <w:rsid w:val="1DA9314D"/>
    <w:rsid w:val="1DC33B01"/>
    <w:rsid w:val="1DC81FD4"/>
    <w:rsid w:val="1DE2FFA8"/>
    <w:rsid w:val="1DEFD0AE"/>
    <w:rsid w:val="1DF03A8B"/>
    <w:rsid w:val="1DF6A55A"/>
    <w:rsid w:val="1E068C12"/>
    <w:rsid w:val="1E2553FE"/>
    <w:rsid w:val="1E2F95FD"/>
    <w:rsid w:val="1E8119F4"/>
    <w:rsid w:val="1E940BC3"/>
    <w:rsid w:val="1E96F6F7"/>
    <w:rsid w:val="1EA20540"/>
    <w:rsid w:val="1EAB12A0"/>
    <w:rsid w:val="1EB0C309"/>
    <w:rsid w:val="1EC0AF92"/>
    <w:rsid w:val="1ED01026"/>
    <w:rsid w:val="1EE77CA3"/>
    <w:rsid w:val="1EECD49A"/>
    <w:rsid w:val="1EFF543A"/>
    <w:rsid w:val="1F05F016"/>
    <w:rsid w:val="1F132407"/>
    <w:rsid w:val="1F216DD2"/>
    <w:rsid w:val="1F2D5282"/>
    <w:rsid w:val="1F3F059B"/>
    <w:rsid w:val="1F618E1B"/>
    <w:rsid w:val="1F7E6B69"/>
    <w:rsid w:val="1F95E994"/>
    <w:rsid w:val="1F9DC195"/>
    <w:rsid w:val="1FA76784"/>
    <w:rsid w:val="1FAAFD59"/>
    <w:rsid w:val="1FAE76DE"/>
    <w:rsid w:val="1FC956F2"/>
    <w:rsid w:val="1FCC4DB7"/>
    <w:rsid w:val="1FD97794"/>
    <w:rsid w:val="1FE1044F"/>
    <w:rsid w:val="201AF719"/>
    <w:rsid w:val="201D025A"/>
    <w:rsid w:val="202EDFC5"/>
    <w:rsid w:val="2040C070"/>
    <w:rsid w:val="20509FA9"/>
    <w:rsid w:val="2056F4CA"/>
    <w:rsid w:val="205EAC9A"/>
    <w:rsid w:val="205F1141"/>
    <w:rsid w:val="206344C4"/>
    <w:rsid w:val="20654B4B"/>
    <w:rsid w:val="20705DE9"/>
    <w:rsid w:val="207F3786"/>
    <w:rsid w:val="208E80DA"/>
    <w:rsid w:val="208F2F6D"/>
    <w:rsid w:val="20A70892"/>
    <w:rsid w:val="20AABB33"/>
    <w:rsid w:val="20AE78AF"/>
    <w:rsid w:val="20CF09C1"/>
    <w:rsid w:val="20E172A9"/>
    <w:rsid w:val="20EDA535"/>
    <w:rsid w:val="20F658C9"/>
    <w:rsid w:val="20F987CD"/>
    <w:rsid w:val="210909E1"/>
    <w:rsid w:val="210F6AA6"/>
    <w:rsid w:val="2116FA63"/>
    <w:rsid w:val="212FF2CD"/>
    <w:rsid w:val="214DFA28"/>
    <w:rsid w:val="2152D9F4"/>
    <w:rsid w:val="2182E531"/>
    <w:rsid w:val="218F5C69"/>
    <w:rsid w:val="219E2522"/>
    <w:rsid w:val="21C3F9F9"/>
    <w:rsid w:val="21D021A9"/>
    <w:rsid w:val="21E1549E"/>
    <w:rsid w:val="21E7C356"/>
    <w:rsid w:val="21FAF1D5"/>
    <w:rsid w:val="222E34C1"/>
    <w:rsid w:val="2237E89F"/>
    <w:rsid w:val="223EE168"/>
    <w:rsid w:val="2245A6BC"/>
    <w:rsid w:val="22475E73"/>
    <w:rsid w:val="2248CA2D"/>
    <w:rsid w:val="2251EBB0"/>
    <w:rsid w:val="229C0175"/>
    <w:rsid w:val="22AE05ED"/>
    <w:rsid w:val="22C054E8"/>
    <w:rsid w:val="22CAB916"/>
    <w:rsid w:val="22CDF46D"/>
    <w:rsid w:val="22D4C5B2"/>
    <w:rsid w:val="22E22440"/>
    <w:rsid w:val="22F094C4"/>
    <w:rsid w:val="22F8C521"/>
    <w:rsid w:val="2319DB90"/>
    <w:rsid w:val="233AA896"/>
    <w:rsid w:val="2353FB55"/>
    <w:rsid w:val="237D24FF"/>
    <w:rsid w:val="2384342C"/>
    <w:rsid w:val="23947327"/>
    <w:rsid w:val="23AB225C"/>
    <w:rsid w:val="23DCD516"/>
    <w:rsid w:val="23E3E31C"/>
    <w:rsid w:val="23FF7A8B"/>
    <w:rsid w:val="241B8E9B"/>
    <w:rsid w:val="245F3DB2"/>
    <w:rsid w:val="2474FA2C"/>
    <w:rsid w:val="249962FD"/>
    <w:rsid w:val="24A40B13"/>
    <w:rsid w:val="24AD61CE"/>
    <w:rsid w:val="24D8F46B"/>
    <w:rsid w:val="24E2DC23"/>
    <w:rsid w:val="24FF2795"/>
    <w:rsid w:val="25085AB3"/>
    <w:rsid w:val="25094083"/>
    <w:rsid w:val="250F6A63"/>
    <w:rsid w:val="2516846B"/>
    <w:rsid w:val="253A17F3"/>
    <w:rsid w:val="253DCBD2"/>
    <w:rsid w:val="253E6036"/>
    <w:rsid w:val="2561E067"/>
    <w:rsid w:val="257F4866"/>
    <w:rsid w:val="259420E3"/>
    <w:rsid w:val="25C8F054"/>
    <w:rsid w:val="25D10E1B"/>
    <w:rsid w:val="25D191DF"/>
    <w:rsid w:val="25DCCA75"/>
    <w:rsid w:val="260259D8"/>
    <w:rsid w:val="260328DA"/>
    <w:rsid w:val="260B0452"/>
    <w:rsid w:val="2621639E"/>
    <w:rsid w:val="2641A452"/>
    <w:rsid w:val="269E6407"/>
    <w:rsid w:val="26B254CC"/>
    <w:rsid w:val="26B4DE1A"/>
    <w:rsid w:val="26C1A10E"/>
    <w:rsid w:val="26CCB262"/>
    <w:rsid w:val="26D75101"/>
    <w:rsid w:val="26F78AE0"/>
    <w:rsid w:val="2710BD7C"/>
    <w:rsid w:val="2722A4AF"/>
    <w:rsid w:val="2729A0A6"/>
    <w:rsid w:val="273D09C7"/>
    <w:rsid w:val="274DE30B"/>
    <w:rsid w:val="276BCFE2"/>
    <w:rsid w:val="2783DA62"/>
    <w:rsid w:val="279468BB"/>
    <w:rsid w:val="27AD56EA"/>
    <w:rsid w:val="27CF7616"/>
    <w:rsid w:val="27D628CC"/>
    <w:rsid w:val="27E61712"/>
    <w:rsid w:val="27E7D421"/>
    <w:rsid w:val="2806F1D3"/>
    <w:rsid w:val="283DAD80"/>
    <w:rsid w:val="2847C58C"/>
    <w:rsid w:val="284C945D"/>
    <w:rsid w:val="2882CA02"/>
    <w:rsid w:val="28CF9216"/>
    <w:rsid w:val="28DB0375"/>
    <w:rsid w:val="28F0943C"/>
    <w:rsid w:val="29219A6B"/>
    <w:rsid w:val="2921BA7E"/>
    <w:rsid w:val="292894C7"/>
    <w:rsid w:val="292C9C98"/>
    <w:rsid w:val="2948B68D"/>
    <w:rsid w:val="297AE530"/>
    <w:rsid w:val="2994ACD1"/>
    <w:rsid w:val="299A2BCD"/>
    <w:rsid w:val="29A127C6"/>
    <w:rsid w:val="29A45E61"/>
    <w:rsid w:val="29ADE356"/>
    <w:rsid w:val="29B476AB"/>
    <w:rsid w:val="29B9B349"/>
    <w:rsid w:val="29E85CA0"/>
    <w:rsid w:val="2A1C292D"/>
    <w:rsid w:val="2A21E242"/>
    <w:rsid w:val="2A27DD18"/>
    <w:rsid w:val="2A5B2C7F"/>
    <w:rsid w:val="2A5D1259"/>
    <w:rsid w:val="2A7EBEFE"/>
    <w:rsid w:val="2A849DBF"/>
    <w:rsid w:val="2A931D33"/>
    <w:rsid w:val="2A9AAD9E"/>
    <w:rsid w:val="2ACBF507"/>
    <w:rsid w:val="2ACCB01E"/>
    <w:rsid w:val="2AD5BFF0"/>
    <w:rsid w:val="2AEF704F"/>
    <w:rsid w:val="2B1A3093"/>
    <w:rsid w:val="2B1FC9F7"/>
    <w:rsid w:val="2B2E76A8"/>
    <w:rsid w:val="2B3D30C4"/>
    <w:rsid w:val="2B4AB335"/>
    <w:rsid w:val="2B4DB163"/>
    <w:rsid w:val="2B570331"/>
    <w:rsid w:val="2B5A5183"/>
    <w:rsid w:val="2B60A964"/>
    <w:rsid w:val="2B725DEE"/>
    <w:rsid w:val="2B748FEF"/>
    <w:rsid w:val="2B80D505"/>
    <w:rsid w:val="2BA9F4E3"/>
    <w:rsid w:val="2BB76D4A"/>
    <w:rsid w:val="2BCD1146"/>
    <w:rsid w:val="2BE41531"/>
    <w:rsid w:val="2BEA646D"/>
    <w:rsid w:val="2C13C254"/>
    <w:rsid w:val="2C3B5CA1"/>
    <w:rsid w:val="2C5951A1"/>
    <w:rsid w:val="2C6A0206"/>
    <w:rsid w:val="2C743600"/>
    <w:rsid w:val="2C74C9F2"/>
    <w:rsid w:val="2C817718"/>
    <w:rsid w:val="2CAAED95"/>
    <w:rsid w:val="2CAEFCCC"/>
    <w:rsid w:val="2CAF0FDC"/>
    <w:rsid w:val="2CB62B89"/>
    <w:rsid w:val="2CC72DD3"/>
    <w:rsid w:val="2CD15015"/>
    <w:rsid w:val="2CE49FB9"/>
    <w:rsid w:val="2CF3B698"/>
    <w:rsid w:val="2CFAF55A"/>
    <w:rsid w:val="2CFCE6C9"/>
    <w:rsid w:val="2D07CB5A"/>
    <w:rsid w:val="2D1DAAD7"/>
    <w:rsid w:val="2D207A1E"/>
    <w:rsid w:val="2D37C370"/>
    <w:rsid w:val="2D49A2D8"/>
    <w:rsid w:val="2D4B5922"/>
    <w:rsid w:val="2DA873A8"/>
    <w:rsid w:val="2DCAABF6"/>
    <w:rsid w:val="2DDDCBC3"/>
    <w:rsid w:val="2DE76A3F"/>
    <w:rsid w:val="2DF18B09"/>
    <w:rsid w:val="2DF86B55"/>
    <w:rsid w:val="2E178F70"/>
    <w:rsid w:val="2E24D6E7"/>
    <w:rsid w:val="2E390502"/>
    <w:rsid w:val="2E3A28DE"/>
    <w:rsid w:val="2E5B5904"/>
    <w:rsid w:val="2E8B49A0"/>
    <w:rsid w:val="2E8FF518"/>
    <w:rsid w:val="2E97D74E"/>
    <w:rsid w:val="2EA51F75"/>
    <w:rsid w:val="2F072B9F"/>
    <w:rsid w:val="2F47D242"/>
    <w:rsid w:val="2F623FFE"/>
    <w:rsid w:val="2F691615"/>
    <w:rsid w:val="2F7BD6A1"/>
    <w:rsid w:val="2F850F74"/>
    <w:rsid w:val="2FAB77E6"/>
    <w:rsid w:val="2FB9B624"/>
    <w:rsid w:val="2FDBD8C2"/>
    <w:rsid w:val="2FE01F64"/>
    <w:rsid w:val="30016F9A"/>
    <w:rsid w:val="30199310"/>
    <w:rsid w:val="302CF354"/>
    <w:rsid w:val="3038D07A"/>
    <w:rsid w:val="3068DCEE"/>
    <w:rsid w:val="306B0969"/>
    <w:rsid w:val="3079E5A5"/>
    <w:rsid w:val="30882AB7"/>
    <w:rsid w:val="30899710"/>
    <w:rsid w:val="309DC73F"/>
    <w:rsid w:val="30C46EC1"/>
    <w:rsid w:val="30D42347"/>
    <w:rsid w:val="30E205FB"/>
    <w:rsid w:val="30EC49C0"/>
    <w:rsid w:val="30F43DAF"/>
    <w:rsid w:val="30FD5B37"/>
    <w:rsid w:val="311C47CF"/>
    <w:rsid w:val="3122F0F1"/>
    <w:rsid w:val="3123218A"/>
    <w:rsid w:val="31272ED8"/>
    <w:rsid w:val="3131A0E5"/>
    <w:rsid w:val="3139ACCC"/>
    <w:rsid w:val="313C380C"/>
    <w:rsid w:val="313CB4CF"/>
    <w:rsid w:val="313D9796"/>
    <w:rsid w:val="3145AEDA"/>
    <w:rsid w:val="3145D4AD"/>
    <w:rsid w:val="315D3144"/>
    <w:rsid w:val="31645FA4"/>
    <w:rsid w:val="3175A420"/>
    <w:rsid w:val="318991EC"/>
    <w:rsid w:val="318D0884"/>
    <w:rsid w:val="3194767C"/>
    <w:rsid w:val="319ADECE"/>
    <w:rsid w:val="319D2F6A"/>
    <w:rsid w:val="31CF2DD1"/>
    <w:rsid w:val="31EA3049"/>
    <w:rsid w:val="31F62650"/>
    <w:rsid w:val="32068CC9"/>
    <w:rsid w:val="3217E083"/>
    <w:rsid w:val="323D56C9"/>
    <w:rsid w:val="3252FFD5"/>
    <w:rsid w:val="3272E504"/>
    <w:rsid w:val="32761B59"/>
    <w:rsid w:val="32896D9F"/>
    <w:rsid w:val="32AE8B06"/>
    <w:rsid w:val="32BDA438"/>
    <w:rsid w:val="32C07D1F"/>
    <w:rsid w:val="32C8BCBB"/>
    <w:rsid w:val="32D3F60C"/>
    <w:rsid w:val="32EA61C0"/>
    <w:rsid w:val="32FB82E5"/>
    <w:rsid w:val="330D6960"/>
    <w:rsid w:val="3313B824"/>
    <w:rsid w:val="3321B2AC"/>
    <w:rsid w:val="333DE761"/>
    <w:rsid w:val="334D9563"/>
    <w:rsid w:val="335F8F52"/>
    <w:rsid w:val="33606218"/>
    <w:rsid w:val="338F0D1D"/>
    <w:rsid w:val="339A336F"/>
    <w:rsid w:val="33A14A90"/>
    <w:rsid w:val="33AA532D"/>
    <w:rsid w:val="33D7D1BF"/>
    <w:rsid w:val="33E720CC"/>
    <w:rsid w:val="341A50B7"/>
    <w:rsid w:val="3423402A"/>
    <w:rsid w:val="343B70EA"/>
    <w:rsid w:val="34528D54"/>
    <w:rsid w:val="3455CEED"/>
    <w:rsid w:val="345EA2DE"/>
    <w:rsid w:val="3460D375"/>
    <w:rsid w:val="34634483"/>
    <w:rsid w:val="346FC66D"/>
    <w:rsid w:val="348B18C0"/>
    <w:rsid w:val="348D2EA5"/>
    <w:rsid w:val="34923408"/>
    <w:rsid w:val="349F20E7"/>
    <w:rsid w:val="34B13C1F"/>
    <w:rsid w:val="34BA9507"/>
    <w:rsid w:val="34BC2B7E"/>
    <w:rsid w:val="34D6D31F"/>
    <w:rsid w:val="34F3E2D9"/>
    <w:rsid w:val="350515C4"/>
    <w:rsid w:val="351A2FE3"/>
    <w:rsid w:val="353706B0"/>
    <w:rsid w:val="3540FB6F"/>
    <w:rsid w:val="355190F2"/>
    <w:rsid w:val="35666A02"/>
    <w:rsid w:val="356F0209"/>
    <w:rsid w:val="357E3640"/>
    <w:rsid w:val="35AC14D5"/>
    <w:rsid w:val="35B41FE0"/>
    <w:rsid w:val="35B8FC77"/>
    <w:rsid w:val="35BC9012"/>
    <w:rsid w:val="35CFD936"/>
    <w:rsid w:val="35D57AD3"/>
    <w:rsid w:val="35E119D8"/>
    <w:rsid w:val="361D43F4"/>
    <w:rsid w:val="362999D1"/>
    <w:rsid w:val="362AD973"/>
    <w:rsid w:val="3630100A"/>
    <w:rsid w:val="36344263"/>
    <w:rsid w:val="3641011B"/>
    <w:rsid w:val="365BE339"/>
    <w:rsid w:val="365D593A"/>
    <w:rsid w:val="369C7B60"/>
    <w:rsid w:val="36A2810C"/>
    <w:rsid w:val="36B20584"/>
    <w:rsid w:val="36BC56AF"/>
    <w:rsid w:val="36C3BBB6"/>
    <w:rsid w:val="36D39E5D"/>
    <w:rsid w:val="36D8673D"/>
    <w:rsid w:val="36F9700C"/>
    <w:rsid w:val="371314A1"/>
    <w:rsid w:val="3723004C"/>
    <w:rsid w:val="372BA771"/>
    <w:rsid w:val="372E5F63"/>
    <w:rsid w:val="37402240"/>
    <w:rsid w:val="37695793"/>
    <w:rsid w:val="379EF6D0"/>
    <w:rsid w:val="37A3F44D"/>
    <w:rsid w:val="37BE06E2"/>
    <w:rsid w:val="37C3A8AF"/>
    <w:rsid w:val="37DE924E"/>
    <w:rsid w:val="37F64428"/>
    <w:rsid w:val="3816034C"/>
    <w:rsid w:val="38185185"/>
    <w:rsid w:val="3828E988"/>
    <w:rsid w:val="3845E174"/>
    <w:rsid w:val="3853724D"/>
    <w:rsid w:val="3858B2E2"/>
    <w:rsid w:val="385CBCB4"/>
    <w:rsid w:val="38920B86"/>
    <w:rsid w:val="38A0EB9E"/>
    <w:rsid w:val="38B9F3BE"/>
    <w:rsid w:val="38E0F535"/>
    <w:rsid w:val="39353912"/>
    <w:rsid w:val="3938AABC"/>
    <w:rsid w:val="393E4AFD"/>
    <w:rsid w:val="39433790"/>
    <w:rsid w:val="3948D251"/>
    <w:rsid w:val="3960B4CF"/>
    <w:rsid w:val="39659098"/>
    <w:rsid w:val="397338FD"/>
    <w:rsid w:val="397C9B62"/>
    <w:rsid w:val="39CFABE4"/>
    <w:rsid w:val="3A00D1BD"/>
    <w:rsid w:val="3A22C91B"/>
    <w:rsid w:val="3A2CD769"/>
    <w:rsid w:val="3A431CEC"/>
    <w:rsid w:val="3A53D4F0"/>
    <w:rsid w:val="3A640119"/>
    <w:rsid w:val="3A6DD920"/>
    <w:rsid w:val="3A791943"/>
    <w:rsid w:val="3A803C11"/>
    <w:rsid w:val="3AB308FD"/>
    <w:rsid w:val="3AEDCFE2"/>
    <w:rsid w:val="3AF6B1E7"/>
    <w:rsid w:val="3B313072"/>
    <w:rsid w:val="3B5A38E6"/>
    <w:rsid w:val="3B5E0779"/>
    <w:rsid w:val="3B854743"/>
    <w:rsid w:val="3B90099C"/>
    <w:rsid w:val="3BA19C88"/>
    <w:rsid w:val="3BD24155"/>
    <w:rsid w:val="3BDB6D09"/>
    <w:rsid w:val="3BE1ED80"/>
    <w:rsid w:val="3C0C4489"/>
    <w:rsid w:val="3C25CEAA"/>
    <w:rsid w:val="3C2F996D"/>
    <w:rsid w:val="3C33C488"/>
    <w:rsid w:val="3C37024B"/>
    <w:rsid w:val="3C56CB47"/>
    <w:rsid w:val="3C85D86B"/>
    <w:rsid w:val="3C8C92A9"/>
    <w:rsid w:val="3CBE2FDE"/>
    <w:rsid w:val="3CD787D8"/>
    <w:rsid w:val="3CD89180"/>
    <w:rsid w:val="3CE7CF2F"/>
    <w:rsid w:val="3CEE93AE"/>
    <w:rsid w:val="3CFAB75D"/>
    <w:rsid w:val="3D3341FD"/>
    <w:rsid w:val="3D394546"/>
    <w:rsid w:val="3D4034C3"/>
    <w:rsid w:val="3D46AF81"/>
    <w:rsid w:val="3D6FC253"/>
    <w:rsid w:val="3D75D05B"/>
    <w:rsid w:val="3D794E8D"/>
    <w:rsid w:val="3D912F59"/>
    <w:rsid w:val="3D98E61B"/>
    <w:rsid w:val="3D9BA987"/>
    <w:rsid w:val="3DB9985A"/>
    <w:rsid w:val="3DC03521"/>
    <w:rsid w:val="3DDE8AFD"/>
    <w:rsid w:val="3E2E52A9"/>
    <w:rsid w:val="3E4C3397"/>
    <w:rsid w:val="3E4C33A5"/>
    <w:rsid w:val="3E515B69"/>
    <w:rsid w:val="3E5D7969"/>
    <w:rsid w:val="3E870854"/>
    <w:rsid w:val="3E877327"/>
    <w:rsid w:val="3EB8005C"/>
    <w:rsid w:val="3EBD18BB"/>
    <w:rsid w:val="3EC99E6D"/>
    <w:rsid w:val="3ED29C1D"/>
    <w:rsid w:val="3EDD95A5"/>
    <w:rsid w:val="3EF5D597"/>
    <w:rsid w:val="3F06EA26"/>
    <w:rsid w:val="3F29DFDC"/>
    <w:rsid w:val="3F32004E"/>
    <w:rsid w:val="3F349BC3"/>
    <w:rsid w:val="3F3B1B02"/>
    <w:rsid w:val="3F446B0A"/>
    <w:rsid w:val="3F4EDFFC"/>
    <w:rsid w:val="3F51D0A4"/>
    <w:rsid w:val="3F548D1C"/>
    <w:rsid w:val="3F5F8788"/>
    <w:rsid w:val="3F6162F6"/>
    <w:rsid w:val="3F6F3110"/>
    <w:rsid w:val="3F77C099"/>
    <w:rsid w:val="3F95516A"/>
    <w:rsid w:val="3FB0909E"/>
    <w:rsid w:val="3FB0A770"/>
    <w:rsid w:val="3FB10A65"/>
    <w:rsid w:val="3FB9BD9A"/>
    <w:rsid w:val="3FC74D6E"/>
    <w:rsid w:val="3FD2BB27"/>
    <w:rsid w:val="3FE803F8"/>
    <w:rsid w:val="401B4F7C"/>
    <w:rsid w:val="4074F1A3"/>
    <w:rsid w:val="407D1B37"/>
    <w:rsid w:val="4082B76D"/>
    <w:rsid w:val="40931DA5"/>
    <w:rsid w:val="409E477D"/>
    <w:rsid w:val="40AAE881"/>
    <w:rsid w:val="40B1DF10"/>
    <w:rsid w:val="40B2457D"/>
    <w:rsid w:val="40BDE462"/>
    <w:rsid w:val="40C0182A"/>
    <w:rsid w:val="40E57C12"/>
    <w:rsid w:val="40FA28F9"/>
    <w:rsid w:val="4101B521"/>
    <w:rsid w:val="411A5B13"/>
    <w:rsid w:val="412F3B85"/>
    <w:rsid w:val="413E0693"/>
    <w:rsid w:val="41671336"/>
    <w:rsid w:val="416D7C6F"/>
    <w:rsid w:val="418226D6"/>
    <w:rsid w:val="41A79C74"/>
    <w:rsid w:val="41B28372"/>
    <w:rsid w:val="41BC1401"/>
    <w:rsid w:val="41C21C6A"/>
    <w:rsid w:val="41C73BA0"/>
    <w:rsid w:val="41C973CD"/>
    <w:rsid w:val="41D5A62C"/>
    <w:rsid w:val="41D9196D"/>
    <w:rsid w:val="41E1D041"/>
    <w:rsid w:val="41F37B4F"/>
    <w:rsid w:val="41F41B47"/>
    <w:rsid w:val="41F4CE04"/>
    <w:rsid w:val="422AE3A7"/>
    <w:rsid w:val="424FBB6A"/>
    <w:rsid w:val="42558879"/>
    <w:rsid w:val="425D0DBE"/>
    <w:rsid w:val="4278FCE7"/>
    <w:rsid w:val="427D30B2"/>
    <w:rsid w:val="427D3B95"/>
    <w:rsid w:val="4282A7AC"/>
    <w:rsid w:val="429ED48D"/>
    <w:rsid w:val="42BEC8C9"/>
    <w:rsid w:val="42F1739A"/>
    <w:rsid w:val="42F93C72"/>
    <w:rsid w:val="42FA2628"/>
    <w:rsid w:val="4371F28D"/>
    <w:rsid w:val="4373939B"/>
    <w:rsid w:val="437B2D31"/>
    <w:rsid w:val="43878613"/>
    <w:rsid w:val="43C317DA"/>
    <w:rsid w:val="43CF9FEE"/>
    <w:rsid w:val="43E0B063"/>
    <w:rsid w:val="43EB8BCB"/>
    <w:rsid w:val="43FF7C7F"/>
    <w:rsid w:val="43FFA74B"/>
    <w:rsid w:val="4406FE59"/>
    <w:rsid w:val="4408954D"/>
    <w:rsid w:val="442D2240"/>
    <w:rsid w:val="4430870E"/>
    <w:rsid w:val="4443E6C8"/>
    <w:rsid w:val="44458596"/>
    <w:rsid w:val="444C4331"/>
    <w:rsid w:val="448DA82F"/>
    <w:rsid w:val="448EFFBD"/>
    <w:rsid w:val="449D942D"/>
    <w:rsid w:val="44BB582C"/>
    <w:rsid w:val="44CD355E"/>
    <w:rsid w:val="44F08995"/>
    <w:rsid w:val="450459E7"/>
    <w:rsid w:val="45134222"/>
    <w:rsid w:val="4525C237"/>
    <w:rsid w:val="4533243A"/>
    <w:rsid w:val="453AB427"/>
    <w:rsid w:val="453D0825"/>
    <w:rsid w:val="45574C0F"/>
    <w:rsid w:val="45637E42"/>
    <w:rsid w:val="45753051"/>
    <w:rsid w:val="457E3FFF"/>
    <w:rsid w:val="4586DED5"/>
    <w:rsid w:val="459C2EEE"/>
    <w:rsid w:val="45EA7172"/>
    <w:rsid w:val="45ED6B5A"/>
    <w:rsid w:val="460F2C4C"/>
    <w:rsid w:val="46203A2F"/>
    <w:rsid w:val="4655FD67"/>
    <w:rsid w:val="46729C58"/>
    <w:rsid w:val="4679ADD0"/>
    <w:rsid w:val="467C814D"/>
    <w:rsid w:val="467D1E3F"/>
    <w:rsid w:val="46846E0C"/>
    <w:rsid w:val="468493C1"/>
    <w:rsid w:val="46A1E0A4"/>
    <w:rsid w:val="46AE81BE"/>
    <w:rsid w:val="46B40307"/>
    <w:rsid w:val="46C6EF44"/>
    <w:rsid w:val="46D1B7D1"/>
    <w:rsid w:val="46DD5462"/>
    <w:rsid w:val="46EF3CD2"/>
    <w:rsid w:val="46F56E7F"/>
    <w:rsid w:val="4705530A"/>
    <w:rsid w:val="470A0430"/>
    <w:rsid w:val="472877DA"/>
    <w:rsid w:val="4728E384"/>
    <w:rsid w:val="4748893C"/>
    <w:rsid w:val="47957697"/>
    <w:rsid w:val="47A82F76"/>
    <w:rsid w:val="47AA1903"/>
    <w:rsid w:val="47C1E9C3"/>
    <w:rsid w:val="47C977BF"/>
    <w:rsid w:val="47C9DCBE"/>
    <w:rsid w:val="47D23EB1"/>
    <w:rsid w:val="47EE660C"/>
    <w:rsid w:val="480A9F6C"/>
    <w:rsid w:val="4825623F"/>
    <w:rsid w:val="484A8B42"/>
    <w:rsid w:val="48624C9C"/>
    <w:rsid w:val="489FB8C3"/>
    <w:rsid w:val="48A6CD75"/>
    <w:rsid w:val="48E74841"/>
    <w:rsid w:val="494E2F67"/>
    <w:rsid w:val="4954F942"/>
    <w:rsid w:val="4957BE5D"/>
    <w:rsid w:val="49605A96"/>
    <w:rsid w:val="496BE7B9"/>
    <w:rsid w:val="49767D56"/>
    <w:rsid w:val="4984F290"/>
    <w:rsid w:val="498DEA7B"/>
    <w:rsid w:val="49962A4C"/>
    <w:rsid w:val="49EA46E6"/>
    <w:rsid w:val="49F4AB66"/>
    <w:rsid w:val="49FE1CFD"/>
    <w:rsid w:val="4A21203B"/>
    <w:rsid w:val="4A244E9F"/>
    <w:rsid w:val="4A3F1F91"/>
    <w:rsid w:val="4A46D96F"/>
    <w:rsid w:val="4A5C05A8"/>
    <w:rsid w:val="4A6F3FB1"/>
    <w:rsid w:val="4A730C5C"/>
    <w:rsid w:val="4A8489C5"/>
    <w:rsid w:val="4A8A97F0"/>
    <w:rsid w:val="4AA10AA3"/>
    <w:rsid w:val="4ABB4FA4"/>
    <w:rsid w:val="4ABBD251"/>
    <w:rsid w:val="4AE00E50"/>
    <w:rsid w:val="4AE031F6"/>
    <w:rsid w:val="4B1C7F92"/>
    <w:rsid w:val="4B283ED3"/>
    <w:rsid w:val="4B4373EA"/>
    <w:rsid w:val="4B4B946F"/>
    <w:rsid w:val="4B5A1C6C"/>
    <w:rsid w:val="4B839A85"/>
    <w:rsid w:val="4BA62BD4"/>
    <w:rsid w:val="4BD8AC4A"/>
    <w:rsid w:val="4C0033FD"/>
    <w:rsid w:val="4C11CFA5"/>
    <w:rsid w:val="4C14F248"/>
    <w:rsid w:val="4C187472"/>
    <w:rsid w:val="4C1A4D72"/>
    <w:rsid w:val="4C5536D7"/>
    <w:rsid w:val="4C5C1212"/>
    <w:rsid w:val="4C8889B2"/>
    <w:rsid w:val="4C8B2C62"/>
    <w:rsid w:val="4C8C9D0E"/>
    <w:rsid w:val="4C96CBCC"/>
    <w:rsid w:val="4CA41343"/>
    <w:rsid w:val="4CAAF3BF"/>
    <w:rsid w:val="4CB75B17"/>
    <w:rsid w:val="4CB85CA8"/>
    <w:rsid w:val="4CC00522"/>
    <w:rsid w:val="4CC7414A"/>
    <w:rsid w:val="4CD2E3DD"/>
    <w:rsid w:val="4CEA84F7"/>
    <w:rsid w:val="4CF1BAB2"/>
    <w:rsid w:val="4CFCC982"/>
    <w:rsid w:val="4D0EE4BA"/>
    <w:rsid w:val="4D359D7C"/>
    <w:rsid w:val="4D3A0BCD"/>
    <w:rsid w:val="4D79CEEA"/>
    <w:rsid w:val="4D82A139"/>
    <w:rsid w:val="4D8CE903"/>
    <w:rsid w:val="4DA05CBE"/>
    <w:rsid w:val="4DA40BB7"/>
    <w:rsid w:val="4DC3C3C9"/>
    <w:rsid w:val="4DD5E207"/>
    <w:rsid w:val="4DDC32B3"/>
    <w:rsid w:val="4DDDA6F6"/>
    <w:rsid w:val="4DF6614E"/>
    <w:rsid w:val="4DF906F7"/>
    <w:rsid w:val="4E194FA0"/>
    <w:rsid w:val="4E1C985D"/>
    <w:rsid w:val="4E1DE6AF"/>
    <w:rsid w:val="4E286D6F"/>
    <w:rsid w:val="4E2DA7D9"/>
    <w:rsid w:val="4E53527B"/>
    <w:rsid w:val="4E59E321"/>
    <w:rsid w:val="4E6B6206"/>
    <w:rsid w:val="4E85B96D"/>
    <w:rsid w:val="4E88D67F"/>
    <w:rsid w:val="4E9E100D"/>
    <w:rsid w:val="4EB4BD16"/>
    <w:rsid w:val="4ED33448"/>
    <w:rsid w:val="4ED48ABC"/>
    <w:rsid w:val="4EDE1483"/>
    <w:rsid w:val="4EDE364F"/>
    <w:rsid w:val="4F091D8E"/>
    <w:rsid w:val="4F1E719A"/>
    <w:rsid w:val="4F2E3E72"/>
    <w:rsid w:val="4F383966"/>
    <w:rsid w:val="4F38C3B4"/>
    <w:rsid w:val="4F460FA6"/>
    <w:rsid w:val="4F57FAE8"/>
    <w:rsid w:val="4FEC6024"/>
    <w:rsid w:val="4FF00FB9"/>
    <w:rsid w:val="4FFF2AB8"/>
    <w:rsid w:val="50056F6A"/>
    <w:rsid w:val="5009EE36"/>
    <w:rsid w:val="5009FA58"/>
    <w:rsid w:val="501C2D32"/>
    <w:rsid w:val="505479B1"/>
    <w:rsid w:val="5057A3CD"/>
    <w:rsid w:val="5059F6DC"/>
    <w:rsid w:val="50635CB6"/>
    <w:rsid w:val="50790AFE"/>
    <w:rsid w:val="5079C4EA"/>
    <w:rsid w:val="5098755B"/>
    <w:rsid w:val="50A386FE"/>
    <w:rsid w:val="50C47D09"/>
    <w:rsid w:val="50D6FF06"/>
    <w:rsid w:val="51166E03"/>
    <w:rsid w:val="51222531"/>
    <w:rsid w:val="51227C05"/>
    <w:rsid w:val="51316B31"/>
    <w:rsid w:val="513E5BF3"/>
    <w:rsid w:val="51429F87"/>
    <w:rsid w:val="5148BF25"/>
    <w:rsid w:val="516A0780"/>
    <w:rsid w:val="516D7315"/>
    <w:rsid w:val="517F982F"/>
    <w:rsid w:val="5182C8FF"/>
    <w:rsid w:val="5183CB21"/>
    <w:rsid w:val="5195E0C8"/>
    <w:rsid w:val="519F0365"/>
    <w:rsid w:val="51A1FFF1"/>
    <w:rsid w:val="51B299AB"/>
    <w:rsid w:val="51B83EA7"/>
    <w:rsid w:val="51CD76F6"/>
    <w:rsid w:val="51D06550"/>
    <w:rsid w:val="51E61562"/>
    <w:rsid w:val="51FAA85E"/>
    <w:rsid w:val="51FCAC2F"/>
    <w:rsid w:val="52038770"/>
    <w:rsid w:val="52077438"/>
    <w:rsid w:val="520D5A58"/>
    <w:rsid w:val="5210F6A1"/>
    <w:rsid w:val="521ACF9E"/>
    <w:rsid w:val="52279B5B"/>
    <w:rsid w:val="5229F670"/>
    <w:rsid w:val="522E4CCC"/>
    <w:rsid w:val="5235C30D"/>
    <w:rsid w:val="523EFE86"/>
    <w:rsid w:val="52468845"/>
    <w:rsid w:val="5248BF60"/>
    <w:rsid w:val="5254A45D"/>
    <w:rsid w:val="5275500E"/>
    <w:rsid w:val="527ECDA3"/>
    <w:rsid w:val="52A49695"/>
    <w:rsid w:val="52C40240"/>
    <w:rsid w:val="52CC9E57"/>
    <w:rsid w:val="52CE42CD"/>
    <w:rsid w:val="52DCCDED"/>
    <w:rsid w:val="52E6F821"/>
    <w:rsid w:val="52FE7360"/>
    <w:rsid w:val="5306AABD"/>
    <w:rsid w:val="5319ACBF"/>
    <w:rsid w:val="5320F4C4"/>
    <w:rsid w:val="533AC0EB"/>
    <w:rsid w:val="53431917"/>
    <w:rsid w:val="5343E5A2"/>
    <w:rsid w:val="5350B9B8"/>
    <w:rsid w:val="5365D348"/>
    <w:rsid w:val="5384A59A"/>
    <w:rsid w:val="5394EC14"/>
    <w:rsid w:val="5395717F"/>
    <w:rsid w:val="539678BF"/>
    <w:rsid w:val="53998BB7"/>
    <w:rsid w:val="53B7B7C1"/>
    <w:rsid w:val="53ECCB61"/>
    <w:rsid w:val="5401B4B9"/>
    <w:rsid w:val="54191E36"/>
    <w:rsid w:val="5456831A"/>
    <w:rsid w:val="545CBCA0"/>
    <w:rsid w:val="545F9D5B"/>
    <w:rsid w:val="54605634"/>
    <w:rsid w:val="54836720"/>
    <w:rsid w:val="54A50B57"/>
    <w:rsid w:val="54BBA57D"/>
    <w:rsid w:val="54D571D3"/>
    <w:rsid w:val="54DBCBC2"/>
    <w:rsid w:val="54E47CCB"/>
    <w:rsid w:val="54F5AEF6"/>
    <w:rsid w:val="54FA608B"/>
    <w:rsid w:val="54FDBE40"/>
    <w:rsid w:val="551CE60E"/>
    <w:rsid w:val="554BC27E"/>
    <w:rsid w:val="55518713"/>
    <w:rsid w:val="5575C2C3"/>
    <w:rsid w:val="5576FBB9"/>
    <w:rsid w:val="557E8495"/>
    <w:rsid w:val="558C451F"/>
    <w:rsid w:val="5592476B"/>
    <w:rsid w:val="55949950"/>
    <w:rsid w:val="55BDB090"/>
    <w:rsid w:val="5626A38B"/>
    <w:rsid w:val="562DB971"/>
    <w:rsid w:val="56340CB5"/>
    <w:rsid w:val="564B21B1"/>
    <w:rsid w:val="56537002"/>
    <w:rsid w:val="5655D57B"/>
    <w:rsid w:val="56699E30"/>
    <w:rsid w:val="56792FBA"/>
    <w:rsid w:val="56816C3E"/>
    <w:rsid w:val="56B89406"/>
    <w:rsid w:val="56C41DCC"/>
    <w:rsid w:val="56C90D01"/>
    <w:rsid w:val="56DE462D"/>
    <w:rsid w:val="56FBE3D1"/>
    <w:rsid w:val="5702E6BC"/>
    <w:rsid w:val="570FDB76"/>
    <w:rsid w:val="5713D169"/>
    <w:rsid w:val="57258A94"/>
    <w:rsid w:val="5729837F"/>
    <w:rsid w:val="57437A08"/>
    <w:rsid w:val="576FDD5F"/>
    <w:rsid w:val="57903D3C"/>
    <w:rsid w:val="57B1B8E3"/>
    <w:rsid w:val="57C119CB"/>
    <w:rsid w:val="57C996E6"/>
    <w:rsid w:val="57CBB3C2"/>
    <w:rsid w:val="57CCD357"/>
    <w:rsid w:val="57D2F00D"/>
    <w:rsid w:val="57D61F41"/>
    <w:rsid w:val="57D9B93B"/>
    <w:rsid w:val="57E24957"/>
    <w:rsid w:val="57E2F759"/>
    <w:rsid w:val="57E8CFCC"/>
    <w:rsid w:val="57FBBBBB"/>
    <w:rsid w:val="5805F2C9"/>
    <w:rsid w:val="5815001B"/>
    <w:rsid w:val="582540D7"/>
    <w:rsid w:val="58292147"/>
    <w:rsid w:val="58292C84"/>
    <w:rsid w:val="582A7303"/>
    <w:rsid w:val="582CC6B0"/>
    <w:rsid w:val="5851C003"/>
    <w:rsid w:val="5859DF77"/>
    <w:rsid w:val="58600E7E"/>
    <w:rsid w:val="5860933B"/>
    <w:rsid w:val="5876DF2A"/>
    <w:rsid w:val="58833276"/>
    <w:rsid w:val="58883231"/>
    <w:rsid w:val="58F111FE"/>
    <w:rsid w:val="58F36ED2"/>
    <w:rsid w:val="58F98FB0"/>
    <w:rsid w:val="58FD730C"/>
    <w:rsid w:val="59181886"/>
    <w:rsid w:val="5924E895"/>
    <w:rsid w:val="592C4AFE"/>
    <w:rsid w:val="5933C757"/>
    <w:rsid w:val="59342EEB"/>
    <w:rsid w:val="5950BFB8"/>
    <w:rsid w:val="59607379"/>
    <w:rsid w:val="596858C5"/>
    <w:rsid w:val="59879861"/>
    <w:rsid w:val="598D9AC3"/>
    <w:rsid w:val="5992F018"/>
    <w:rsid w:val="59C3BF0E"/>
    <w:rsid w:val="59C87C5A"/>
    <w:rsid w:val="59D20918"/>
    <w:rsid w:val="5A0E4236"/>
    <w:rsid w:val="5A0E8BBC"/>
    <w:rsid w:val="5A158AF5"/>
    <w:rsid w:val="5A17A1E1"/>
    <w:rsid w:val="5A1D7052"/>
    <w:rsid w:val="5A2A7A72"/>
    <w:rsid w:val="5A3B51EE"/>
    <w:rsid w:val="5A55CF5C"/>
    <w:rsid w:val="5A97613E"/>
    <w:rsid w:val="5AB2D64D"/>
    <w:rsid w:val="5ACF0324"/>
    <w:rsid w:val="5AD56328"/>
    <w:rsid w:val="5AE427A8"/>
    <w:rsid w:val="5AEC974B"/>
    <w:rsid w:val="5AEDA3D7"/>
    <w:rsid w:val="5AF18985"/>
    <w:rsid w:val="5AF6C8E3"/>
    <w:rsid w:val="5AFEEB23"/>
    <w:rsid w:val="5B00E0BD"/>
    <w:rsid w:val="5B08F00A"/>
    <w:rsid w:val="5B0A2177"/>
    <w:rsid w:val="5B189670"/>
    <w:rsid w:val="5B1A6B63"/>
    <w:rsid w:val="5B1FDBB2"/>
    <w:rsid w:val="5B2A3971"/>
    <w:rsid w:val="5B3C4D96"/>
    <w:rsid w:val="5B726DA6"/>
    <w:rsid w:val="5B748741"/>
    <w:rsid w:val="5B7DF36E"/>
    <w:rsid w:val="5B968F85"/>
    <w:rsid w:val="5BA2AA44"/>
    <w:rsid w:val="5BBF1F31"/>
    <w:rsid w:val="5BCE1A5A"/>
    <w:rsid w:val="5BD44027"/>
    <w:rsid w:val="5BD6C9C6"/>
    <w:rsid w:val="5BE2E4E6"/>
    <w:rsid w:val="5BE84BE4"/>
    <w:rsid w:val="5BF7A5E8"/>
    <w:rsid w:val="5C08ACC0"/>
    <w:rsid w:val="5C0AE9CF"/>
    <w:rsid w:val="5C133159"/>
    <w:rsid w:val="5C2DF425"/>
    <w:rsid w:val="5C2F7004"/>
    <w:rsid w:val="5C3B419E"/>
    <w:rsid w:val="5C3E8674"/>
    <w:rsid w:val="5C5561F0"/>
    <w:rsid w:val="5C6ADFDE"/>
    <w:rsid w:val="5C72B2C9"/>
    <w:rsid w:val="5C85E4CC"/>
    <w:rsid w:val="5C9038C3"/>
    <w:rsid w:val="5CA67F92"/>
    <w:rsid w:val="5CB4BB28"/>
    <w:rsid w:val="5CDA338B"/>
    <w:rsid w:val="5CE8CFAA"/>
    <w:rsid w:val="5CF15704"/>
    <w:rsid w:val="5CF4018C"/>
    <w:rsid w:val="5D2AB430"/>
    <w:rsid w:val="5D345F54"/>
    <w:rsid w:val="5D386A9D"/>
    <w:rsid w:val="5D40F095"/>
    <w:rsid w:val="5D580828"/>
    <w:rsid w:val="5D8A4212"/>
    <w:rsid w:val="5D94142B"/>
    <w:rsid w:val="5D955763"/>
    <w:rsid w:val="5D96D7D0"/>
    <w:rsid w:val="5D975704"/>
    <w:rsid w:val="5DA0B289"/>
    <w:rsid w:val="5DAD66AE"/>
    <w:rsid w:val="5DAEDFAE"/>
    <w:rsid w:val="5DE7E3D9"/>
    <w:rsid w:val="5E0E9E62"/>
    <w:rsid w:val="5E1F1A82"/>
    <w:rsid w:val="5E335243"/>
    <w:rsid w:val="5E368B03"/>
    <w:rsid w:val="5E4407BA"/>
    <w:rsid w:val="5E4689CA"/>
    <w:rsid w:val="5E55ED05"/>
    <w:rsid w:val="5E6D6C55"/>
    <w:rsid w:val="5E832C71"/>
    <w:rsid w:val="5E8AF6A1"/>
    <w:rsid w:val="5E9DC36C"/>
    <w:rsid w:val="5EA39242"/>
    <w:rsid w:val="5EAF56BA"/>
    <w:rsid w:val="5EE5161B"/>
    <w:rsid w:val="5EF125D2"/>
    <w:rsid w:val="5F08C3F3"/>
    <w:rsid w:val="5F1FDA0F"/>
    <w:rsid w:val="5F231164"/>
    <w:rsid w:val="5F467F68"/>
    <w:rsid w:val="5F5AE031"/>
    <w:rsid w:val="5F63ECCF"/>
    <w:rsid w:val="5F968CB6"/>
    <w:rsid w:val="5FD03366"/>
    <w:rsid w:val="5FD5C31B"/>
    <w:rsid w:val="5FE46F0A"/>
    <w:rsid w:val="5FEF7959"/>
    <w:rsid w:val="5FF4D9A8"/>
    <w:rsid w:val="601ECBCA"/>
    <w:rsid w:val="6038ED61"/>
    <w:rsid w:val="6058EE07"/>
    <w:rsid w:val="605E8B6C"/>
    <w:rsid w:val="60692792"/>
    <w:rsid w:val="6072BFA3"/>
    <w:rsid w:val="609A8B53"/>
    <w:rsid w:val="60A368E2"/>
    <w:rsid w:val="60A71C85"/>
    <w:rsid w:val="60BDA795"/>
    <w:rsid w:val="60C8FDD5"/>
    <w:rsid w:val="6102BE76"/>
    <w:rsid w:val="610F8D70"/>
    <w:rsid w:val="611C3467"/>
    <w:rsid w:val="612484C7"/>
    <w:rsid w:val="614133F5"/>
    <w:rsid w:val="616E8251"/>
    <w:rsid w:val="6188459A"/>
    <w:rsid w:val="61A1266D"/>
    <w:rsid w:val="61B0320F"/>
    <w:rsid w:val="61BBE261"/>
    <w:rsid w:val="61D12FAE"/>
    <w:rsid w:val="61E907EA"/>
    <w:rsid w:val="61E91944"/>
    <w:rsid w:val="61F1267C"/>
    <w:rsid w:val="61F917A9"/>
    <w:rsid w:val="61FC0FD1"/>
    <w:rsid w:val="6206B653"/>
    <w:rsid w:val="62093DE2"/>
    <w:rsid w:val="6243A8DA"/>
    <w:rsid w:val="626A0AA3"/>
    <w:rsid w:val="626B7AD2"/>
    <w:rsid w:val="6294E960"/>
    <w:rsid w:val="62A0F6C6"/>
    <w:rsid w:val="62DD255B"/>
    <w:rsid w:val="62E806EA"/>
    <w:rsid w:val="62F1F226"/>
    <w:rsid w:val="62FEE01A"/>
    <w:rsid w:val="631ACEDF"/>
    <w:rsid w:val="63210A14"/>
    <w:rsid w:val="6323D2B5"/>
    <w:rsid w:val="6326C891"/>
    <w:rsid w:val="6332284B"/>
    <w:rsid w:val="6343759D"/>
    <w:rsid w:val="6346D0BC"/>
    <w:rsid w:val="634DB989"/>
    <w:rsid w:val="63879BB0"/>
    <w:rsid w:val="63A03BBB"/>
    <w:rsid w:val="63C139F1"/>
    <w:rsid w:val="63DAFBCC"/>
    <w:rsid w:val="63ED702B"/>
    <w:rsid w:val="63F999F2"/>
    <w:rsid w:val="64001E9C"/>
    <w:rsid w:val="640DEEAF"/>
    <w:rsid w:val="64102ED5"/>
    <w:rsid w:val="64113F02"/>
    <w:rsid w:val="64146676"/>
    <w:rsid w:val="641EB434"/>
    <w:rsid w:val="643D47B4"/>
    <w:rsid w:val="64411456"/>
    <w:rsid w:val="64454A6C"/>
    <w:rsid w:val="644C635D"/>
    <w:rsid w:val="645210DB"/>
    <w:rsid w:val="645597E7"/>
    <w:rsid w:val="6473B614"/>
    <w:rsid w:val="647615D1"/>
    <w:rsid w:val="648E91A6"/>
    <w:rsid w:val="64A817E0"/>
    <w:rsid w:val="64A9EB31"/>
    <w:rsid w:val="64BF7645"/>
    <w:rsid w:val="64CFC1DC"/>
    <w:rsid w:val="64E2A11D"/>
    <w:rsid w:val="64F6B83D"/>
    <w:rsid w:val="64FDC753"/>
    <w:rsid w:val="653DB8CD"/>
    <w:rsid w:val="6541ECB8"/>
    <w:rsid w:val="6546314E"/>
    <w:rsid w:val="65705839"/>
    <w:rsid w:val="6585D44D"/>
    <w:rsid w:val="658AB426"/>
    <w:rsid w:val="658EB6F6"/>
    <w:rsid w:val="65ABC46E"/>
    <w:rsid w:val="65AE86D9"/>
    <w:rsid w:val="65C7675F"/>
    <w:rsid w:val="65CE1DB9"/>
    <w:rsid w:val="65ECAB91"/>
    <w:rsid w:val="65F3EC4C"/>
    <w:rsid w:val="660352DD"/>
    <w:rsid w:val="660D8003"/>
    <w:rsid w:val="66250B51"/>
    <w:rsid w:val="6639898E"/>
    <w:rsid w:val="664BA95F"/>
    <w:rsid w:val="665D20D8"/>
    <w:rsid w:val="668F5384"/>
    <w:rsid w:val="6690B7E9"/>
    <w:rsid w:val="669D29C4"/>
    <w:rsid w:val="66A19598"/>
    <w:rsid w:val="66DC9E5F"/>
    <w:rsid w:val="6724CE65"/>
    <w:rsid w:val="673E394A"/>
    <w:rsid w:val="673FACE4"/>
    <w:rsid w:val="6757959B"/>
    <w:rsid w:val="675D7E7E"/>
    <w:rsid w:val="67624258"/>
    <w:rsid w:val="67749843"/>
    <w:rsid w:val="67836CA7"/>
    <w:rsid w:val="6794FB6B"/>
    <w:rsid w:val="679CE5FA"/>
    <w:rsid w:val="679D2294"/>
    <w:rsid w:val="67AB3FB3"/>
    <w:rsid w:val="67D7B044"/>
    <w:rsid w:val="685FB006"/>
    <w:rsid w:val="6870A0C8"/>
    <w:rsid w:val="6879EEEE"/>
    <w:rsid w:val="687A8EF4"/>
    <w:rsid w:val="68A8BEF0"/>
    <w:rsid w:val="68A98E2D"/>
    <w:rsid w:val="68B3643B"/>
    <w:rsid w:val="68BA010E"/>
    <w:rsid w:val="68BAD550"/>
    <w:rsid w:val="68C5015D"/>
    <w:rsid w:val="68C61E6A"/>
    <w:rsid w:val="68C77297"/>
    <w:rsid w:val="68C87750"/>
    <w:rsid w:val="68DD85E9"/>
    <w:rsid w:val="68DDFBFA"/>
    <w:rsid w:val="68F48BB1"/>
    <w:rsid w:val="68FCE8C4"/>
    <w:rsid w:val="6903C621"/>
    <w:rsid w:val="692505B4"/>
    <w:rsid w:val="6950891E"/>
    <w:rsid w:val="69553D86"/>
    <w:rsid w:val="6955A98E"/>
    <w:rsid w:val="69584D78"/>
    <w:rsid w:val="696AB947"/>
    <w:rsid w:val="696AD4EE"/>
    <w:rsid w:val="696E658A"/>
    <w:rsid w:val="6990ACEE"/>
    <w:rsid w:val="6991C8F1"/>
    <w:rsid w:val="69984A32"/>
    <w:rsid w:val="69A4CE6E"/>
    <w:rsid w:val="69B4BF95"/>
    <w:rsid w:val="69C7E845"/>
    <w:rsid w:val="69EDF1A5"/>
    <w:rsid w:val="6A13A5FA"/>
    <w:rsid w:val="6A33AFD2"/>
    <w:rsid w:val="6A520D32"/>
    <w:rsid w:val="6A63346E"/>
    <w:rsid w:val="6A691D9D"/>
    <w:rsid w:val="6A7B44CC"/>
    <w:rsid w:val="6A7F3591"/>
    <w:rsid w:val="6A8F7F68"/>
    <w:rsid w:val="6AA3FC0F"/>
    <w:rsid w:val="6AC6C1DA"/>
    <w:rsid w:val="6ACAE77A"/>
    <w:rsid w:val="6AE2889D"/>
    <w:rsid w:val="6AE8873E"/>
    <w:rsid w:val="6AEC91FF"/>
    <w:rsid w:val="6AF61451"/>
    <w:rsid w:val="6B1FBAFE"/>
    <w:rsid w:val="6B3248CC"/>
    <w:rsid w:val="6B3C619F"/>
    <w:rsid w:val="6B47BC95"/>
    <w:rsid w:val="6B513AC1"/>
    <w:rsid w:val="6B691986"/>
    <w:rsid w:val="6B781FC7"/>
    <w:rsid w:val="6B7A2424"/>
    <w:rsid w:val="6B81E013"/>
    <w:rsid w:val="6B8E39DF"/>
    <w:rsid w:val="6B92B124"/>
    <w:rsid w:val="6B968C04"/>
    <w:rsid w:val="6B9CBCC2"/>
    <w:rsid w:val="6BA55078"/>
    <w:rsid w:val="6BB3F89A"/>
    <w:rsid w:val="6BC949E8"/>
    <w:rsid w:val="6BCDDC4A"/>
    <w:rsid w:val="6BF58DB3"/>
    <w:rsid w:val="6BF5FCAF"/>
    <w:rsid w:val="6BFC07C3"/>
    <w:rsid w:val="6C0F4C4A"/>
    <w:rsid w:val="6C2CDE9C"/>
    <w:rsid w:val="6C3961E9"/>
    <w:rsid w:val="6C478A1A"/>
    <w:rsid w:val="6C9A0376"/>
    <w:rsid w:val="6CB4C559"/>
    <w:rsid w:val="6CB4FD16"/>
    <w:rsid w:val="6CBF844F"/>
    <w:rsid w:val="6CDB572C"/>
    <w:rsid w:val="6CEBC69A"/>
    <w:rsid w:val="6CF9E2CF"/>
    <w:rsid w:val="6CFD7FDA"/>
    <w:rsid w:val="6D0553C4"/>
    <w:rsid w:val="6D3E81D9"/>
    <w:rsid w:val="6D7BFCF0"/>
    <w:rsid w:val="6D7FB0DD"/>
    <w:rsid w:val="6D87FDD3"/>
    <w:rsid w:val="6D880FC8"/>
    <w:rsid w:val="6D927905"/>
    <w:rsid w:val="6D952A86"/>
    <w:rsid w:val="6D95C60B"/>
    <w:rsid w:val="6D9602FB"/>
    <w:rsid w:val="6DA3DE0F"/>
    <w:rsid w:val="6DB974D4"/>
    <w:rsid w:val="6DBE25BF"/>
    <w:rsid w:val="6DD4315E"/>
    <w:rsid w:val="6DD5D5C9"/>
    <w:rsid w:val="6DFD9D47"/>
    <w:rsid w:val="6E0A851A"/>
    <w:rsid w:val="6E301D36"/>
    <w:rsid w:val="6E50CD77"/>
    <w:rsid w:val="6E6D8C54"/>
    <w:rsid w:val="6E82EC91"/>
    <w:rsid w:val="6E91441D"/>
    <w:rsid w:val="6EB46AD6"/>
    <w:rsid w:val="6ED2E576"/>
    <w:rsid w:val="6ED69769"/>
    <w:rsid w:val="6EE09B8F"/>
    <w:rsid w:val="6EE38BAE"/>
    <w:rsid w:val="6EE69E43"/>
    <w:rsid w:val="6EF2BD28"/>
    <w:rsid w:val="6F06F2AB"/>
    <w:rsid w:val="6F2D9D71"/>
    <w:rsid w:val="6F4B2992"/>
    <w:rsid w:val="6F5A440B"/>
    <w:rsid w:val="6F614F19"/>
    <w:rsid w:val="6F88560D"/>
    <w:rsid w:val="6FA2914B"/>
    <w:rsid w:val="6FACBDD9"/>
    <w:rsid w:val="6FBBC3B8"/>
    <w:rsid w:val="6FC9ABAA"/>
    <w:rsid w:val="6FCEDB62"/>
    <w:rsid w:val="6FE7B006"/>
    <w:rsid w:val="6FF1B5C5"/>
    <w:rsid w:val="700A92FD"/>
    <w:rsid w:val="700C13A9"/>
    <w:rsid w:val="701C1FAC"/>
    <w:rsid w:val="7023675C"/>
    <w:rsid w:val="70997384"/>
    <w:rsid w:val="70C8C23B"/>
    <w:rsid w:val="70E51B90"/>
    <w:rsid w:val="70EB344C"/>
    <w:rsid w:val="70FCB3A4"/>
    <w:rsid w:val="7103486F"/>
    <w:rsid w:val="710E40FC"/>
    <w:rsid w:val="71112ECC"/>
    <w:rsid w:val="711F3DA3"/>
    <w:rsid w:val="716305D4"/>
    <w:rsid w:val="716B9A6F"/>
    <w:rsid w:val="7179F7D2"/>
    <w:rsid w:val="718D8754"/>
    <w:rsid w:val="7192FAF3"/>
    <w:rsid w:val="71ACEC98"/>
    <w:rsid w:val="71B93C3A"/>
    <w:rsid w:val="71C133EF"/>
    <w:rsid w:val="71DE5716"/>
    <w:rsid w:val="71F2C6E0"/>
    <w:rsid w:val="7206394F"/>
    <w:rsid w:val="722D4BFC"/>
    <w:rsid w:val="722D892D"/>
    <w:rsid w:val="72416141"/>
    <w:rsid w:val="7250D5E9"/>
    <w:rsid w:val="7285E815"/>
    <w:rsid w:val="729117A2"/>
    <w:rsid w:val="729B99AC"/>
    <w:rsid w:val="72E32652"/>
    <w:rsid w:val="72FDC2F2"/>
    <w:rsid w:val="7302B961"/>
    <w:rsid w:val="731D8B97"/>
    <w:rsid w:val="73286402"/>
    <w:rsid w:val="7340E089"/>
    <w:rsid w:val="73411622"/>
    <w:rsid w:val="735B8687"/>
    <w:rsid w:val="73990479"/>
    <w:rsid w:val="73B09DFE"/>
    <w:rsid w:val="73C73A26"/>
    <w:rsid w:val="73C7F8CE"/>
    <w:rsid w:val="73CC9263"/>
    <w:rsid w:val="73F99A67"/>
    <w:rsid w:val="742FCB89"/>
    <w:rsid w:val="74398C0E"/>
    <w:rsid w:val="74487122"/>
    <w:rsid w:val="746228A2"/>
    <w:rsid w:val="7497F5C8"/>
    <w:rsid w:val="749AA696"/>
    <w:rsid w:val="74A94A53"/>
    <w:rsid w:val="74C064CB"/>
    <w:rsid w:val="74DF84CC"/>
    <w:rsid w:val="74E10D05"/>
    <w:rsid w:val="74F731A7"/>
    <w:rsid w:val="74FF0457"/>
    <w:rsid w:val="7509248E"/>
    <w:rsid w:val="750D2370"/>
    <w:rsid w:val="75174EFF"/>
    <w:rsid w:val="753D668F"/>
    <w:rsid w:val="75423B22"/>
    <w:rsid w:val="754A2335"/>
    <w:rsid w:val="754F3A67"/>
    <w:rsid w:val="7576C651"/>
    <w:rsid w:val="758A3808"/>
    <w:rsid w:val="75B4585D"/>
    <w:rsid w:val="75CB1926"/>
    <w:rsid w:val="75EB4044"/>
    <w:rsid w:val="76056EDB"/>
    <w:rsid w:val="76266F59"/>
    <w:rsid w:val="762F849A"/>
    <w:rsid w:val="76431CA1"/>
    <w:rsid w:val="764C3F10"/>
    <w:rsid w:val="76552C59"/>
    <w:rsid w:val="76594383"/>
    <w:rsid w:val="7675698C"/>
    <w:rsid w:val="76C3BDA8"/>
    <w:rsid w:val="76C5938E"/>
    <w:rsid w:val="76E579A2"/>
    <w:rsid w:val="76F96D89"/>
    <w:rsid w:val="77056378"/>
    <w:rsid w:val="770A7128"/>
    <w:rsid w:val="7711118D"/>
    <w:rsid w:val="772481B4"/>
    <w:rsid w:val="775FACA6"/>
    <w:rsid w:val="776555F0"/>
    <w:rsid w:val="7766E987"/>
    <w:rsid w:val="777FB184"/>
    <w:rsid w:val="778011E4"/>
    <w:rsid w:val="7781C261"/>
    <w:rsid w:val="77A54121"/>
    <w:rsid w:val="77A88879"/>
    <w:rsid w:val="77CDC662"/>
    <w:rsid w:val="77F72933"/>
    <w:rsid w:val="7800C9FF"/>
    <w:rsid w:val="780C565E"/>
    <w:rsid w:val="781EC86A"/>
    <w:rsid w:val="78287DBE"/>
    <w:rsid w:val="7837A347"/>
    <w:rsid w:val="7847C4FD"/>
    <w:rsid w:val="78583927"/>
    <w:rsid w:val="785A5525"/>
    <w:rsid w:val="785C2AC8"/>
    <w:rsid w:val="787630C6"/>
    <w:rsid w:val="78839C8A"/>
    <w:rsid w:val="78924180"/>
    <w:rsid w:val="789D8F0B"/>
    <w:rsid w:val="78AC90B8"/>
    <w:rsid w:val="78BDC3D8"/>
    <w:rsid w:val="78E09B65"/>
    <w:rsid w:val="791C3E1C"/>
    <w:rsid w:val="7932A120"/>
    <w:rsid w:val="7939B5B7"/>
    <w:rsid w:val="79447E72"/>
    <w:rsid w:val="794C7C96"/>
    <w:rsid w:val="795051DC"/>
    <w:rsid w:val="796E17B9"/>
    <w:rsid w:val="796F31B0"/>
    <w:rsid w:val="797B68BB"/>
    <w:rsid w:val="79A3A8BE"/>
    <w:rsid w:val="79A42056"/>
    <w:rsid w:val="79AAC7B2"/>
    <w:rsid w:val="79BF34EE"/>
    <w:rsid w:val="79C14030"/>
    <w:rsid w:val="79CC3BA5"/>
    <w:rsid w:val="79E9655B"/>
    <w:rsid w:val="79EAB7A2"/>
    <w:rsid w:val="79FA5FDB"/>
    <w:rsid w:val="7A03C7AC"/>
    <w:rsid w:val="7A050872"/>
    <w:rsid w:val="7A097E1A"/>
    <w:rsid w:val="7A0BDBF7"/>
    <w:rsid w:val="7A3316D7"/>
    <w:rsid w:val="7A4AA75A"/>
    <w:rsid w:val="7A5F6E4C"/>
    <w:rsid w:val="7A7ACB4D"/>
    <w:rsid w:val="7A7C6BC6"/>
    <w:rsid w:val="7A89F6A8"/>
    <w:rsid w:val="7A954D82"/>
    <w:rsid w:val="7AA70BDF"/>
    <w:rsid w:val="7ABEF49E"/>
    <w:rsid w:val="7AE306FC"/>
    <w:rsid w:val="7AEB12AB"/>
    <w:rsid w:val="7B1C4465"/>
    <w:rsid w:val="7B1C569D"/>
    <w:rsid w:val="7B26179D"/>
    <w:rsid w:val="7B283307"/>
    <w:rsid w:val="7B4FEF38"/>
    <w:rsid w:val="7B9DE286"/>
    <w:rsid w:val="7BA68EBC"/>
    <w:rsid w:val="7BA7F6F5"/>
    <w:rsid w:val="7BC61320"/>
    <w:rsid w:val="7BCE9054"/>
    <w:rsid w:val="7BD5F5CA"/>
    <w:rsid w:val="7BD8D49B"/>
    <w:rsid w:val="7BDDA750"/>
    <w:rsid w:val="7BFB4A8C"/>
    <w:rsid w:val="7C04E3FD"/>
    <w:rsid w:val="7C0A20D2"/>
    <w:rsid w:val="7C138C37"/>
    <w:rsid w:val="7C1C4ADD"/>
    <w:rsid w:val="7C264542"/>
    <w:rsid w:val="7C4849CF"/>
    <w:rsid w:val="7C5C0426"/>
    <w:rsid w:val="7C5EFB99"/>
    <w:rsid w:val="7C5F7EC9"/>
    <w:rsid w:val="7C616AA4"/>
    <w:rsid w:val="7C684BA1"/>
    <w:rsid w:val="7C6FAF29"/>
    <w:rsid w:val="7C73A810"/>
    <w:rsid w:val="7C7979E6"/>
    <w:rsid w:val="7C7D5624"/>
    <w:rsid w:val="7C93D4EF"/>
    <w:rsid w:val="7CAEC7BE"/>
    <w:rsid w:val="7CB0DDE6"/>
    <w:rsid w:val="7CBBEF92"/>
    <w:rsid w:val="7CC3F1BF"/>
    <w:rsid w:val="7CD458BE"/>
    <w:rsid w:val="7CE94C74"/>
    <w:rsid w:val="7CE9807A"/>
    <w:rsid w:val="7CF96645"/>
    <w:rsid w:val="7CFE2117"/>
    <w:rsid w:val="7D190AA4"/>
    <w:rsid w:val="7D1ACD65"/>
    <w:rsid w:val="7D471BA9"/>
    <w:rsid w:val="7D7FEE36"/>
    <w:rsid w:val="7D84EC1A"/>
    <w:rsid w:val="7D94E652"/>
    <w:rsid w:val="7D9F2AE3"/>
    <w:rsid w:val="7DAFDE60"/>
    <w:rsid w:val="7DD62B0B"/>
    <w:rsid w:val="7DDA019B"/>
    <w:rsid w:val="7DDF88BF"/>
    <w:rsid w:val="7DEF5368"/>
    <w:rsid w:val="7E0569F2"/>
    <w:rsid w:val="7E0FF1AF"/>
    <w:rsid w:val="7E266258"/>
    <w:rsid w:val="7E3CAEE9"/>
    <w:rsid w:val="7E4E2E86"/>
    <w:rsid w:val="7E5BA56B"/>
    <w:rsid w:val="7E5C2E60"/>
    <w:rsid w:val="7E607F5C"/>
    <w:rsid w:val="7E7F097D"/>
    <w:rsid w:val="7E8550DB"/>
    <w:rsid w:val="7E962B6B"/>
    <w:rsid w:val="7E9FACC8"/>
    <w:rsid w:val="7EA39F8B"/>
    <w:rsid w:val="7EB7AE58"/>
    <w:rsid w:val="7EBD5D83"/>
    <w:rsid w:val="7EBF4A95"/>
    <w:rsid w:val="7EC15C7F"/>
    <w:rsid w:val="7ECD79A1"/>
    <w:rsid w:val="7EDE1CC8"/>
    <w:rsid w:val="7EE1FB5C"/>
    <w:rsid w:val="7EE507CA"/>
    <w:rsid w:val="7F08CD7F"/>
    <w:rsid w:val="7F0AEB95"/>
    <w:rsid w:val="7F1AE7AC"/>
    <w:rsid w:val="7F288EF5"/>
    <w:rsid w:val="7F3F97BE"/>
    <w:rsid w:val="7F418BD7"/>
    <w:rsid w:val="7F41AF72"/>
    <w:rsid w:val="7F42A424"/>
    <w:rsid w:val="7F64FD5B"/>
    <w:rsid w:val="7F672C26"/>
    <w:rsid w:val="7F7A790E"/>
    <w:rsid w:val="7F96EC39"/>
    <w:rsid w:val="7F9D530B"/>
    <w:rsid w:val="7FA2710D"/>
    <w:rsid w:val="7FAAA4BE"/>
    <w:rsid w:val="7FB80B1D"/>
    <w:rsid w:val="7FBA3DCA"/>
    <w:rsid w:val="7FC36792"/>
    <w:rsid w:val="7FD51512"/>
    <w:rsid w:val="7FD96415"/>
    <w:rsid w:val="7FDED67C"/>
    <w:rsid w:val="7FE07DCA"/>
    <w:rsid w:val="7FEDD6DD"/>
    <w:rsid w:val="7FF70F3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EC32"/>
  <w15:docId w15:val="{1D45609C-20CE-4BBA-822B-8F17C675D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45527"/>
    <w:rPr>
      <w:rFonts w:ascii="Scania Office" w:eastAsia="Scania Office" w:hAnsi="Scania Office" w:cs="Scania Office"/>
      <w:lang w:val="pt-BR"/>
    </w:rPr>
  </w:style>
  <w:style w:type="paragraph" w:styleId="Heading1">
    <w:name w:val="heading 1"/>
    <w:basedOn w:val="Normal"/>
    <w:uiPriority w:val="1"/>
    <w:qFormat/>
    <w:pPr>
      <w:spacing w:before="20"/>
      <w:ind w:left="119"/>
      <w:outlineLvl w:val="0"/>
    </w:pPr>
    <w:rPr>
      <w:rFonts w:ascii="Scania Office Headline Bold" w:eastAsia="Scania Office Headline Bold" w:hAnsi="Scania Office Headline Bold" w:cs="Scania Office Headline Bold"/>
      <w:b/>
      <w:bCs/>
      <w:sz w:val="72"/>
      <w:szCs w:val="72"/>
    </w:rPr>
  </w:style>
  <w:style w:type="paragraph" w:styleId="Heading2">
    <w:name w:val="heading 2"/>
    <w:basedOn w:val="Normal"/>
    <w:uiPriority w:val="1"/>
    <w:qFormat/>
    <w:pPr>
      <w:spacing w:before="107"/>
      <w:ind w:left="119"/>
      <w:outlineLvl w:val="1"/>
    </w:pPr>
    <w:rPr>
      <w:rFonts w:ascii="Scania Office Bold" w:eastAsia="Scania Office Bold" w:hAnsi="Scania Office Bold" w:cs="Scania Office Bold"/>
      <w:b/>
      <w:bCs/>
      <w:sz w:val="23"/>
      <w:szCs w:val="23"/>
    </w:rPr>
  </w:style>
  <w:style w:type="paragraph" w:styleId="Heading3">
    <w:name w:val="heading 3"/>
    <w:basedOn w:val="Normal"/>
    <w:uiPriority w:val="1"/>
    <w:qFormat/>
    <w:pPr>
      <w:ind w:left="119"/>
      <w:outlineLvl w:val="2"/>
    </w:pPr>
    <w:rPr>
      <w:sz w:val="23"/>
      <w:szCs w:val="23"/>
    </w:rPr>
  </w:style>
  <w:style w:type="paragraph" w:styleId="Heading4">
    <w:name w:val="heading 4"/>
    <w:basedOn w:val="Normal"/>
    <w:next w:val="Normal"/>
    <w:link w:val="Heading4Char"/>
    <w:uiPriority w:val="9"/>
    <w:unhideWhenUsed/>
    <w:qFormat/>
    <w:rsid w:val="00082C7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04D41"/>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04D41"/>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21325"/>
    <w:pPr>
      <w:tabs>
        <w:tab w:val="center" w:pos="4536"/>
        <w:tab w:val="right" w:pos="9072"/>
      </w:tabs>
    </w:pPr>
  </w:style>
  <w:style w:type="character" w:customStyle="1" w:styleId="HeaderChar">
    <w:name w:val="Header Char"/>
    <w:basedOn w:val="DefaultParagraphFont"/>
    <w:link w:val="Header"/>
    <w:uiPriority w:val="99"/>
    <w:rsid w:val="00A21325"/>
    <w:rPr>
      <w:rFonts w:ascii="Scania Office" w:eastAsia="Scania Office" w:hAnsi="Scania Office" w:cs="Scania Office"/>
    </w:rPr>
  </w:style>
  <w:style w:type="paragraph" w:styleId="Footer">
    <w:name w:val="footer"/>
    <w:basedOn w:val="Normal"/>
    <w:link w:val="FooterChar"/>
    <w:uiPriority w:val="99"/>
    <w:unhideWhenUsed/>
    <w:rsid w:val="00A21325"/>
    <w:pPr>
      <w:tabs>
        <w:tab w:val="center" w:pos="4536"/>
        <w:tab w:val="right" w:pos="9072"/>
      </w:tabs>
    </w:pPr>
  </w:style>
  <w:style w:type="character" w:customStyle="1" w:styleId="FooterChar">
    <w:name w:val="Footer Char"/>
    <w:basedOn w:val="DefaultParagraphFont"/>
    <w:link w:val="Footer"/>
    <w:uiPriority w:val="99"/>
    <w:rsid w:val="00A21325"/>
    <w:rPr>
      <w:rFonts w:ascii="Scania Office" w:eastAsia="Scania Office" w:hAnsi="Scania Office" w:cs="Scania Office"/>
    </w:rPr>
  </w:style>
  <w:style w:type="character" w:styleId="CommentReference">
    <w:name w:val="annotation reference"/>
    <w:basedOn w:val="DefaultParagraphFont"/>
    <w:uiPriority w:val="99"/>
    <w:semiHidden/>
    <w:unhideWhenUsed/>
    <w:rsid w:val="00CF6B35"/>
    <w:rPr>
      <w:sz w:val="16"/>
      <w:szCs w:val="16"/>
    </w:rPr>
  </w:style>
  <w:style w:type="paragraph" w:styleId="CommentText">
    <w:name w:val="annotation text"/>
    <w:basedOn w:val="Normal"/>
    <w:link w:val="CommentTextChar"/>
    <w:uiPriority w:val="99"/>
    <w:unhideWhenUsed/>
    <w:rsid w:val="00CF6B35"/>
    <w:rPr>
      <w:sz w:val="20"/>
      <w:szCs w:val="20"/>
    </w:rPr>
  </w:style>
  <w:style w:type="character" w:customStyle="1" w:styleId="CommentTextChar">
    <w:name w:val="Comment Text Char"/>
    <w:basedOn w:val="DefaultParagraphFont"/>
    <w:link w:val="CommentText"/>
    <w:uiPriority w:val="99"/>
    <w:rsid w:val="00CF6B35"/>
    <w:rPr>
      <w:rFonts w:ascii="Scania Office" w:eastAsia="Scania Office" w:hAnsi="Scania Office" w:cs="Scania Office"/>
      <w:sz w:val="20"/>
      <w:szCs w:val="20"/>
    </w:rPr>
  </w:style>
  <w:style w:type="paragraph" w:styleId="CommentSubject">
    <w:name w:val="annotation subject"/>
    <w:basedOn w:val="CommentText"/>
    <w:next w:val="CommentText"/>
    <w:link w:val="CommentSubjectChar"/>
    <w:uiPriority w:val="99"/>
    <w:semiHidden/>
    <w:unhideWhenUsed/>
    <w:rsid w:val="00CF6B35"/>
    <w:rPr>
      <w:b/>
      <w:bCs/>
    </w:rPr>
  </w:style>
  <w:style w:type="character" w:customStyle="1" w:styleId="CommentSubjectChar">
    <w:name w:val="Comment Subject Char"/>
    <w:basedOn w:val="CommentTextChar"/>
    <w:link w:val="CommentSubject"/>
    <w:uiPriority w:val="99"/>
    <w:semiHidden/>
    <w:rsid w:val="00CF6B35"/>
    <w:rPr>
      <w:rFonts w:ascii="Scania Office" w:eastAsia="Scania Office" w:hAnsi="Scania Office" w:cs="Scania Office"/>
      <w:b/>
      <w:bCs/>
      <w:sz w:val="20"/>
      <w:szCs w:val="20"/>
    </w:rPr>
  </w:style>
  <w:style w:type="paragraph" w:styleId="BalloonText">
    <w:name w:val="Balloon Text"/>
    <w:basedOn w:val="Normal"/>
    <w:link w:val="BalloonTextChar"/>
    <w:uiPriority w:val="99"/>
    <w:semiHidden/>
    <w:unhideWhenUsed/>
    <w:rsid w:val="00CF6B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6B35"/>
    <w:rPr>
      <w:rFonts w:ascii="Segoe UI" w:eastAsia="Scania Office" w:hAnsi="Segoe UI" w:cs="Segoe UI"/>
      <w:sz w:val="18"/>
      <w:szCs w:val="18"/>
    </w:rPr>
  </w:style>
  <w:style w:type="paragraph" w:styleId="Revision">
    <w:name w:val="Revision"/>
    <w:hidden/>
    <w:uiPriority w:val="99"/>
    <w:semiHidden/>
    <w:rsid w:val="00C92DB8"/>
    <w:pPr>
      <w:widowControl/>
      <w:autoSpaceDE/>
      <w:autoSpaceDN/>
    </w:pPr>
    <w:rPr>
      <w:rFonts w:ascii="Scania Office" w:eastAsia="Scania Office" w:hAnsi="Scania Office" w:cs="Scania Office"/>
    </w:rPr>
  </w:style>
  <w:style w:type="character" w:customStyle="1" w:styleId="fontstyle01">
    <w:name w:val="fontstyle01"/>
    <w:basedOn w:val="DefaultParagraphFont"/>
    <w:rsid w:val="00F765DA"/>
    <w:rPr>
      <w:rFonts w:ascii="ScaniaOffice-Regular" w:hAnsi="ScaniaOffice-Regular" w:hint="default"/>
      <w:b w:val="0"/>
      <w:bCs w:val="0"/>
      <w:i w:val="0"/>
      <w:iCs w:val="0"/>
      <w:color w:val="000000"/>
      <w:sz w:val="18"/>
      <w:szCs w:val="18"/>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48156F"/>
  </w:style>
  <w:style w:type="character" w:styleId="UnresolvedMention">
    <w:name w:val="Unresolved Mention"/>
    <w:basedOn w:val="DefaultParagraphFont"/>
    <w:uiPriority w:val="99"/>
    <w:unhideWhenUsed/>
    <w:rsid w:val="00EF6F07"/>
    <w:rPr>
      <w:color w:val="605E5C"/>
      <w:shd w:val="clear" w:color="auto" w:fill="E1DFDD"/>
    </w:rPr>
  </w:style>
  <w:style w:type="character" w:styleId="Mention">
    <w:name w:val="Mention"/>
    <w:basedOn w:val="DefaultParagraphFont"/>
    <w:uiPriority w:val="99"/>
    <w:unhideWhenUsed/>
    <w:rsid w:val="00EF6F07"/>
    <w:rPr>
      <w:color w:val="2B579A"/>
      <w:shd w:val="clear" w:color="auto" w:fill="E1DFDD"/>
    </w:rPr>
  </w:style>
  <w:style w:type="character" w:styleId="Hyperlink">
    <w:name w:val="Hyperlink"/>
    <w:basedOn w:val="DefaultParagraphFont"/>
    <w:uiPriority w:val="99"/>
    <w:unhideWhenUsed/>
    <w:rsid w:val="0043764A"/>
    <w:rPr>
      <w:color w:val="0000FF" w:themeColor="hyperlink"/>
      <w:u w:val="single"/>
    </w:rPr>
  </w:style>
  <w:style w:type="character" w:styleId="FollowedHyperlink">
    <w:name w:val="FollowedHyperlink"/>
    <w:basedOn w:val="DefaultParagraphFont"/>
    <w:uiPriority w:val="99"/>
    <w:semiHidden/>
    <w:unhideWhenUsed/>
    <w:rsid w:val="00FE3CCF"/>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rPr>
      <w:sz w:val="20"/>
      <w:szCs w:val="20"/>
    </w:rPr>
  </w:style>
  <w:style w:type="character" w:customStyle="1" w:styleId="fontstyle21">
    <w:name w:val="fontstyle21"/>
    <w:basedOn w:val="DefaultParagraphFont"/>
    <w:rsid w:val="0053292E"/>
    <w:rPr>
      <w:rFonts w:ascii="ScaniaOffice-Regular" w:hAnsi="ScaniaOffice-Regular" w:hint="default"/>
      <w:b w:val="0"/>
      <w:bCs w:val="0"/>
      <w:i w:val="0"/>
      <w:iCs w:val="0"/>
      <w:color w:val="53565A"/>
      <w:sz w:val="20"/>
      <w:szCs w:val="20"/>
    </w:rPr>
  </w:style>
  <w:style w:type="character" w:customStyle="1" w:styleId="fontstyle31">
    <w:name w:val="fontstyle31"/>
    <w:basedOn w:val="DefaultParagraphFont"/>
    <w:rsid w:val="0053292E"/>
    <w:rPr>
      <w:rFonts w:ascii="Helvetica" w:hAnsi="Helvetica" w:hint="default"/>
      <w:b w:val="0"/>
      <w:bCs w:val="0"/>
      <w:i w:val="0"/>
      <w:iCs w:val="0"/>
      <w:color w:val="53565A"/>
      <w:sz w:val="24"/>
      <w:szCs w:val="24"/>
    </w:rPr>
  </w:style>
  <w:style w:type="character" w:customStyle="1" w:styleId="fontstyle41">
    <w:name w:val="fontstyle41"/>
    <w:basedOn w:val="DefaultParagraphFont"/>
    <w:rsid w:val="0053292E"/>
    <w:rPr>
      <w:rFonts w:ascii="Helvetica" w:hAnsi="Helvetica" w:hint="default"/>
      <w:b/>
      <w:bCs/>
      <w:i w:val="0"/>
      <w:iCs w:val="0"/>
      <w:color w:val="53565A"/>
      <w:sz w:val="24"/>
      <w:szCs w:val="24"/>
    </w:rPr>
  </w:style>
  <w:style w:type="paragraph" w:styleId="NormalWeb">
    <w:name w:val="Normal (Web)"/>
    <w:basedOn w:val="Normal"/>
    <w:uiPriority w:val="99"/>
    <w:semiHidden/>
    <w:unhideWhenUsed/>
    <w:rsid w:val="00B208CD"/>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208CD"/>
    <w:rPr>
      <w:b/>
      <w:bCs/>
    </w:rPr>
  </w:style>
  <w:style w:type="character" w:customStyle="1" w:styleId="Heading4Char">
    <w:name w:val="Heading 4 Char"/>
    <w:basedOn w:val="DefaultParagraphFont"/>
    <w:link w:val="Heading4"/>
    <w:uiPriority w:val="9"/>
    <w:rsid w:val="00082C7E"/>
    <w:rPr>
      <w:rFonts w:asciiTheme="majorHAnsi" w:eastAsiaTheme="majorEastAsia" w:hAnsiTheme="majorHAnsi" w:cstheme="majorBidi"/>
      <w:i/>
      <w:iCs/>
      <w:color w:val="365F91" w:themeColor="accent1" w:themeShade="BF"/>
    </w:rPr>
  </w:style>
  <w:style w:type="paragraph" w:customStyle="1" w:styleId="sv-font-normal">
    <w:name w:val="sv-font-normal"/>
    <w:basedOn w:val="Normal"/>
    <w:rsid w:val="00901F0E"/>
    <w:pPr>
      <w:widowControl/>
      <w:autoSpaceDE/>
      <w:autoSpaceDN/>
      <w:spacing w:before="100" w:beforeAutospacing="1" w:after="100" w:afterAutospacing="1"/>
    </w:pPr>
    <w:rPr>
      <w:rFonts w:ascii="Times New Roman" w:eastAsia="Times New Roman" w:hAnsi="Times New Roman" w:cs="Times New Roman"/>
      <w:sz w:val="24"/>
      <w:szCs w:val="24"/>
      <w:lang w:val="sv-SE" w:eastAsia="sv-SE"/>
    </w:rPr>
  </w:style>
  <w:style w:type="character" w:customStyle="1" w:styleId="Heading5Char">
    <w:name w:val="Heading 5 Char"/>
    <w:basedOn w:val="DefaultParagraphFont"/>
    <w:link w:val="Heading5"/>
    <w:uiPriority w:val="9"/>
    <w:semiHidden/>
    <w:rsid w:val="00504D41"/>
    <w:rPr>
      <w:rFonts w:asciiTheme="majorHAnsi" w:eastAsiaTheme="majorEastAsia" w:hAnsiTheme="majorHAnsi" w:cstheme="majorBidi"/>
      <w:color w:val="365F91" w:themeColor="accent1" w:themeShade="BF"/>
      <w:lang w:val="en-GB"/>
    </w:rPr>
  </w:style>
  <w:style w:type="character" w:customStyle="1" w:styleId="Heading6Char">
    <w:name w:val="Heading 6 Char"/>
    <w:basedOn w:val="DefaultParagraphFont"/>
    <w:link w:val="Heading6"/>
    <w:uiPriority w:val="9"/>
    <w:semiHidden/>
    <w:rsid w:val="00504D41"/>
    <w:rPr>
      <w:rFonts w:asciiTheme="majorHAnsi" w:eastAsiaTheme="majorEastAsia" w:hAnsiTheme="majorHAnsi" w:cstheme="majorBidi"/>
      <w:color w:val="243F60" w:themeColor="accent1" w:themeShade="7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3490">
      <w:bodyDiv w:val="1"/>
      <w:marLeft w:val="0"/>
      <w:marRight w:val="0"/>
      <w:marTop w:val="0"/>
      <w:marBottom w:val="0"/>
      <w:divBdr>
        <w:top w:val="none" w:sz="0" w:space="0" w:color="auto"/>
        <w:left w:val="none" w:sz="0" w:space="0" w:color="auto"/>
        <w:bottom w:val="none" w:sz="0" w:space="0" w:color="auto"/>
        <w:right w:val="none" w:sz="0" w:space="0" w:color="auto"/>
      </w:divBdr>
    </w:div>
    <w:div w:id="3754082">
      <w:bodyDiv w:val="1"/>
      <w:marLeft w:val="0"/>
      <w:marRight w:val="0"/>
      <w:marTop w:val="0"/>
      <w:marBottom w:val="0"/>
      <w:divBdr>
        <w:top w:val="none" w:sz="0" w:space="0" w:color="auto"/>
        <w:left w:val="none" w:sz="0" w:space="0" w:color="auto"/>
        <w:bottom w:val="none" w:sz="0" w:space="0" w:color="auto"/>
        <w:right w:val="none" w:sz="0" w:space="0" w:color="auto"/>
      </w:divBdr>
      <w:divsChild>
        <w:div w:id="657461561">
          <w:marLeft w:val="0"/>
          <w:marRight w:val="0"/>
          <w:marTop w:val="0"/>
          <w:marBottom w:val="0"/>
          <w:divBdr>
            <w:top w:val="none" w:sz="0" w:space="0" w:color="auto"/>
            <w:left w:val="none" w:sz="0" w:space="0" w:color="auto"/>
            <w:bottom w:val="none" w:sz="0" w:space="0" w:color="auto"/>
            <w:right w:val="none" w:sz="0" w:space="0" w:color="auto"/>
          </w:divBdr>
        </w:div>
        <w:div w:id="850874643">
          <w:marLeft w:val="0"/>
          <w:marRight w:val="0"/>
          <w:marTop w:val="0"/>
          <w:marBottom w:val="0"/>
          <w:divBdr>
            <w:top w:val="none" w:sz="0" w:space="0" w:color="auto"/>
            <w:left w:val="none" w:sz="0" w:space="0" w:color="auto"/>
            <w:bottom w:val="none" w:sz="0" w:space="0" w:color="auto"/>
            <w:right w:val="none" w:sz="0" w:space="0" w:color="auto"/>
          </w:divBdr>
        </w:div>
        <w:div w:id="955646417">
          <w:marLeft w:val="0"/>
          <w:marRight w:val="0"/>
          <w:marTop w:val="0"/>
          <w:marBottom w:val="0"/>
          <w:divBdr>
            <w:top w:val="none" w:sz="0" w:space="0" w:color="auto"/>
            <w:left w:val="none" w:sz="0" w:space="0" w:color="auto"/>
            <w:bottom w:val="none" w:sz="0" w:space="0" w:color="auto"/>
            <w:right w:val="none" w:sz="0" w:space="0" w:color="auto"/>
          </w:divBdr>
        </w:div>
        <w:div w:id="986320539">
          <w:marLeft w:val="0"/>
          <w:marRight w:val="0"/>
          <w:marTop w:val="0"/>
          <w:marBottom w:val="0"/>
          <w:divBdr>
            <w:top w:val="none" w:sz="0" w:space="0" w:color="auto"/>
            <w:left w:val="none" w:sz="0" w:space="0" w:color="auto"/>
            <w:bottom w:val="none" w:sz="0" w:space="0" w:color="auto"/>
            <w:right w:val="none" w:sz="0" w:space="0" w:color="auto"/>
          </w:divBdr>
        </w:div>
        <w:div w:id="1027684590">
          <w:marLeft w:val="0"/>
          <w:marRight w:val="0"/>
          <w:marTop w:val="0"/>
          <w:marBottom w:val="0"/>
          <w:divBdr>
            <w:top w:val="none" w:sz="0" w:space="0" w:color="auto"/>
            <w:left w:val="none" w:sz="0" w:space="0" w:color="auto"/>
            <w:bottom w:val="none" w:sz="0" w:space="0" w:color="auto"/>
            <w:right w:val="none" w:sz="0" w:space="0" w:color="auto"/>
          </w:divBdr>
        </w:div>
        <w:div w:id="1166627155">
          <w:marLeft w:val="0"/>
          <w:marRight w:val="0"/>
          <w:marTop w:val="0"/>
          <w:marBottom w:val="0"/>
          <w:divBdr>
            <w:top w:val="none" w:sz="0" w:space="0" w:color="auto"/>
            <w:left w:val="none" w:sz="0" w:space="0" w:color="auto"/>
            <w:bottom w:val="none" w:sz="0" w:space="0" w:color="auto"/>
            <w:right w:val="none" w:sz="0" w:space="0" w:color="auto"/>
          </w:divBdr>
        </w:div>
        <w:div w:id="1489201676">
          <w:marLeft w:val="0"/>
          <w:marRight w:val="0"/>
          <w:marTop w:val="0"/>
          <w:marBottom w:val="0"/>
          <w:divBdr>
            <w:top w:val="none" w:sz="0" w:space="0" w:color="auto"/>
            <w:left w:val="none" w:sz="0" w:space="0" w:color="auto"/>
            <w:bottom w:val="none" w:sz="0" w:space="0" w:color="auto"/>
            <w:right w:val="none" w:sz="0" w:space="0" w:color="auto"/>
          </w:divBdr>
        </w:div>
        <w:div w:id="1808889259">
          <w:marLeft w:val="0"/>
          <w:marRight w:val="0"/>
          <w:marTop w:val="0"/>
          <w:marBottom w:val="0"/>
          <w:divBdr>
            <w:top w:val="none" w:sz="0" w:space="0" w:color="auto"/>
            <w:left w:val="none" w:sz="0" w:space="0" w:color="auto"/>
            <w:bottom w:val="none" w:sz="0" w:space="0" w:color="auto"/>
            <w:right w:val="none" w:sz="0" w:space="0" w:color="auto"/>
          </w:divBdr>
        </w:div>
        <w:div w:id="2064866832">
          <w:marLeft w:val="0"/>
          <w:marRight w:val="0"/>
          <w:marTop w:val="0"/>
          <w:marBottom w:val="0"/>
          <w:divBdr>
            <w:top w:val="none" w:sz="0" w:space="0" w:color="auto"/>
            <w:left w:val="none" w:sz="0" w:space="0" w:color="auto"/>
            <w:bottom w:val="none" w:sz="0" w:space="0" w:color="auto"/>
            <w:right w:val="none" w:sz="0" w:space="0" w:color="auto"/>
          </w:divBdr>
        </w:div>
      </w:divsChild>
    </w:div>
    <w:div w:id="3828355">
      <w:bodyDiv w:val="1"/>
      <w:marLeft w:val="0"/>
      <w:marRight w:val="0"/>
      <w:marTop w:val="0"/>
      <w:marBottom w:val="0"/>
      <w:divBdr>
        <w:top w:val="none" w:sz="0" w:space="0" w:color="auto"/>
        <w:left w:val="none" w:sz="0" w:space="0" w:color="auto"/>
        <w:bottom w:val="none" w:sz="0" w:space="0" w:color="auto"/>
        <w:right w:val="none" w:sz="0" w:space="0" w:color="auto"/>
      </w:divBdr>
    </w:div>
    <w:div w:id="4214137">
      <w:bodyDiv w:val="1"/>
      <w:marLeft w:val="0"/>
      <w:marRight w:val="0"/>
      <w:marTop w:val="0"/>
      <w:marBottom w:val="0"/>
      <w:divBdr>
        <w:top w:val="none" w:sz="0" w:space="0" w:color="auto"/>
        <w:left w:val="none" w:sz="0" w:space="0" w:color="auto"/>
        <w:bottom w:val="none" w:sz="0" w:space="0" w:color="auto"/>
        <w:right w:val="none" w:sz="0" w:space="0" w:color="auto"/>
      </w:divBdr>
    </w:div>
    <w:div w:id="4938338">
      <w:bodyDiv w:val="1"/>
      <w:marLeft w:val="0"/>
      <w:marRight w:val="0"/>
      <w:marTop w:val="0"/>
      <w:marBottom w:val="0"/>
      <w:divBdr>
        <w:top w:val="none" w:sz="0" w:space="0" w:color="auto"/>
        <w:left w:val="none" w:sz="0" w:space="0" w:color="auto"/>
        <w:bottom w:val="none" w:sz="0" w:space="0" w:color="auto"/>
        <w:right w:val="none" w:sz="0" w:space="0" w:color="auto"/>
      </w:divBdr>
    </w:div>
    <w:div w:id="5206524">
      <w:bodyDiv w:val="1"/>
      <w:marLeft w:val="0"/>
      <w:marRight w:val="0"/>
      <w:marTop w:val="0"/>
      <w:marBottom w:val="0"/>
      <w:divBdr>
        <w:top w:val="none" w:sz="0" w:space="0" w:color="auto"/>
        <w:left w:val="none" w:sz="0" w:space="0" w:color="auto"/>
        <w:bottom w:val="none" w:sz="0" w:space="0" w:color="auto"/>
        <w:right w:val="none" w:sz="0" w:space="0" w:color="auto"/>
      </w:divBdr>
    </w:div>
    <w:div w:id="11348270">
      <w:bodyDiv w:val="1"/>
      <w:marLeft w:val="0"/>
      <w:marRight w:val="0"/>
      <w:marTop w:val="0"/>
      <w:marBottom w:val="0"/>
      <w:divBdr>
        <w:top w:val="none" w:sz="0" w:space="0" w:color="auto"/>
        <w:left w:val="none" w:sz="0" w:space="0" w:color="auto"/>
        <w:bottom w:val="none" w:sz="0" w:space="0" w:color="auto"/>
        <w:right w:val="none" w:sz="0" w:space="0" w:color="auto"/>
      </w:divBdr>
    </w:div>
    <w:div w:id="14239201">
      <w:bodyDiv w:val="1"/>
      <w:marLeft w:val="0"/>
      <w:marRight w:val="0"/>
      <w:marTop w:val="0"/>
      <w:marBottom w:val="0"/>
      <w:divBdr>
        <w:top w:val="none" w:sz="0" w:space="0" w:color="auto"/>
        <w:left w:val="none" w:sz="0" w:space="0" w:color="auto"/>
        <w:bottom w:val="none" w:sz="0" w:space="0" w:color="auto"/>
        <w:right w:val="none" w:sz="0" w:space="0" w:color="auto"/>
      </w:divBdr>
    </w:div>
    <w:div w:id="14893404">
      <w:bodyDiv w:val="1"/>
      <w:marLeft w:val="0"/>
      <w:marRight w:val="0"/>
      <w:marTop w:val="0"/>
      <w:marBottom w:val="0"/>
      <w:divBdr>
        <w:top w:val="none" w:sz="0" w:space="0" w:color="auto"/>
        <w:left w:val="none" w:sz="0" w:space="0" w:color="auto"/>
        <w:bottom w:val="none" w:sz="0" w:space="0" w:color="auto"/>
        <w:right w:val="none" w:sz="0" w:space="0" w:color="auto"/>
      </w:divBdr>
    </w:div>
    <w:div w:id="28771865">
      <w:bodyDiv w:val="1"/>
      <w:marLeft w:val="0"/>
      <w:marRight w:val="0"/>
      <w:marTop w:val="0"/>
      <w:marBottom w:val="0"/>
      <w:divBdr>
        <w:top w:val="none" w:sz="0" w:space="0" w:color="auto"/>
        <w:left w:val="none" w:sz="0" w:space="0" w:color="auto"/>
        <w:bottom w:val="none" w:sz="0" w:space="0" w:color="auto"/>
        <w:right w:val="none" w:sz="0" w:space="0" w:color="auto"/>
      </w:divBdr>
    </w:div>
    <w:div w:id="33972271">
      <w:bodyDiv w:val="1"/>
      <w:marLeft w:val="0"/>
      <w:marRight w:val="0"/>
      <w:marTop w:val="0"/>
      <w:marBottom w:val="0"/>
      <w:divBdr>
        <w:top w:val="none" w:sz="0" w:space="0" w:color="auto"/>
        <w:left w:val="none" w:sz="0" w:space="0" w:color="auto"/>
        <w:bottom w:val="none" w:sz="0" w:space="0" w:color="auto"/>
        <w:right w:val="none" w:sz="0" w:space="0" w:color="auto"/>
      </w:divBdr>
    </w:div>
    <w:div w:id="42143373">
      <w:bodyDiv w:val="1"/>
      <w:marLeft w:val="0"/>
      <w:marRight w:val="0"/>
      <w:marTop w:val="0"/>
      <w:marBottom w:val="0"/>
      <w:divBdr>
        <w:top w:val="none" w:sz="0" w:space="0" w:color="auto"/>
        <w:left w:val="none" w:sz="0" w:space="0" w:color="auto"/>
        <w:bottom w:val="none" w:sz="0" w:space="0" w:color="auto"/>
        <w:right w:val="none" w:sz="0" w:space="0" w:color="auto"/>
      </w:divBdr>
    </w:div>
    <w:div w:id="47650507">
      <w:bodyDiv w:val="1"/>
      <w:marLeft w:val="0"/>
      <w:marRight w:val="0"/>
      <w:marTop w:val="0"/>
      <w:marBottom w:val="0"/>
      <w:divBdr>
        <w:top w:val="none" w:sz="0" w:space="0" w:color="auto"/>
        <w:left w:val="none" w:sz="0" w:space="0" w:color="auto"/>
        <w:bottom w:val="none" w:sz="0" w:space="0" w:color="auto"/>
        <w:right w:val="none" w:sz="0" w:space="0" w:color="auto"/>
      </w:divBdr>
    </w:div>
    <w:div w:id="71394514">
      <w:bodyDiv w:val="1"/>
      <w:marLeft w:val="0"/>
      <w:marRight w:val="0"/>
      <w:marTop w:val="0"/>
      <w:marBottom w:val="0"/>
      <w:divBdr>
        <w:top w:val="none" w:sz="0" w:space="0" w:color="auto"/>
        <w:left w:val="none" w:sz="0" w:space="0" w:color="auto"/>
        <w:bottom w:val="none" w:sz="0" w:space="0" w:color="auto"/>
        <w:right w:val="none" w:sz="0" w:space="0" w:color="auto"/>
      </w:divBdr>
    </w:div>
    <w:div w:id="78645361">
      <w:bodyDiv w:val="1"/>
      <w:marLeft w:val="0"/>
      <w:marRight w:val="0"/>
      <w:marTop w:val="0"/>
      <w:marBottom w:val="0"/>
      <w:divBdr>
        <w:top w:val="none" w:sz="0" w:space="0" w:color="auto"/>
        <w:left w:val="none" w:sz="0" w:space="0" w:color="auto"/>
        <w:bottom w:val="none" w:sz="0" w:space="0" w:color="auto"/>
        <w:right w:val="none" w:sz="0" w:space="0" w:color="auto"/>
      </w:divBdr>
    </w:div>
    <w:div w:id="92627483">
      <w:bodyDiv w:val="1"/>
      <w:marLeft w:val="0"/>
      <w:marRight w:val="0"/>
      <w:marTop w:val="0"/>
      <w:marBottom w:val="0"/>
      <w:divBdr>
        <w:top w:val="none" w:sz="0" w:space="0" w:color="auto"/>
        <w:left w:val="none" w:sz="0" w:space="0" w:color="auto"/>
        <w:bottom w:val="none" w:sz="0" w:space="0" w:color="auto"/>
        <w:right w:val="none" w:sz="0" w:space="0" w:color="auto"/>
      </w:divBdr>
    </w:div>
    <w:div w:id="100342146">
      <w:bodyDiv w:val="1"/>
      <w:marLeft w:val="0"/>
      <w:marRight w:val="0"/>
      <w:marTop w:val="0"/>
      <w:marBottom w:val="0"/>
      <w:divBdr>
        <w:top w:val="none" w:sz="0" w:space="0" w:color="auto"/>
        <w:left w:val="none" w:sz="0" w:space="0" w:color="auto"/>
        <w:bottom w:val="none" w:sz="0" w:space="0" w:color="auto"/>
        <w:right w:val="none" w:sz="0" w:space="0" w:color="auto"/>
      </w:divBdr>
    </w:div>
    <w:div w:id="101653102">
      <w:bodyDiv w:val="1"/>
      <w:marLeft w:val="0"/>
      <w:marRight w:val="0"/>
      <w:marTop w:val="0"/>
      <w:marBottom w:val="0"/>
      <w:divBdr>
        <w:top w:val="none" w:sz="0" w:space="0" w:color="auto"/>
        <w:left w:val="none" w:sz="0" w:space="0" w:color="auto"/>
        <w:bottom w:val="none" w:sz="0" w:space="0" w:color="auto"/>
        <w:right w:val="none" w:sz="0" w:space="0" w:color="auto"/>
      </w:divBdr>
    </w:div>
    <w:div w:id="125780549">
      <w:bodyDiv w:val="1"/>
      <w:marLeft w:val="0"/>
      <w:marRight w:val="0"/>
      <w:marTop w:val="0"/>
      <w:marBottom w:val="0"/>
      <w:divBdr>
        <w:top w:val="none" w:sz="0" w:space="0" w:color="auto"/>
        <w:left w:val="none" w:sz="0" w:space="0" w:color="auto"/>
        <w:bottom w:val="none" w:sz="0" w:space="0" w:color="auto"/>
        <w:right w:val="none" w:sz="0" w:space="0" w:color="auto"/>
      </w:divBdr>
    </w:div>
    <w:div w:id="136261512">
      <w:bodyDiv w:val="1"/>
      <w:marLeft w:val="0"/>
      <w:marRight w:val="0"/>
      <w:marTop w:val="0"/>
      <w:marBottom w:val="0"/>
      <w:divBdr>
        <w:top w:val="none" w:sz="0" w:space="0" w:color="auto"/>
        <w:left w:val="none" w:sz="0" w:space="0" w:color="auto"/>
        <w:bottom w:val="none" w:sz="0" w:space="0" w:color="auto"/>
        <w:right w:val="none" w:sz="0" w:space="0" w:color="auto"/>
      </w:divBdr>
    </w:div>
    <w:div w:id="144707073">
      <w:bodyDiv w:val="1"/>
      <w:marLeft w:val="0"/>
      <w:marRight w:val="0"/>
      <w:marTop w:val="0"/>
      <w:marBottom w:val="0"/>
      <w:divBdr>
        <w:top w:val="none" w:sz="0" w:space="0" w:color="auto"/>
        <w:left w:val="none" w:sz="0" w:space="0" w:color="auto"/>
        <w:bottom w:val="none" w:sz="0" w:space="0" w:color="auto"/>
        <w:right w:val="none" w:sz="0" w:space="0" w:color="auto"/>
      </w:divBdr>
    </w:div>
    <w:div w:id="157768323">
      <w:bodyDiv w:val="1"/>
      <w:marLeft w:val="0"/>
      <w:marRight w:val="0"/>
      <w:marTop w:val="0"/>
      <w:marBottom w:val="0"/>
      <w:divBdr>
        <w:top w:val="none" w:sz="0" w:space="0" w:color="auto"/>
        <w:left w:val="none" w:sz="0" w:space="0" w:color="auto"/>
        <w:bottom w:val="none" w:sz="0" w:space="0" w:color="auto"/>
        <w:right w:val="none" w:sz="0" w:space="0" w:color="auto"/>
      </w:divBdr>
    </w:div>
    <w:div w:id="161554863">
      <w:bodyDiv w:val="1"/>
      <w:marLeft w:val="0"/>
      <w:marRight w:val="0"/>
      <w:marTop w:val="0"/>
      <w:marBottom w:val="0"/>
      <w:divBdr>
        <w:top w:val="none" w:sz="0" w:space="0" w:color="auto"/>
        <w:left w:val="none" w:sz="0" w:space="0" w:color="auto"/>
        <w:bottom w:val="none" w:sz="0" w:space="0" w:color="auto"/>
        <w:right w:val="none" w:sz="0" w:space="0" w:color="auto"/>
      </w:divBdr>
    </w:div>
    <w:div w:id="162278240">
      <w:bodyDiv w:val="1"/>
      <w:marLeft w:val="0"/>
      <w:marRight w:val="0"/>
      <w:marTop w:val="0"/>
      <w:marBottom w:val="0"/>
      <w:divBdr>
        <w:top w:val="none" w:sz="0" w:space="0" w:color="auto"/>
        <w:left w:val="none" w:sz="0" w:space="0" w:color="auto"/>
        <w:bottom w:val="none" w:sz="0" w:space="0" w:color="auto"/>
        <w:right w:val="none" w:sz="0" w:space="0" w:color="auto"/>
      </w:divBdr>
    </w:div>
    <w:div w:id="167447553">
      <w:bodyDiv w:val="1"/>
      <w:marLeft w:val="0"/>
      <w:marRight w:val="0"/>
      <w:marTop w:val="0"/>
      <w:marBottom w:val="0"/>
      <w:divBdr>
        <w:top w:val="none" w:sz="0" w:space="0" w:color="auto"/>
        <w:left w:val="none" w:sz="0" w:space="0" w:color="auto"/>
        <w:bottom w:val="none" w:sz="0" w:space="0" w:color="auto"/>
        <w:right w:val="none" w:sz="0" w:space="0" w:color="auto"/>
      </w:divBdr>
    </w:div>
    <w:div w:id="169101698">
      <w:bodyDiv w:val="1"/>
      <w:marLeft w:val="0"/>
      <w:marRight w:val="0"/>
      <w:marTop w:val="0"/>
      <w:marBottom w:val="0"/>
      <w:divBdr>
        <w:top w:val="none" w:sz="0" w:space="0" w:color="auto"/>
        <w:left w:val="none" w:sz="0" w:space="0" w:color="auto"/>
        <w:bottom w:val="none" w:sz="0" w:space="0" w:color="auto"/>
        <w:right w:val="none" w:sz="0" w:space="0" w:color="auto"/>
      </w:divBdr>
    </w:div>
    <w:div w:id="170032685">
      <w:bodyDiv w:val="1"/>
      <w:marLeft w:val="0"/>
      <w:marRight w:val="0"/>
      <w:marTop w:val="0"/>
      <w:marBottom w:val="0"/>
      <w:divBdr>
        <w:top w:val="none" w:sz="0" w:space="0" w:color="auto"/>
        <w:left w:val="none" w:sz="0" w:space="0" w:color="auto"/>
        <w:bottom w:val="none" w:sz="0" w:space="0" w:color="auto"/>
        <w:right w:val="none" w:sz="0" w:space="0" w:color="auto"/>
      </w:divBdr>
    </w:div>
    <w:div w:id="172494189">
      <w:bodyDiv w:val="1"/>
      <w:marLeft w:val="0"/>
      <w:marRight w:val="0"/>
      <w:marTop w:val="0"/>
      <w:marBottom w:val="0"/>
      <w:divBdr>
        <w:top w:val="none" w:sz="0" w:space="0" w:color="auto"/>
        <w:left w:val="none" w:sz="0" w:space="0" w:color="auto"/>
        <w:bottom w:val="none" w:sz="0" w:space="0" w:color="auto"/>
        <w:right w:val="none" w:sz="0" w:space="0" w:color="auto"/>
      </w:divBdr>
    </w:div>
    <w:div w:id="176042245">
      <w:bodyDiv w:val="1"/>
      <w:marLeft w:val="0"/>
      <w:marRight w:val="0"/>
      <w:marTop w:val="0"/>
      <w:marBottom w:val="0"/>
      <w:divBdr>
        <w:top w:val="none" w:sz="0" w:space="0" w:color="auto"/>
        <w:left w:val="none" w:sz="0" w:space="0" w:color="auto"/>
        <w:bottom w:val="none" w:sz="0" w:space="0" w:color="auto"/>
        <w:right w:val="none" w:sz="0" w:space="0" w:color="auto"/>
      </w:divBdr>
    </w:div>
    <w:div w:id="183061005">
      <w:bodyDiv w:val="1"/>
      <w:marLeft w:val="0"/>
      <w:marRight w:val="0"/>
      <w:marTop w:val="0"/>
      <w:marBottom w:val="0"/>
      <w:divBdr>
        <w:top w:val="none" w:sz="0" w:space="0" w:color="auto"/>
        <w:left w:val="none" w:sz="0" w:space="0" w:color="auto"/>
        <w:bottom w:val="none" w:sz="0" w:space="0" w:color="auto"/>
        <w:right w:val="none" w:sz="0" w:space="0" w:color="auto"/>
      </w:divBdr>
      <w:divsChild>
        <w:div w:id="133241">
          <w:marLeft w:val="0"/>
          <w:marRight w:val="0"/>
          <w:marTop w:val="100"/>
          <w:marBottom w:val="100"/>
          <w:divBdr>
            <w:top w:val="none" w:sz="0" w:space="0" w:color="auto"/>
            <w:left w:val="none" w:sz="0" w:space="0" w:color="auto"/>
            <w:bottom w:val="none" w:sz="0" w:space="0" w:color="auto"/>
            <w:right w:val="none" w:sz="0" w:space="0" w:color="auto"/>
          </w:divBdr>
          <w:divsChild>
            <w:div w:id="1333295072">
              <w:marLeft w:val="0"/>
              <w:marRight w:val="0"/>
              <w:marTop w:val="0"/>
              <w:marBottom w:val="0"/>
              <w:divBdr>
                <w:top w:val="none" w:sz="0" w:space="0" w:color="auto"/>
                <w:left w:val="none" w:sz="0" w:space="0" w:color="auto"/>
                <w:bottom w:val="none" w:sz="0" w:space="0" w:color="auto"/>
                <w:right w:val="none" w:sz="0" w:space="0" w:color="auto"/>
              </w:divBdr>
              <w:divsChild>
                <w:div w:id="224949779">
                  <w:marLeft w:val="0"/>
                  <w:marRight w:val="0"/>
                  <w:marTop w:val="0"/>
                  <w:marBottom w:val="0"/>
                  <w:divBdr>
                    <w:top w:val="none" w:sz="0" w:space="0" w:color="auto"/>
                    <w:left w:val="none" w:sz="0" w:space="0" w:color="auto"/>
                    <w:bottom w:val="none" w:sz="0" w:space="0" w:color="auto"/>
                    <w:right w:val="none" w:sz="0" w:space="0" w:color="auto"/>
                  </w:divBdr>
                  <w:divsChild>
                    <w:div w:id="1491291775">
                      <w:marLeft w:val="0"/>
                      <w:marRight w:val="0"/>
                      <w:marTop w:val="0"/>
                      <w:marBottom w:val="0"/>
                      <w:divBdr>
                        <w:top w:val="none" w:sz="0" w:space="0" w:color="auto"/>
                        <w:left w:val="none" w:sz="0" w:space="0" w:color="auto"/>
                        <w:bottom w:val="none" w:sz="0" w:space="0" w:color="auto"/>
                        <w:right w:val="none" w:sz="0" w:space="0" w:color="auto"/>
                      </w:divBdr>
                      <w:divsChild>
                        <w:div w:id="723679950">
                          <w:marLeft w:val="0"/>
                          <w:marRight w:val="0"/>
                          <w:marTop w:val="0"/>
                          <w:marBottom w:val="0"/>
                          <w:divBdr>
                            <w:top w:val="none" w:sz="0" w:space="0" w:color="auto"/>
                            <w:left w:val="none" w:sz="0" w:space="0" w:color="auto"/>
                            <w:bottom w:val="none" w:sz="0" w:space="0" w:color="auto"/>
                            <w:right w:val="none" w:sz="0" w:space="0" w:color="auto"/>
                          </w:divBdr>
                          <w:divsChild>
                            <w:div w:id="173496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439767">
                      <w:marLeft w:val="0"/>
                      <w:marRight w:val="0"/>
                      <w:marTop w:val="0"/>
                      <w:marBottom w:val="0"/>
                      <w:divBdr>
                        <w:top w:val="none" w:sz="0" w:space="0" w:color="auto"/>
                        <w:left w:val="none" w:sz="0" w:space="0" w:color="auto"/>
                        <w:bottom w:val="none" w:sz="0" w:space="0" w:color="auto"/>
                        <w:right w:val="none" w:sz="0" w:space="0" w:color="auto"/>
                      </w:divBdr>
                      <w:divsChild>
                        <w:div w:id="1445686152">
                          <w:marLeft w:val="0"/>
                          <w:marRight w:val="0"/>
                          <w:marTop w:val="0"/>
                          <w:marBottom w:val="0"/>
                          <w:divBdr>
                            <w:top w:val="none" w:sz="0" w:space="0" w:color="auto"/>
                            <w:left w:val="none" w:sz="0" w:space="0" w:color="auto"/>
                            <w:bottom w:val="none" w:sz="0" w:space="0" w:color="auto"/>
                            <w:right w:val="none" w:sz="0" w:space="0" w:color="auto"/>
                          </w:divBdr>
                          <w:divsChild>
                            <w:div w:id="196351860">
                              <w:marLeft w:val="0"/>
                              <w:marRight w:val="0"/>
                              <w:marTop w:val="0"/>
                              <w:marBottom w:val="0"/>
                              <w:divBdr>
                                <w:top w:val="none" w:sz="0" w:space="0" w:color="auto"/>
                                <w:left w:val="none" w:sz="0" w:space="0" w:color="auto"/>
                                <w:bottom w:val="none" w:sz="0" w:space="0" w:color="auto"/>
                                <w:right w:val="none" w:sz="0" w:space="0" w:color="auto"/>
                              </w:divBdr>
                              <w:divsChild>
                                <w:div w:id="1098938984">
                                  <w:marLeft w:val="0"/>
                                  <w:marRight w:val="0"/>
                                  <w:marTop w:val="0"/>
                                  <w:marBottom w:val="0"/>
                                  <w:divBdr>
                                    <w:top w:val="none" w:sz="0" w:space="0" w:color="auto"/>
                                    <w:left w:val="none" w:sz="0" w:space="0" w:color="auto"/>
                                    <w:bottom w:val="none" w:sz="0" w:space="0" w:color="auto"/>
                                    <w:right w:val="none" w:sz="0" w:space="0" w:color="auto"/>
                                  </w:divBdr>
                                  <w:divsChild>
                                    <w:div w:id="626665440">
                                      <w:marLeft w:val="0"/>
                                      <w:marRight w:val="0"/>
                                      <w:marTop w:val="0"/>
                                      <w:marBottom w:val="0"/>
                                      <w:divBdr>
                                        <w:top w:val="none" w:sz="0" w:space="0" w:color="auto"/>
                                        <w:left w:val="none" w:sz="0" w:space="0" w:color="auto"/>
                                        <w:bottom w:val="none" w:sz="0" w:space="0" w:color="auto"/>
                                        <w:right w:val="none" w:sz="0" w:space="0" w:color="auto"/>
                                      </w:divBdr>
                                      <w:divsChild>
                                        <w:div w:id="1189679670">
                                          <w:marLeft w:val="0"/>
                                          <w:marRight w:val="0"/>
                                          <w:marTop w:val="0"/>
                                          <w:marBottom w:val="0"/>
                                          <w:divBdr>
                                            <w:top w:val="none" w:sz="0" w:space="0" w:color="auto"/>
                                            <w:left w:val="none" w:sz="0" w:space="0" w:color="auto"/>
                                            <w:bottom w:val="none" w:sz="0" w:space="0" w:color="auto"/>
                                            <w:right w:val="none" w:sz="0" w:space="0" w:color="auto"/>
                                          </w:divBdr>
                                          <w:divsChild>
                                            <w:div w:id="209446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291517">
                                  <w:marLeft w:val="0"/>
                                  <w:marRight w:val="0"/>
                                  <w:marTop w:val="0"/>
                                  <w:marBottom w:val="0"/>
                                  <w:divBdr>
                                    <w:top w:val="none" w:sz="0" w:space="0" w:color="auto"/>
                                    <w:left w:val="none" w:sz="0" w:space="0" w:color="auto"/>
                                    <w:bottom w:val="none" w:sz="0" w:space="0" w:color="auto"/>
                                    <w:right w:val="none" w:sz="0" w:space="0" w:color="auto"/>
                                  </w:divBdr>
                                  <w:divsChild>
                                    <w:div w:id="212422744">
                                      <w:marLeft w:val="0"/>
                                      <w:marRight w:val="0"/>
                                      <w:marTop w:val="0"/>
                                      <w:marBottom w:val="0"/>
                                      <w:divBdr>
                                        <w:top w:val="none" w:sz="0" w:space="0" w:color="auto"/>
                                        <w:left w:val="none" w:sz="0" w:space="0" w:color="auto"/>
                                        <w:bottom w:val="none" w:sz="0" w:space="0" w:color="auto"/>
                                        <w:right w:val="none" w:sz="0" w:space="0" w:color="auto"/>
                                      </w:divBdr>
                                    </w:div>
                                    <w:div w:id="334303370">
                                      <w:marLeft w:val="0"/>
                                      <w:marRight w:val="0"/>
                                      <w:marTop w:val="0"/>
                                      <w:marBottom w:val="0"/>
                                      <w:divBdr>
                                        <w:top w:val="none" w:sz="0" w:space="0" w:color="auto"/>
                                        <w:left w:val="none" w:sz="0" w:space="0" w:color="auto"/>
                                        <w:bottom w:val="none" w:sz="0" w:space="0" w:color="auto"/>
                                        <w:right w:val="none" w:sz="0" w:space="0" w:color="auto"/>
                                      </w:divBdr>
                                    </w:div>
                                    <w:div w:id="161613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851518">
                          <w:marLeft w:val="0"/>
                          <w:marRight w:val="0"/>
                          <w:marTop w:val="0"/>
                          <w:marBottom w:val="0"/>
                          <w:divBdr>
                            <w:top w:val="none" w:sz="0" w:space="0" w:color="auto"/>
                            <w:left w:val="none" w:sz="0" w:space="0" w:color="auto"/>
                            <w:bottom w:val="none" w:sz="0" w:space="0" w:color="auto"/>
                            <w:right w:val="none" w:sz="0" w:space="0" w:color="auto"/>
                          </w:divBdr>
                          <w:divsChild>
                            <w:div w:id="717555405">
                              <w:marLeft w:val="0"/>
                              <w:marRight w:val="0"/>
                              <w:marTop w:val="0"/>
                              <w:marBottom w:val="0"/>
                              <w:divBdr>
                                <w:top w:val="none" w:sz="0" w:space="0" w:color="auto"/>
                                <w:left w:val="none" w:sz="0" w:space="0" w:color="auto"/>
                                <w:bottom w:val="none" w:sz="0" w:space="0" w:color="auto"/>
                                <w:right w:val="none" w:sz="0" w:space="0" w:color="auto"/>
                              </w:divBdr>
                              <w:divsChild>
                                <w:div w:id="146172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14849">
          <w:marLeft w:val="0"/>
          <w:marRight w:val="0"/>
          <w:marTop w:val="100"/>
          <w:marBottom w:val="100"/>
          <w:divBdr>
            <w:top w:val="none" w:sz="0" w:space="0" w:color="auto"/>
            <w:left w:val="none" w:sz="0" w:space="0" w:color="auto"/>
            <w:bottom w:val="none" w:sz="0" w:space="0" w:color="auto"/>
            <w:right w:val="none" w:sz="0" w:space="0" w:color="auto"/>
          </w:divBdr>
          <w:divsChild>
            <w:div w:id="1834711849">
              <w:marLeft w:val="0"/>
              <w:marRight w:val="0"/>
              <w:marTop w:val="0"/>
              <w:marBottom w:val="0"/>
              <w:divBdr>
                <w:top w:val="none" w:sz="0" w:space="0" w:color="auto"/>
                <w:left w:val="none" w:sz="0" w:space="0" w:color="auto"/>
                <w:bottom w:val="none" w:sz="0" w:space="0" w:color="auto"/>
                <w:right w:val="none" w:sz="0" w:space="0" w:color="auto"/>
              </w:divBdr>
              <w:divsChild>
                <w:div w:id="1083113742">
                  <w:marLeft w:val="0"/>
                  <w:marRight w:val="0"/>
                  <w:marTop w:val="0"/>
                  <w:marBottom w:val="0"/>
                  <w:divBdr>
                    <w:top w:val="none" w:sz="0" w:space="0" w:color="auto"/>
                    <w:left w:val="none" w:sz="0" w:space="0" w:color="auto"/>
                    <w:bottom w:val="none" w:sz="0" w:space="0" w:color="auto"/>
                    <w:right w:val="none" w:sz="0" w:space="0" w:color="auto"/>
                  </w:divBdr>
                  <w:divsChild>
                    <w:div w:id="804930029">
                      <w:marLeft w:val="0"/>
                      <w:marRight w:val="0"/>
                      <w:marTop w:val="0"/>
                      <w:marBottom w:val="0"/>
                      <w:divBdr>
                        <w:top w:val="none" w:sz="0" w:space="0" w:color="auto"/>
                        <w:left w:val="none" w:sz="0" w:space="0" w:color="auto"/>
                        <w:bottom w:val="none" w:sz="0" w:space="0" w:color="auto"/>
                        <w:right w:val="none" w:sz="0" w:space="0" w:color="auto"/>
                      </w:divBdr>
                      <w:divsChild>
                        <w:div w:id="41103314">
                          <w:marLeft w:val="0"/>
                          <w:marRight w:val="0"/>
                          <w:marTop w:val="0"/>
                          <w:marBottom w:val="0"/>
                          <w:divBdr>
                            <w:top w:val="none" w:sz="0" w:space="0" w:color="auto"/>
                            <w:left w:val="none" w:sz="0" w:space="0" w:color="auto"/>
                            <w:bottom w:val="none" w:sz="0" w:space="0" w:color="auto"/>
                            <w:right w:val="none" w:sz="0" w:space="0" w:color="auto"/>
                          </w:divBdr>
                          <w:divsChild>
                            <w:div w:id="95176787">
                              <w:marLeft w:val="0"/>
                              <w:marRight w:val="0"/>
                              <w:marTop w:val="0"/>
                              <w:marBottom w:val="0"/>
                              <w:divBdr>
                                <w:top w:val="none" w:sz="0" w:space="0" w:color="auto"/>
                                <w:left w:val="none" w:sz="0" w:space="0" w:color="auto"/>
                                <w:bottom w:val="none" w:sz="0" w:space="0" w:color="auto"/>
                                <w:right w:val="none" w:sz="0" w:space="0" w:color="auto"/>
                              </w:divBdr>
                              <w:divsChild>
                                <w:div w:id="2101566003">
                                  <w:marLeft w:val="0"/>
                                  <w:marRight w:val="0"/>
                                  <w:marTop w:val="0"/>
                                  <w:marBottom w:val="0"/>
                                  <w:divBdr>
                                    <w:top w:val="none" w:sz="0" w:space="0" w:color="auto"/>
                                    <w:left w:val="none" w:sz="0" w:space="0" w:color="auto"/>
                                    <w:bottom w:val="none" w:sz="0" w:space="0" w:color="auto"/>
                                    <w:right w:val="none" w:sz="0" w:space="0" w:color="auto"/>
                                  </w:divBdr>
                                  <w:divsChild>
                                    <w:div w:id="199171037">
                                      <w:marLeft w:val="0"/>
                                      <w:marRight w:val="0"/>
                                      <w:marTop w:val="0"/>
                                      <w:marBottom w:val="0"/>
                                      <w:divBdr>
                                        <w:top w:val="none" w:sz="0" w:space="0" w:color="auto"/>
                                        <w:left w:val="none" w:sz="0" w:space="0" w:color="auto"/>
                                        <w:bottom w:val="none" w:sz="0" w:space="0" w:color="auto"/>
                                        <w:right w:val="none" w:sz="0" w:space="0" w:color="auto"/>
                                      </w:divBdr>
                                      <w:divsChild>
                                        <w:div w:id="17279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102502">
                              <w:marLeft w:val="0"/>
                              <w:marRight w:val="0"/>
                              <w:marTop w:val="0"/>
                              <w:marBottom w:val="0"/>
                              <w:divBdr>
                                <w:top w:val="none" w:sz="0" w:space="0" w:color="auto"/>
                                <w:left w:val="none" w:sz="0" w:space="0" w:color="auto"/>
                                <w:bottom w:val="none" w:sz="0" w:space="0" w:color="auto"/>
                                <w:right w:val="none" w:sz="0" w:space="0" w:color="auto"/>
                              </w:divBdr>
                              <w:divsChild>
                                <w:div w:id="77066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11857">
          <w:marLeft w:val="0"/>
          <w:marRight w:val="0"/>
          <w:marTop w:val="100"/>
          <w:marBottom w:val="100"/>
          <w:divBdr>
            <w:top w:val="none" w:sz="0" w:space="0" w:color="auto"/>
            <w:left w:val="none" w:sz="0" w:space="0" w:color="auto"/>
            <w:bottom w:val="none" w:sz="0" w:space="0" w:color="auto"/>
            <w:right w:val="none" w:sz="0" w:space="0" w:color="auto"/>
          </w:divBdr>
          <w:divsChild>
            <w:div w:id="679045324">
              <w:marLeft w:val="0"/>
              <w:marRight w:val="0"/>
              <w:marTop w:val="0"/>
              <w:marBottom w:val="0"/>
              <w:divBdr>
                <w:top w:val="none" w:sz="0" w:space="0" w:color="auto"/>
                <w:left w:val="none" w:sz="0" w:space="0" w:color="auto"/>
                <w:bottom w:val="none" w:sz="0" w:space="0" w:color="auto"/>
                <w:right w:val="none" w:sz="0" w:space="0" w:color="auto"/>
              </w:divBdr>
              <w:divsChild>
                <w:div w:id="1084834565">
                  <w:marLeft w:val="0"/>
                  <w:marRight w:val="0"/>
                  <w:marTop w:val="0"/>
                  <w:marBottom w:val="0"/>
                  <w:divBdr>
                    <w:top w:val="none" w:sz="0" w:space="0" w:color="auto"/>
                    <w:left w:val="none" w:sz="0" w:space="0" w:color="auto"/>
                    <w:bottom w:val="none" w:sz="0" w:space="0" w:color="auto"/>
                    <w:right w:val="none" w:sz="0" w:space="0" w:color="auto"/>
                  </w:divBdr>
                  <w:divsChild>
                    <w:div w:id="1756168894">
                      <w:marLeft w:val="0"/>
                      <w:marRight w:val="0"/>
                      <w:marTop w:val="0"/>
                      <w:marBottom w:val="0"/>
                      <w:divBdr>
                        <w:top w:val="none" w:sz="0" w:space="0" w:color="auto"/>
                        <w:left w:val="none" w:sz="0" w:space="0" w:color="auto"/>
                        <w:bottom w:val="none" w:sz="0" w:space="0" w:color="auto"/>
                        <w:right w:val="none" w:sz="0" w:space="0" w:color="auto"/>
                      </w:divBdr>
                      <w:divsChild>
                        <w:div w:id="155919555">
                          <w:marLeft w:val="0"/>
                          <w:marRight w:val="0"/>
                          <w:marTop w:val="0"/>
                          <w:marBottom w:val="0"/>
                          <w:divBdr>
                            <w:top w:val="none" w:sz="0" w:space="0" w:color="auto"/>
                            <w:left w:val="none" w:sz="0" w:space="0" w:color="auto"/>
                            <w:bottom w:val="none" w:sz="0" w:space="0" w:color="auto"/>
                            <w:right w:val="none" w:sz="0" w:space="0" w:color="auto"/>
                          </w:divBdr>
                          <w:divsChild>
                            <w:div w:id="2010324367">
                              <w:marLeft w:val="0"/>
                              <w:marRight w:val="0"/>
                              <w:marTop w:val="0"/>
                              <w:marBottom w:val="0"/>
                              <w:divBdr>
                                <w:top w:val="none" w:sz="0" w:space="0" w:color="auto"/>
                                <w:left w:val="none" w:sz="0" w:space="0" w:color="auto"/>
                                <w:bottom w:val="none" w:sz="0" w:space="0" w:color="auto"/>
                                <w:right w:val="none" w:sz="0" w:space="0" w:color="auto"/>
                              </w:divBdr>
                              <w:divsChild>
                                <w:div w:id="757680303">
                                  <w:marLeft w:val="0"/>
                                  <w:marRight w:val="0"/>
                                  <w:marTop w:val="0"/>
                                  <w:marBottom w:val="0"/>
                                  <w:divBdr>
                                    <w:top w:val="none" w:sz="0" w:space="0" w:color="auto"/>
                                    <w:left w:val="none" w:sz="0" w:space="0" w:color="auto"/>
                                    <w:bottom w:val="none" w:sz="0" w:space="0" w:color="auto"/>
                                    <w:right w:val="none" w:sz="0" w:space="0" w:color="auto"/>
                                  </w:divBdr>
                                  <w:divsChild>
                                    <w:div w:id="1188642168">
                                      <w:marLeft w:val="0"/>
                                      <w:marRight w:val="0"/>
                                      <w:marTop w:val="0"/>
                                      <w:marBottom w:val="0"/>
                                      <w:divBdr>
                                        <w:top w:val="none" w:sz="0" w:space="0" w:color="auto"/>
                                        <w:left w:val="none" w:sz="0" w:space="0" w:color="auto"/>
                                        <w:bottom w:val="none" w:sz="0" w:space="0" w:color="auto"/>
                                        <w:right w:val="none" w:sz="0" w:space="0" w:color="auto"/>
                                      </w:divBdr>
                                      <w:divsChild>
                                        <w:div w:id="17631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36804">
          <w:marLeft w:val="0"/>
          <w:marRight w:val="0"/>
          <w:marTop w:val="100"/>
          <w:marBottom w:val="100"/>
          <w:divBdr>
            <w:top w:val="none" w:sz="0" w:space="0" w:color="auto"/>
            <w:left w:val="none" w:sz="0" w:space="0" w:color="auto"/>
            <w:bottom w:val="none" w:sz="0" w:space="0" w:color="auto"/>
            <w:right w:val="none" w:sz="0" w:space="0" w:color="auto"/>
          </w:divBdr>
          <w:divsChild>
            <w:div w:id="711615849">
              <w:marLeft w:val="0"/>
              <w:marRight w:val="0"/>
              <w:marTop w:val="0"/>
              <w:marBottom w:val="0"/>
              <w:divBdr>
                <w:top w:val="none" w:sz="0" w:space="0" w:color="auto"/>
                <w:left w:val="none" w:sz="0" w:space="0" w:color="auto"/>
                <w:bottom w:val="none" w:sz="0" w:space="0" w:color="auto"/>
                <w:right w:val="none" w:sz="0" w:space="0" w:color="auto"/>
              </w:divBdr>
              <w:divsChild>
                <w:div w:id="1615407822">
                  <w:marLeft w:val="0"/>
                  <w:marRight w:val="0"/>
                  <w:marTop w:val="0"/>
                  <w:marBottom w:val="0"/>
                  <w:divBdr>
                    <w:top w:val="none" w:sz="0" w:space="0" w:color="auto"/>
                    <w:left w:val="none" w:sz="0" w:space="0" w:color="auto"/>
                    <w:bottom w:val="none" w:sz="0" w:space="0" w:color="auto"/>
                    <w:right w:val="none" w:sz="0" w:space="0" w:color="auto"/>
                  </w:divBdr>
                  <w:divsChild>
                    <w:div w:id="639650700">
                      <w:marLeft w:val="0"/>
                      <w:marRight w:val="0"/>
                      <w:marTop w:val="0"/>
                      <w:marBottom w:val="0"/>
                      <w:divBdr>
                        <w:top w:val="none" w:sz="0" w:space="0" w:color="auto"/>
                        <w:left w:val="none" w:sz="0" w:space="0" w:color="auto"/>
                        <w:bottom w:val="none" w:sz="0" w:space="0" w:color="auto"/>
                        <w:right w:val="none" w:sz="0" w:space="0" w:color="auto"/>
                      </w:divBdr>
                      <w:divsChild>
                        <w:div w:id="547767815">
                          <w:marLeft w:val="0"/>
                          <w:marRight w:val="0"/>
                          <w:marTop w:val="0"/>
                          <w:marBottom w:val="0"/>
                          <w:divBdr>
                            <w:top w:val="none" w:sz="0" w:space="0" w:color="auto"/>
                            <w:left w:val="none" w:sz="0" w:space="0" w:color="auto"/>
                            <w:bottom w:val="none" w:sz="0" w:space="0" w:color="auto"/>
                            <w:right w:val="none" w:sz="0" w:space="0" w:color="auto"/>
                          </w:divBdr>
                          <w:divsChild>
                            <w:div w:id="923495566">
                              <w:marLeft w:val="0"/>
                              <w:marRight w:val="0"/>
                              <w:marTop w:val="0"/>
                              <w:marBottom w:val="0"/>
                              <w:divBdr>
                                <w:top w:val="none" w:sz="0" w:space="0" w:color="auto"/>
                                <w:left w:val="none" w:sz="0" w:space="0" w:color="auto"/>
                                <w:bottom w:val="none" w:sz="0" w:space="0" w:color="auto"/>
                                <w:right w:val="none" w:sz="0" w:space="0" w:color="auto"/>
                              </w:divBdr>
                              <w:divsChild>
                                <w:div w:id="73108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510008">
          <w:marLeft w:val="0"/>
          <w:marRight w:val="0"/>
          <w:marTop w:val="100"/>
          <w:marBottom w:val="100"/>
          <w:divBdr>
            <w:top w:val="none" w:sz="0" w:space="0" w:color="auto"/>
            <w:left w:val="none" w:sz="0" w:space="0" w:color="auto"/>
            <w:bottom w:val="none" w:sz="0" w:space="0" w:color="auto"/>
            <w:right w:val="none" w:sz="0" w:space="0" w:color="auto"/>
          </w:divBdr>
          <w:divsChild>
            <w:div w:id="840237757">
              <w:marLeft w:val="0"/>
              <w:marRight w:val="0"/>
              <w:marTop w:val="0"/>
              <w:marBottom w:val="0"/>
              <w:divBdr>
                <w:top w:val="none" w:sz="0" w:space="0" w:color="auto"/>
                <w:left w:val="none" w:sz="0" w:space="0" w:color="auto"/>
                <w:bottom w:val="none" w:sz="0" w:space="0" w:color="auto"/>
                <w:right w:val="none" w:sz="0" w:space="0" w:color="auto"/>
              </w:divBdr>
              <w:divsChild>
                <w:div w:id="1220096595">
                  <w:marLeft w:val="0"/>
                  <w:marRight w:val="0"/>
                  <w:marTop w:val="0"/>
                  <w:marBottom w:val="0"/>
                  <w:divBdr>
                    <w:top w:val="none" w:sz="0" w:space="0" w:color="auto"/>
                    <w:left w:val="none" w:sz="0" w:space="0" w:color="auto"/>
                    <w:bottom w:val="none" w:sz="0" w:space="0" w:color="auto"/>
                    <w:right w:val="none" w:sz="0" w:space="0" w:color="auto"/>
                  </w:divBdr>
                  <w:divsChild>
                    <w:div w:id="1107769503">
                      <w:marLeft w:val="0"/>
                      <w:marRight w:val="0"/>
                      <w:marTop w:val="0"/>
                      <w:marBottom w:val="0"/>
                      <w:divBdr>
                        <w:top w:val="none" w:sz="0" w:space="0" w:color="auto"/>
                        <w:left w:val="none" w:sz="0" w:space="0" w:color="auto"/>
                        <w:bottom w:val="none" w:sz="0" w:space="0" w:color="auto"/>
                        <w:right w:val="none" w:sz="0" w:space="0" w:color="auto"/>
                      </w:divBdr>
                      <w:divsChild>
                        <w:div w:id="1317607427">
                          <w:marLeft w:val="0"/>
                          <w:marRight w:val="0"/>
                          <w:marTop w:val="0"/>
                          <w:marBottom w:val="0"/>
                          <w:divBdr>
                            <w:top w:val="none" w:sz="0" w:space="0" w:color="auto"/>
                            <w:left w:val="none" w:sz="0" w:space="0" w:color="auto"/>
                            <w:bottom w:val="none" w:sz="0" w:space="0" w:color="auto"/>
                            <w:right w:val="none" w:sz="0" w:space="0" w:color="auto"/>
                          </w:divBdr>
                          <w:divsChild>
                            <w:div w:id="62496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285535">
          <w:marLeft w:val="0"/>
          <w:marRight w:val="0"/>
          <w:marTop w:val="100"/>
          <w:marBottom w:val="100"/>
          <w:divBdr>
            <w:top w:val="none" w:sz="0" w:space="0" w:color="auto"/>
            <w:left w:val="none" w:sz="0" w:space="0" w:color="auto"/>
            <w:bottom w:val="none" w:sz="0" w:space="0" w:color="auto"/>
            <w:right w:val="none" w:sz="0" w:space="0" w:color="auto"/>
          </w:divBdr>
          <w:divsChild>
            <w:div w:id="1606112809">
              <w:marLeft w:val="0"/>
              <w:marRight w:val="0"/>
              <w:marTop w:val="0"/>
              <w:marBottom w:val="0"/>
              <w:divBdr>
                <w:top w:val="none" w:sz="0" w:space="0" w:color="auto"/>
                <w:left w:val="none" w:sz="0" w:space="0" w:color="auto"/>
                <w:bottom w:val="none" w:sz="0" w:space="0" w:color="auto"/>
                <w:right w:val="none" w:sz="0" w:space="0" w:color="auto"/>
              </w:divBdr>
              <w:divsChild>
                <w:div w:id="1107238560">
                  <w:marLeft w:val="0"/>
                  <w:marRight w:val="0"/>
                  <w:marTop w:val="0"/>
                  <w:marBottom w:val="0"/>
                  <w:divBdr>
                    <w:top w:val="none" w:sz="0" w:space="0" w:color="auto"/>
                    <w:left w:val="none" w:sz="0" w:space="0" w:color="auto"/>
                    <w:bottom w:val="none" w:sz="0" w:space="0" w:color="auto"/>
                    <w:right w:val="none" w:sz="0" w:space="0" w:color="auto"/>
                  </w:divBdr>
                  <w:divsChild>
                    <w:div w:id="1965766441">
                      <w:marLeft w:val="0"/>
                      <w:marRight w:val="0"/>
                      <w:marTop w:val="0"/>
                      <w:marBottom w:val="0"/>
                      <w:divBdr>
                        <w:top w:val="none" w:sz="0" w:space="0" w:color="auto"/>
                        <w:left w:val="none" w:sz="0" w:space="0" w:color="auto"/>
                        <w:bottom w:val="none" w:sz="0" w:space="0" w:color="auto"/>
                        <w:right w:val="none" w:sz="0" w:space="0" w:color="auto"/>
                      </w:divBdr>
                      <w:divsChild>
                        <w:div w:id="346519373">
                          <w:marLeft w:val="0"/>
                          <w:marRight w:val="0"/>
                          <w:marTop w:val="0"/>
                          <w:marBottom w:val="0"/>
                          <w:divBdr>
                            <w:top w:val="none" w:sz="0" w:space="0" w:color="auto"/>
                            <w:left w:val="none" w:sz="0" w:space="0" w:color="auto"/>
                            <w:bottom w:val="none" w:sz="0" w:space="0" w:color="auto"/>
                            <w:right w:val="none" w:sz="0" w:space="0" w:color="auto"/>
                          </w:divBdr>
                          <w:divsChild>
                            <w:div w:id="1982731142">
                              <w:marLeft w:val="0"/>
                              <w:marRight w:val="0"/>
                              <w:marTop w:val="0"/>
                              <w:marBottom w:val="0"/>
                              <w:divBdr>
                                <w:top w:val="none" w:sz="0" w:space="0" w:color="auto"/>
                                <w:left w:val="none" w:sz="0" w:space="0" w:color="auto"/>
                                <w:bottom w:val="none" w:sz="0" w:space="0" w:color="auto"/>
                                <w:right w:val="none" w:sz="0" w:space="0" w:color="auto"/>
                              </w:divBdr>
                              <w:divsChild>
                                <w:div w:id="1984894787">
                                  <w:marLeft w:val="0"/>
                                  <w:marRight w:val="0"/>
                                  <w:marTop w:val="0"/>
                                  <w:marBottom w:val="0"/>
                                  <w:divBdr>
                                    <w:top w:val="none" w:sz="0" w:space="0" w:color="auto"/>
                                    <w:left w:val="none" w:sz="0" w:space="0" w:color="auto"/>
                                    <w:bottom w:val="none" w:sz="0" w:space="0" w:color="auto"/>
                                    <w:right w:val="none" w:sz="0" w:space="0" w:color="auto"/>
                                  </w:divBdr>
                                  <w:divsChild>
                                    <w:div w:id="139265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757402">
          <w:marLeft w:val="0"/>
          <w:marRight w:val="0"/>
          <w:marTop w:val="100"/>
          <w:marBottom w:val="100"/>
          <w:divBdr>
            <w:top w:val="none" w:sz="0" w:space="0" w:color="auto"/>
            <w:left w:val="none" w:sz="0" w:space="0" w:color="auto"/>
            <w:bottom w:val="none" w:sz="0" w:space="0" w:color="auto"/>
            <w:right w:val="none" w:sz="0" w:space="0" w:color="auto"/>
          </w:divBdr>
          <w:divsChild>
            <w:div w:id="137648368">
              <w:marLeft w:val="0"/>
              <w:marRight w:val="0"/>
              <w:marTop w:val="0"/>
              <w:marBottom w:val="0"/>
              <w:divBdr>
                <w:top w:val="none" w:sz="0" w:space="0" w:color="auto"/>
                <w:left w:val="none" w:sz="0" w:space="0" w:color="auto"/>
                <w:bottom w:val="none" w:sz="0" w:space="0" w:color="auto"/>
                <w:right w:val="none" w:sz="0" w:space="0" w:color="auto"/>
              </w:divBdr>
              <w:divsChild>
                <w:div w:id="1086076778">
                  <w:marLeft w:val="0"/>
                  <w:marRight w:val="0"/>
                  <w:marTop w:val="0"/>
                  <w:marBottom w:val="0"/>
                  <w:divBdr>
                    <w:top w:val="none" w:sz="0" w:space="0" w:color="auto"/>
                    <w:left w:val="none" w:sz="0" w:space="0" w:color="auto"/>
                    <w:bottom w:val="none" w:sz="0" w:space="0" w:color="auto"/>
                    <w:right w:val="none" w:sz="0" w:space="0" w:color="auto"/>
                  </w:divBdr>
                  <w:divsChild>
                    <w:div w:id="344555340">
                      <w:marLeft w:val="0"/>
                      <w:marRight w:val="0"/>
                      <w:marTop w:val="0"/>
                      <w:marBottom w:val="0"/>
                      <w:divBdr>
                        <w:top w:val="none" w:sz="0" w:space="0" w:color="auto"/>
                        <w:left w:val="none" w:sz="0" w:space="0" w:color="auto"/>
                        <w:bottom w:val="none" w:sz="0" w:space="0" w:color="auto"/>
                        <w:right w:val="none" w:sz="0" w:space="0" w:color="auto"/>
                      </w:divBdr>
                      <w:divsChild>
                        <w:div w:id="1853376868">
                          <w:marLeft w:val="0"/>
                          <w:marRight w:val="0"/>
                          <w:marTop w:val="0"/>
                          <w:marBottom w:val="0"/>
                          <w:divBdr>
                            <w:top w:val="none" w:sz="0" w:space="0" w:color="auto"/>
                            <w:left w:val="none" w:sz="0" w:space="0" w:color="auto"/>
                            <w:bottom w:val="none" w:sz="0" w:space="0" w:color="auto"/>
                            <w:right w:val="none" w:sz="0" w:space="0" w:color="auto"/>
                          </w:divBdr>
                          <w:divsChild>
                            <w:div w:id="1026635242">
                              <w:marLeft w:val="0"/>
                              <w:marRight w:val="0"/>
                              <w:marTop w:val="0"/>
                              <w:marBottom w:val="0"/>
                              <w:divBdr>
                                <w:top w:val="none" w:sz="0" w:space="0" w:color="auto"/>
                                <w:left w:val="none" w:sz="0" w:space="0" w:color="auto"/>
                                <w:bottom w:val="none" w:sz="0" w:space="0" w:color="auto"/>
                                <w:right w:val="none" w:sz="0" w:space="0" w:color="auto"/>
                              </w:divBdr>
                              <w:divsChild>
                                <w:div w:id="202775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94289">
          <w:marLeft w:val="0"/>
          <w:marRight w:val="0"/>
          <w:marTop w:val="100"/>
          <w:marBottom w:val="100"/>
          <w:divBdr>
            <w:top w:val="none" w:sz="0" w:space="0" w:color="auto"/>
            <w:left w:val="none" w:sz="0" w:space="0" w:color="auto"/>
            <w:bottom w:val="none" w:sz="0" w:space="0" w:color="auto"/>
            <w:right w:val="none" w:sz="0" w:space="0" w:color="auto"/>
          </w:divBdr>
          <w:divsChild>
            <w:div w:id="743718646">
              <w:marLeft w:val="0"/>
              <w:marRight w:val="0"/>
              <w:marTop w:val="0"/>
              <w:marBottom w:val="0"/>
              <w:divBdr>
                <w:top w:val="none" w:sz="0" w:space="0" w:color="auto"/>
                <w:left w:val="none" w:sz="0" w:space="0" w:color="auto"/>
                <w:bottom w:val="none" w:sz="0" w:space="0" w:color="auto"/>
                <w:right w:val="none" w:sz="0" w:space="0" w:color="auto"/>
              </w:divBdr>
              <w:divsChild>
                <w:div w:id="1173955998">
                  <w:marLeft w:val="0"/>
                  <w:marRight w:val="0"/>
                  <w:marTop w:val="0"/>
                  <w:marBottom w:val="0"/>
                  <w:divBdr>
                    <w:top w:val="none" w:sz="0" w:space="0" w:color="auto"/>
                    <w:left w:val="none" w:sz="0" w:space="0" w:color="auto"/>
                    <w:bottom w:val="none" w:sz="0" w:space="0" w:color="auto"/>
                    <w:right w:val="none" w:sz="0" w:space="0" w:color="auto"/>
                  </w:divBdr>
                  <w:divsChild>
                    <w:div w:id="1975870066">
                      <w:marLeft w:val="0"/>
                      <w:marRight w:val="0"/>
                      <w:marTop w:val="0"/>
                      <w:marBottom w:val="0"/>
                      <w:divBdr>
                        <w:top w:val="none" w:sz="0" w:space="0" w:color="auto"/>
                        <w:left w:val="none" w:sz="0" w:space="0" w:color="auto"/>
                        <w:bottom w:val="none" w:sz="0" w:space="0" w:color="auto"/>
                        <w:right w:val="none" w:sz="0" w:space="0" w:color="auto"/>
                      </w:divBdr>
                      <w:divsChild>
                        <w:div w:id="1001851351">
                          <w:marLeft w:val="0"/>
                          <w:marRight w:val="0"/>
                          <w:marTop w:val="0"/>
                          <w:marBottom w:val="0"/>
                          <w:divBdr>
                            <w:top w:val="none" w:sz="0" w:space="0" w:color="auto"/>
                            <w:left w:val="none" w:sz="0" w:space="0" w:color="auto"/>
                            <w:bottom w:val="none" w:sz="0" w:space="0" w:color="auto"/>
                            <w:right w:val="none" w:sz="0" w:space="0" w:color="auto"/>
                          </w:divBdr>
                          <w:divsChild>
                            <w:div w:id="705561949">
                              <w:marLeft w:val="0"/>
                              <w:marRight w:val="0"/>
                              <w:marTop w:val="0"/>
                              <w:marBottom w:val="0"/>
                              <w:divBdr>
                                <w:top w:val="none" w:sz="0" w:space="0" w:color="auto"/>
                                <w:left w:val="none" w:sz="0" w:space="0" w:color="auto"/>
                                <w:bottom w:val="none" w:sz="0" w:space="0" w:color="auto"/>
                                <w:right w:val="none" w:sz="0" w:space="0" w:color="auto"/>
                              </w:divBdr>
                              <w:divsChild>
                                <w:div w:id="1968310607">
                                  <w:marLeft w:val="0"/>
                                  <w:marRight w:val="0"/>
                                  <w:marTop w:val="0"/>
                                  <w:marBottom w:val="0"/>
                                  <w:divBdr>
                                    <w:top w:val="none" w:sz="0" w:space="0" w:color="auto"/>
                                    <w:left w:val="none" w:sz="0" w:space="0" w:color="auto"/>
                                    <w:bottom w:val="none" w:sz="0" w:space="0" w:color="auto"/>
                                    <w:right w:val="none" w:sz="0" w:space="0" w:color="auto"/>
                                  </w:divBdr>
                                  <w:divsChild>
                                    <w:div w:id="1609121552">
                                      <w:marLeft w:val="0"/>
                                      <w:marRight w:val="0"/>
                                      <w:marTop w:val="0"/>
                                      <w:marBottom w:val="0"/>
                                      <w:divBdr>
                                        <w:top w:val="none" w:sz="0" w:space="0" w:color="auto"/>
                                        <w:left w:val="none" w:sz="0" w:space="0" w:color="auto"/>
                                        <w:bottom w:val="none" w:sz="0" w:space="0" w:color="auto"/>
                                        <w:right w:val="none" w:sz="0" w:space="0" w:color="auto"/>
                                      </w:divBdr>
                                      <w:divsChild>
                                        <w:div w:id="123451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47535">
          <w:marLeft w:val="0"/>
          <w:marRight w:val="0"/>
          <w:marTop w:val="100"/>
          <w:marBottom w:val="100"/>
          <w:divBdr>
            <w:top w:val="none" w:sz="0" w:space="0" w:color="auto"/>
            <w:left w:val="none" w:sz="0" w:space="0" w:color="auto"/>
            <w:bottom w:val="none" w:sz="0" w:space="0" w:color="auto"/>
            <w:right w:val="none" w:sz="0" w:space="0" w:color="auto"/>
          </w:divBdr>
          <w:divsChild>
            <w:div w:id="474101000">
              <w:marLeft w:val="0"/>
              <w:marRight w:val="0"/>
              <w:marTop w:val="0"/>
              <w:marBottom w:val="0"/>
              <w:divBdr>
                <w:top w:val="none" w:sz="0" w:space="0" w:color="auto"/>
                <w:left w:val="none" w:sz="0" w:space="0" w:color="auto"/>
                <w:bottom w:val="none" w:sz="0" w:space="0" w:color="auto"/>
                <w:right w:val="none" w:sz="0" w:space="0" w:color="auto"/>
              </w:divBdr>
              <w:divsChild>
                <w:div w:id="513301701">
                  <w:marLeft w:val="0"/>
                  <w:marRight w:val="0"/>
                  <w:marTop w:val="0"/>
                  <w:marBottom w:val="0"/>
                  <w:divBdr>
                    <w:top w:val="none" w:sz="0" w:space="0" w:color="auto"/>
                    <w:left w:val="none" w:sz="0" w:space="0" w:color="auto"/>
                    <w:bottom w:val="none" w:sz="0" w:space="0" w:color="auto"/>
                    <w:right w:val="none" w:sz="0" w:space="0" w:color="auto"/>
                  </w:divBdr>
                  <w:divsChild>
                    <w:div w:id="1985037174">
                      <w:marLeft w:val="0"/>
                      <w:marRight w:val="0"/>
                      <w:marTop w:val="0"/>
                      <w:marBottom w:val="0"/>
                      <w:divBdr>
                        <w:top w:val="none" w:sz="0" w:space="0" w:color="auto"/>
                        <w:left w:val="none" w:sz="0" w:space="0" w:color="auto"/>
                        <w:bottom w:val="none" w:sz="0" w:space="0" w:color="auto"/>
                        <w:right w:val="none" w:sz="0" w:space="0" w:color="auto"/>
                      </w:divBdr>
                      <w:divsChild>
                        <w:div w:id="303437034">
                          <w:marLeft w:val="0"/>
                          <w:marRight w:val="0"/>
                          <w:marTop w:val="0"/>
                          <w:marBottom w:val="0"/>
                          <w:divBdr>
                            <w:top w:val="none" w:sz="0" w:space="0" w:color="auto"/>
                            <w:left w:val="none" w:sz="0" w:space="0" w:color="auto"/>
                            <w:bottom w:val="none" w:sz="0" w:space="0" w:color="auto"/>
                            <w:right w:val="none" w:sz="0" w:space="0" w:color="auto"/>
                          </w:divBdr>
                          <w:divsChild>
                            <w:div w:id="449396614">
                              <w:marLeft w:val="0"/>
                              <w:marRight w:val="0"/>
                              <w:marTop w:val="0"/>
                              <w:marBottom w:val="0"/>
                              <w:divBdr>
                                <w:top w:val="none" w:sz="0" w:space="0" w:color="auto"/>
                                <w:left w:val="none" w:sz="0" w:space="0" w:color="auto"/>
                                <w:bottom w:val="none" w:sz="0" w:space="0" w:color="auto"/>
                                <w:right w:val="none" w:sz="0" w:space="0" w:color="auto"/>
                              </w:divBdr>
                              <w:divsChild>
                                <w:div w:id="1370185635">
                                  <w:marLeft w:val="0"/>
                                  <w:marRight w:val="0"/>
                                  <w:marTop w:val="0"/>
                                  <w:marBottom w:val="0"/>
                                  <w:divBdr>
                                    <w:top w:val="none" w:sz="0" w:space="0" w:color="auto"/>
                                    <w:left w:val="none" w:sz="0" w:space="0" w:color="auto"/>
                                    <w:bottom w:val="none" w:sz="0" w:space="0" w:color="auto"/>
                                    <w:right w:val="none" w:sz="0" w:space="0" w:color="auto"/>
                                  </w:divBdr>
                                  <w:divsChild>
                                    <w:div w:id="1310092985">
                                      <w:marLeft w:val="0"/>
                                      <w:marRight w:val="0"/>
                                      <w:marTop w:val="0"/>
                                      <w:marBottom w:val="0"/>
                                      <w:divBdr>
                                        <w:top w:val="none" w:sz="0" w:space="0" w:color="auto"/>
                                        <w:left w:val="none" w:sz="0" w:space="0" w:color="auto"/>
                                        <w:bottom w:val="none" w:sz="0" w:space="0" w:color="auto"/>
                                        <w:right w:val="none" w:sz="0" w:space="0" w:color="auto"/>
                                      </w:divBdr>
                                      <w:divsChild>
                                        <w:div w:id="194414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72472">
          <w:marLeft w:val="0"/>
          <w:marRight w:val="0"/>
          <w:marTop w:val="100"/>
          <w:marBottom w:val="100"/>
          <w:divBdr>
            <w:top w:val="none" w:sz="0" w:space="0" w:color="auto"/>
            <w:left w:val="none" w:sz="0" w:space="0" w:color="auto"/>
            <w:bottom w:val="none" w:sz="0" w:space="0" w:color="auto"/>
            <w:right w:val="none" w:sz="0" w:space="0" w:color="auto"/>
          </w:divBdr>
          <w:divsChild>
            <w:div w:id="371540203">
              <w:marLeft w:val="0"/>
              <w:marRight w:val="0"/>
              <w:marTop w:val="0"/>
              <w:marBottom w:val="0"/>
              <w:divBdr>
                <w:top w:val="none" w:sz="0" w:space="0" w:color="auto"/>
                <w:left w:val="none" w:sz="0" w:space="0" w:color="auto"/>
                <w:bottom w:val="none" w:sz="0" w:space="0" w:color="auto"/>
                <w:right w:val="none" w:sz="0" w:space="0" w:color="auto"/>
              </w:divBdr>
              <w:divsChild>
                <w:div w:id="408305993">
                  <w:marLeft w:val="0"/>
                  <w:marRight w:val="0"/>
                  <w:marTop w:val="0"/>
                  <w:marBottom w:val="0"/>
                  <w:divBdr>
                    <w:top w:val="none" w:sz="0" w:space="0" w:color="auto"/>
                    <w:left w:val="none" w:sz="0" w:space="0" w:color="auto"/>
                    <w:bottom w:val="none" w:sz="0" w:space="0" w:color="auto"/>
                    <w:right w:val="none" w:sz="0" w:space="0" w:color="auto"/>
                  </w:divBdr>
                  <w:divsChild>
                    <w:div w:id="1459109242">
                      <w:marLeft w:val="0"/>
                      <w:marRight w:val="0"/>
                      <w:marTop w:val="0"/>
                      <w:marBottom w:val="0"/>
                      <w:divBdr>
                        <w:top w:val="none" w:sz="0" w:space="0" w:color="auto"/>
                        <w:left w:val="none" w:sz="0" w:space="0" w:color="auto"/>
                        <w:bottom w:val="none" w:sz="0" w:space="0" w:color="auto"/>
                        <w:right w:val="none" w:sz="0" w:space="0" w:color="auto"/>
                      </w:divBdr>
                      <w:divsChild>
                        <w:div w:id="1282568259">
                          <w:marLeft w:val="0"/>
                          <w:marRight w:val="0"/>
                          <w:marTop w:val="0"/>
                          <w:marBottom w:val="0"/>
                          <w:divBdr>
                            <w:top w:val="none" w:sz="0" w:space="0" w:color="auto"/>
                            <w:left w:val="none" w:sz="0" w:space="0" w:color="auto"/>
                            <w:bottom w:val="none" w:sz="0" w:space="0" w:color="auto"/>
                            <w:right w:val="none" w:sz="0" w:space="0" w:color="auto"/>
                          </w:divBdr>
                          <w:divsChild>
                            <w:div w:id="1646467599">
                              <w:marLeft w:val="0"/>
                              <w:marRight w:val="0"/>
                              <w:marTop w:val="0"/>
                              <w:marBottom w:val="0"/>
                              <w:divBdr>
                                <w:top w:val="none" w:sz="0" w:space="0" w:color="auto"/>
                                <w:left w:val="none" w:sz="0" w:space="0" w:color="auto"/>
                                <w:bottom w:val="none" w:sz="0" w:space="0" w:color="auto"/>
                                <w:right w:val="none" w:sz="0" w:space="0" w:color="auto"/>
                              </w:divBdr>
                              <w:divsChild>
                                <w:div w:id="23535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96372">
          <w:marLeft w:val="0"/>
          <w:marRight w:val="0"/>
          <w:marTop w:val="100"/>
          <w:marBottom w:val="100"/>
          <w:divBdr>
            <w:top w:val="none" w:sz="0" w:space="0" w:color="auto"/>
            <w:left w:val="none" w:sz="0" w:space="0" w:color="auto"/>
            <w:bottom w:val="none" w:sz="0" w:space="0" w:color="auto"/>
            <w:right w:val="none" w:sz="0" w:space="0" w:color="auto"/>
          </w:divBdr>
          <w:divsChild>
            <w:div w:id="798649088">
              <w:marLeft w:val="0"/>
              <w:marRight w:val="0"/>
              <w:marTop w:val="0"/>
              <w:marBottom w:val="0"/>
              <w:divBdr>
                <w:top w:val="none" w:sz="0" w:space="0" w:color="auto"/>
                <w:left w:val="none" w:sz="0" w:space="0" w:color="auto"/>
                <w:bottom w:val="none" w:sz="0" w:space="0" w:color="auto"/>
                <w:right w:val="none" w:sz="0" w:space="0" w:color="auto"/>
              </w:divBdr>
              <w:divsChild>
                <w:div w:id="2017489112">
                  <w:marLeft w:val="0"/>
                  <w:marRight w:val="0"/>
                  <w:marTop w:val="0"/>
                  <w:marBottom w:val="0"/>
                  <w:divBdr>
                    <w:top w:val="none" w:sz="0" w:space="0" w:color="auto"/>
                    <w:left w:val="none" w:sz="0" w:space="0" w:color="auto"/>
                    <w:bottom w:val="none" w:sz="0" w:space="0" w:color="auto"/>
                    <w:right w:val="none" w:sz="0" w:space="0" w:color="auto"/>
                  </w:divBdr>
                  <w:divsChild>
                    <w:div w:id="321010565">
                      <w:marLeft w:val="0"/>
                      <w:marRight w:val="0"/>
                      <w:marTop w:val="0"/>
                      <w:marBottom w:val="0"/>
                      <w:divBdr>
                        <w:top w:val="none" w:sz="0" w:space="0" w:color="auto"/>
                        <w:left w:val="none" w:sz="0" w:space="0" w:color="auto"/>
                        <w:bottom w:val="none" w:sz="0" w:space="0" w:color="auto"/>
                        <w:right w:val="none" w:sz="0" w:space="0" w:color="auto"/>
                      </w:divBdr>
                      <w:divsChild>
                        <w:div w:id="850409950">
                          <w:marLeft w:val="0"/>
                          <w:marRight w:val="0"/>
                          <w:marTop w:val="0"/>
                          <w:marBottom w:val="0"/>
                          <w:divBdr>
                            <w:top w:val="none" w:sz="0" w:space="0" w:color="auto"/>
                            <w:left w:val="none" w:sz="0" w:space="0" w:color="auto"/>
                            <w:bottom w:val="none" w:sz="0" w:space="0" w:color="auto"/>
                            <w:right w:val="none" w:sz="0" w:space="0" w:color="auto"/>
                          </w:divBdr>
                          <w:divsChild>
                            <w:div w:id="1659000115">
                              <w:marLeft w:val="0"/>
                              <w:marRight w:val="0"/>
                              <w:marTop w:val="0"/>
                              <w:marBottom w:val="0"/>
                              <w:divBdr>
                                <w:top w:val="none" w:sz="0" w:space="0" w:color="auto"/>
                                <w:left w:val="none" w:sz="0" w:space="0" w:color="auto"/>
                                <w:bottom w:val="none" w:sz="0" w:space="0" w:color="auto"/>
                                <w:right w:val="none" w:sz="0" w:space="0" w:color="auto"/>
                              </w:divBdr>
                              <w:divsChild>
                                <w:div w:id="2098594689">
                                  <w:marLeft w:val="0"/>
                                  <w:marRight w:val="0"/>
                                  <w:marTop w:val="0"/>
                                  <w:marBottom w:val="0"/>
                                  <w:divBdr>
                                    <w:top w:val="none" w:sz="0" w:space="0" w:color="auto"/>
                                    <w:left w:val="none" w:sz="0" w:space="0" w:color="auto"/>
                                    <w:bottom w:val="none" w:sz="0" w:space="0" w:color="auto"/>
                                    <w:right w:val="none" w:sz="0" w:space="0" w:color="auto"/>
                                  </w:divBdr>
                                  <w:divsChild>
                                    <w:div w:id="14470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48398">
          <w:marLeft w:val="0"/>
          <w:marRight w:val="0"/>
          <w:marTop w:val="100"/>
          <w:marBottom w:val="100"/>
          <w:divBdr>
            <w:top w:val="none" w:sz="0" w:space="0" w:color="auto"/>
            <w:left w:val="none" w:sz="0" w:space="0" w:color="auto"/>
            <w:bottom w:val="none" w:sz="0" w:space="0" w:color="auto"/>
            <w:right w:val="none" w:sz="0" w:space="0" w:color="auto"/>
          </w:divBdr>
          <w:divsChild>
            <w:div w:id="1150288219">
              <w:marLeft w:val="0"/>
              <w:marRight w:val="0"/>
              <w:marTop w:val="0"/>
              <w:marBottom w:val="0"/>
              <w:divBdr>
                <w:top w:val="none" w:sz="0" w:space="0" w:color="auto"/>
                <w:left w:val="none" w:sz="0" w:space="0" w:color="auto"/>
                <w:bottom w:val="none" w:sz="0" w:space="0" w:color="auto"/>
                <w:right w:val="none" w:sz="0" w:space="0" w:color="auto"/>
              </w:divBdr>
              <w:divsChild>
                <w:div w:id="1428232132">
                  <w:marLeft w:val="0"/>
                  <w:marRight w:val="0"/>
                  <w:marTop w:val="0"/>
                  <w:marBottom w:val="0"/>
                  <w:divBdr>
                    <w:top w:val="none" w:sz="0" w:space="0" w:color="auto"/>
                    <w:left w:val="none" w:sz="0" w:space="0" w:color="auto"/>
                    <w:bottom w:val="none" w:sz="0" w:space="0" w:color="auto"/>
                    <w:right w:val="none" w:sz="0" w:space="0" w:color="auto"/>
                  </w:divBdr>
                  <w:divsChild>
                    <w:div w:id="552346428">
                      <w:marLeft w:val="0"/>
                      <w:marRight w:val="0"/>
                      <w:marTop w:val="0"/>
                      <w:marBottom w:val="0"/>
                      <w:divBdr>
                        <w:top w:val="none" w:sz="0" w:space="0" w:color="auto"/>
                        <w:left w:val="none" w:sz="0" w:space="0" w:color="auto"/>
                        <w:bottom w:val="none" w:sz="0" w:space="0" w:color="auto"/>
                        <w:right w:val="none" w:sz="0" w:space="0" w:color="auto"/>
                      </w:divBdr>
                      <w:divsChild>
                        <w:div w:id="1514032034">
                          <w:marLeft w:val="0"/>
                          <w:marRight w:val="0"/>
                          <w:marTop w:val="0"/>
                          <w:marBottom w:val="0"/>
                          <w:divBdr>
                            <w:top w:val="none" w:sz="0" w:space="0" w:color="auto"/>
                            <w:left w:val="none" w:sz="0" w:space="0" w:color="auto"/>
                            <w:bottom w:val="none" w:sz="0" w:space="0" w:color="auto"/>
                            <w:right w:val="none" w:sz="0" w:space="0" w:color="auto"/>
                          </w:divBdr>
                          <w:divsChild>
                            <w:div w:id="847910128">
                              <w:marLeft w:val="0"/>
                              <w:marRight w:val="0"/>
                              <w:marTop w:val="0"/>
                              <w:marBottom w:val="0"/>
                              <w:divBdr>
                                <w:top w:val="none" w:sz="0" w:space="0" w:color="auto"/>
                                <w:left w:val="none" w:sz="0" w:space="0" w:color="auto"/>
                                <w:bottom w:val="none" w:sz="0" w:space="0" w:color="auto"/>
                                <w:right w:val="none" w:sz="0" w:space="0" w:color="auto"/>
                              </w:divBdr>
                              <w:divsChild>
                                <w:div w:id="1235705570">
                                  <w:marLeft w:val="0"/>
                                  <w:marRight w:val="0"/>
                                  <w:marTop w:val="0"/>
                                  <w:marBottom w:val="0"/>
                                  <w:divBdr>
                                    <w:top w:val="none" w:sz="0" w:space="0" w:color="auto"/>
                                    <w:left w:val="none" w:sz="0" w:space="0" w:color="auto"/>
                                    <w:bottom w:val="none" w:sz="0" w:space="0" w:color="auto"/>
                                    <w:right w:val="none" w:sz="0" w:space="0" w:color="auto"/>
                                  </w:divBdr>
                                  <w:divsChild>
                                    <w:div w:id="349336025">
                                      <w:marLeft w:val="0"/>
                                      <w:marRight w:val="0"/>
                                      <w:marTop w:val="0"/>
                                      <w:marBottom w:val="0"/>
                                      <w:divBdr>
                                        <w:top w:val="none" w:sz="0" w:space="0" w:color="auto"/>
                                        <w:left w:val="none" w:sz="0" w:space="0" w:color="auto"/>
                                        <w:bottom w:val="none" w:sz="0" w:space="0" w:color="auto"/>
                                        <w:right w:val="none" w:sz="0" w:space="0" w:color="auto"/>
                                      </w:divBdr>
                                      <w:divsChild>
                                        <w:div w:id="66127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457148">
          <w:marLeft w:val="0"/>
          <w:marRight w:val="0"/>
          <w:marTop w:val="100"/>
          <w:marBottom w:val="100"/>
          <w:divBdr>
            <w:top w:val="none" w:sz="0" w:space="0" w:color="auto"/>
            <w:left w:val="none" w:sz="0" w:space="0" w:color="auto"/>
            <w:bottom w:val="none" w:sz="0" w:space="0" w:color="auto"/>
            <w:right w:val="none" w:sz="0" w:space="0" w:color="auto"/>
          </w:divBdr>
          <w:divsChild>
            <w:div w:id="1261140033">
              <w:marLeft w:val="0"/>
              <w:marRight w:val="0"/>
              <w:marTop w:val="0"/>
              <w:marBottom w:val="0"/>
              <w:divBdr>
                <w:top w:val="none" w:sz="0" w:space="0" w:color="auto"/>
                <w:left w:val="none" w:sz="0" w:space="0" w:color="auto"/>
                <w:bottom w:val="none" w:sz="0" w:space="0" w:color="auto"/>
                <w:right w:val="none" w:sz="0" w:space="0" w:color="auto"/>
              </w:divBdr>
              <w:divsChild>
                <w:div w:id="1545563696">
                  <w:marLeft w:val="0"/>
                  <w:marRight w:val="0"/>
                  <w:marTop w:val="0"/>
                  <w:marBottom w:val="0"/>
                  <w:divBdr>
                    <w:top w:val="none" w:sz="0" w:space="0" w:color="auto"/>
                    <w:left w:val="none" w:sz="0" w:space="0" w:color="auto"/>
                    <w:bottom w:val="none" w:sz="0" w:space="0" w:color="auto"/>
                    <w:right w:val="none" w:sz="0" w:space="0" w:color="auto"/>
                  </w:divBdr>
                  <w:divsChild>
                    <w:div w:id="1468084046">
                      <w:marLeft w:val="0"/>
                      <w:marRight w:val="0"/>
                      <w:marTop w:val="0"/>
                      <w:marBottom w:val="0"/>
                      <w:divBdr>
                        <w:top w:val="none" w:sz="0" w:space="0" w:color="auto"/>
                        <w:left w:val="none" w:sz="0" w:space="0" w:color="auto"/>
                        <w:bottom w:val="none" w:sz="0" w:space="0" w:color="auto"/>
                        <w:right w:val="none" w:sz="0" w:space="0" w:color="auto"/>
                      </w:divBdr>
                      <w:divsChild>
                        <w:div w:id="1143354220">
                          <w:marLeft w:val="0"/>
                          <w:marRight w:val="0"/>
                          <w:marTop w:val="0"/>
                          <w:marBottom w:val="0"/>
                          <w:divBdr>
                            <w:top w:val="none" w:sz="0" w:space="0" w:color="auto"/>
                            <w:left w:val="none" w:sz="0" w:space="0" w:color="auto"/>
                            <w:bottom w:val="none" w:sz="0" w:space="0" w:color="auto"/>
                            <w:right w:val="none" w:sz="0" w:space="0" w:color="auto"/>
                          </w:divBdr>
                          <w:divsChild>
                            <w:div w:id="740952770">
                              <w:marLeft w:val="0"/>
                              <w:marRight w:val="0"/>
                              <w:marTop w:val="0"/>
                              <w:marBottom w:val="0"/>
                              <w:divBdr>
                                <w:top w:val="none" w:sz="0" w:space="0" w:color="auto"/>
                                <w:left w:val="none" w:sz="0" w:space="0" w:color="auto"/>
                                <w:bottom w:val="none" w:sz="0" w:space="0" w:color="auto"/>
                                <w:right w:val="none" w:sz="0" w:space="0" w:color="auto"/>
                              </w:divBdr>
                              <w:divsChild>
                                <w:div w:id="1602562552">
                                  <w:marLeft w:val="0"/>
                                  <w:marRight w:val="0"/>
                                  <w:marTop w:val="0"/>
                                  <w:marBottom w:val="0"/>
                                  <w:divBdr>
                                    <w:top w:val="none" w:sz="0" w:space="0" w:color="auto"/>
                                    <w:left w:val="none" w:sz="0" w:space="0" w:color="auto"/>
                                    <w:bottom w:val="none" w:sz="0" w:space="0" w:color="auto"/>
                                    <w:right w:val="none" w:sz="0" w:space="0" w:color="auto"/>
                                  </w:divBdr>
                                  <w:divsChild>
                                    <w:div w:id="218829137">
                                      <w:marLeft w:val="0"/>
                                      <w:marRight w:val="0"/>
                                      <w:marTop w:val="0"/>
                                      <w:marBottom w:val="0"/>
                                      <w:divBdr>
                                        <w:top w:val="none" w:sz="0" w:space="0" w:color="auto"/>
                                        <w:left w:val="none" w:sz="0" w:space="0" w:color="auto"/>
                                        <w:bottom w:val="none" w:sz="0" w:space="0" w:color="auto"/>
                                        <w:right w:val="none" w:sz="0" w:space="0" w:color="auto"/>
                                      </w:divBdr>
                                    </w:div>
                                  </w:divsChild>
                                </w:div>
                                <w:div w:id="1803498390">
                                  <w:marLeft w:val="0"/>
                                  <w:marRight w:val="0"/>
                                  <w:marTop w:val="0"/>
                                  <w:marBottom w:val="0"/>
                                  <w:divBdr>
                                    <w:top w:val="none" w:sz="0" w:space="0" w:color="auto"/>
                                    <w:left w:val="none" w:sz="0" w:space="0" w:color="auto"/>
                                    <w:bottom w:val="none" w:sz="0" w:space="0" w:color="auto"/>
                                    <w:right w:val="none" w:sz="0" w:space="0" w:color="auto"/>
                                  </w:divBdr>
                                  <w:divsChild>
                                    <w:div w:id="14642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802685">
          <w:marLeft w:val="0"/>
          <w:marRight w:val="0"/>
          <w:marTop w:val="100"/>
          <w:marBottom w:val="100"/>
          <w:divBdr>
            <w:top w:val="none" w:sz="0" w:space="0" w:color="auto"/>
            <w:left w:val="none" w:sz="0" w:space="0" w:color="auto"/>
            <w:bottom w:val="none" w:sz="0" w:space="0" w:color="auto"/>
            <w:right w:val="none" w:sz="0" w:space="0" w:color="auto"/>
          </w:divBdr>
          <w:divsChild>
            <w:div w:id="1018045356">
              <w:marLeft w:val="0"/>
              <w:marRight w:val="0"/>
              <w:marTop w:val="0"/>
              <w:marBottom w:val="0"/>
              <w:divBdr>
                <w:top w:val="none" w:sz="0" w:space="0" w:color="auto"/>
                <w:left w:val="none" w:sz="0" w:space="0" w:color="auto"/>
                <w:bottom w:val="none" w:sz="0" w:space="0" w:color="auto"/>
                <w:right w:val="none" w:sz="0" w:space="0" w:color="auto"/>
              </w:divBdr>
              <w:divsChild>
                <w:div w:id="1644039694">
                  <w:marLeft w:val="0"/>
                  <w:marRight w:val="0"/>
                  <w:marTop w:val="0"/>
                  <w:marBottom w:val="0"/>
                  <w:divBdr>
                    <w:top w:val="none" w:sz="0" w:space="0" w:color="auto"/>
                    <w:left w:val="none" w:sz="0" w:space="0" w:color="auto"/>
                    <w:bottom w:val="none" w:sz="0" w:space="0" w:color="auto"/>
                    <w:right w:val="none" w:sz="0" w:space="0" w:color="auto"/>
                  </w:divBdr>
                  <w:divsChild>
                    <w:div w:id="2028825854">
                      <w:marLeft w:val="0"/>
                      <w:marRight w:val="0"/>
                      <w:marTop w:val="0"/>
                      <w:marBottom w:val="0"/>
                      <w:divBdr>
                        <w:top w:val="none" w:sz="0" w:space="0" w:color="auto"/>
                        <w:left w:val="none" w:sz="0" w:space="0" w:color="auto"/>
                        <w:bottom w:val="none" w:sz="0" w:space="0" w:color="auto"/>
                        <w:right w:val="none" w:sz="0" w:space="0" w:color="auto"/>
                      </w:divBdr>
                      <w:divsChild>
                        <w:div w:id="1498381364">
                          <w:marLeft w:val="0"/>
                          <w:marRight w:val="0"/>
                          <w:marTop w:val="0"/>
                          <w:marBottom w:val="0"/>
                          <w:divBdr>
                            <w:top w:val="none" w:sz="0" w:space="0" w:color="auto"/>
                            <w:left w:val="none" w:sz="0" w:space="0" w:color="auto"/>
                            <w:bottom w:val="none" w:sz="0" w:space="0" w:color="auto"/>
                            <w:right w:val="none" w:sz="0" w:space="0" w:color="auto"/>
                          </w:divBdr>
                          <w:divsChild>
                            <w:div w:id="1954163414">
                              <w:marLeft w:val="0"/>
                              <w:marRight w:val="0"/>
                              <w:marTop w:val="0"/>
                              <w:marBottom w:val="0"/>
                              <w:divBdr>
                                <w:top w:val="none" w:sz="0" w:space="0" w:color="auto"/>
                                <w:left w:val="none" w:sz="0" w:space="0" w:color="auto"/>
                                <w:bottom w:val="none" w:sz="0" w:space="0" w:color="auto"/>
                                <w:right w:val="none" w:sz="0" w:space="0" w:color="auto"/>
                              </w:divBdr>
                              <w:divsChild>
                                <w:div w:id="1357656938">
                                  <w:marLeft w:val="0"/>
                                  <w:marRight w:val="0"/>
                                  <w:marTop w:val="0"/>
                                  <w:marBottom w:val="0"/>
                                  <w:divBdr>
                                    <w:top w:val="none" w:sz="0" w:space="0" w:color="auto"/>
                                    <w:left w:val="none" w:sz="0" w:space="0" w:color="auto"/>
                                    <w:bottom w:val="none" w:sz="0" w:space="0" w:color="auto"/>
                                    <w:right w:val="none" w:sz="0" w:space="0" w:color="auto"/>
                                  </w:divBdr>
                                  <w:divsChild>
                                    <w:div w:id="409933257">
                                      <w:marLeft w:val="0"/>
                                      <w:marRight w:val="0"/>
                                      <w:marTop w:val="0"/>
                                      <w:marBottom w:val="0"/>
                                      <w:divBdr>
                                        <w:top w:val="none" w:sz="0" w:space="0" w:color="auto"/>
                                        <w:left w:val="none" w:sz="0" w:space="0" w:color="auto"/>
                                        <w:bottom w:val="none" w:sz="0" w:space="0" w:color="auto"/>
                                        <w:right w:val="none" w:sz="0" w:space="0" w:color="auto"/>
                                      </w:divBdr>
                                      <w:divsChild>
                                        <w:div w:id="109315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8633970">
          <w:marLeft w:val="0"/>
          <w:marRight w:val="0"/>
          <w:marTop w:val="100"/>
          <w:marBottom w:val="100"/>
          <w:divBdr>
            <w:top w:val="none" w:sz="0" w:space="0" w:color="auto"/>
            <w:left w:val="none" w:sz="0" w:space="0" w:color="auto"/>
            <w:bottom w:val="none" w:sz="0" w:space="0" w:color="auto"/>
            <w:right w:val="none" w:sz="0" w:space="0" w:color="auto"/>
          </w:divBdr>
          <w:divsChild>
            <w:div w:id="601954756">
              <w:marLeft w:val="0"/>
              <w:marRight w:val="0"/>
              <w:marTop w:val="0"/>
              <w:marBottom w:val="0"/>
              <w:divBdr>
                <w:top w:val="none" w:sz="0" w:space="0" w:color="auto"/>
                <w:left w:val="none" w:sz="0" w:space="0" w:color="auto"/>
                <w:bottom w:val="none" w:sz="0" w:space="0" w:color="auto"/>
                <w:right w:val="none" w:sz="0" w:space="0" w:color="auto"/>
              </w:divBdr>
              <w:divsChild>
                <w:div w:id="1980836084">
                  <w:marLeft w:val="0"/>
                  <w:marRight w:val="0"/>
                  <w:marTop w:val="0"/>
                  <w:marBottom w:val="0"/>
                  <w:divBdr>
                    <w:top w:val="none" w:sz="0" w:space="0" w:color="auto"/>
                    <w:left w:val="none" w:sz="0" w:space="0" w:color="auto"/>
                    <w:bottom w:val="none" w:sz="0" w:space="0" w:color="auto"/>
                    <w:right w:val="none" w:sz="0" w:space="0" w:color="auto"/>
                  </w:divBdr>
                  <w:divsChild>
                    <w:div w:id="475726057">
                      <w:marLeft w:val="0"/>
                      <w:marRight w:val="0"/>
                      <w:marTop w:val="0"/>
                      <w:marBottom w:val="0"/>
                      <w:divBdr>
                        <w:top w:val="none" w:sz="0" w:space="0" w:color="auto"/>
                        <w:left w:val="none" w:sz="0" w:space="0" w:color="auto"/>
                        <w:bottom w:val="none" w:sz="0" w:space="0" w:color="auto"/>
                        <w:right w:val="none" w:sz="0" w:space="0" w:color="auto"/>
                      </w:divBdr>
                      <w:divsChild>
                        <w:div w:id="1404638704">
                          <w:marLeft w:val="0"/>
                          <w:marRight w:val="0"/>
                          <w:marTop w:val="0"/>
                          <w:marBottom w:val="0"/>
                          <w:divBdr>
                            <w:top w:val="none" w:sz="0" w:space="0" w:color="auto"/>
                            <w:left w:val="none" w:sz="0" w:space="0" w:color="auto"/>
                            <w:bottom w:val="none" w:sz="0" w:space="0" w:color="auto"/>
                            <w:right w:val="none" w:sz="0" w:space="0" w:color="auto"/>
                          </w:divBdr>
                          <w:divsChild>
                            <w:div w:id="88764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8608135">
          <w:marLeft w:val="0"/>
          <w:marRight w:val="0"/>
          <w:marTop w:val="100"/>
          <w:marBottom w:val="100"/>
          <w:divBdr>
            <w:top w:val="none" w:sz="0" w:space="0" w:color="auto"/>
            <w:left w:val="none" w:sz="0" w:space="0" w:color="auto"/>
            <w:bottom w:val="none" w:sz="0" w:space="0" w:color="auto"/>
            <w:right w:val="none" w:sz="0" w:space="0" w:color="auto"/>
          </w:divBdr>
          <w:divsChild>
            <w:div w:id="777220531">
              <w:marLeft w:val="0"/>
              <w:marRight w:val="0"/>
              <w:marTop w:val="0"/>
              <w:marBottom w:val="0"/>
              <w:divBdr>
                <w:top w:val="none" w:sz="0" w:space="0" w:color="auto"/>
                <w:left w:val="none" w:sz="0" w:space="0" w:color="auto"/>
                <w:bottom w:val="none" w:sz="0" w:space="0" w:color="auto"/>
                <w:right w:val="none" w:sz="0" w:space="0" w:color="auto"/>
              </w:divBdr>
              <w:divsChild>
                <w:div w:id="369771522">
                  <w:marLeft w:val="0"/>
                  <w:marRight w:val="0"/>
                  <w:marTop w:val="0"/>
                  <w:marBottom w:val="0"/>
                  <w:divBdr>
                    <w:top w:val="none" w:sz="0" w:space="0" w:color="auto"/>
                    <w:left w:val="none" w:sz="0" w:space="0" w:color="auto"/>
                    <w:bottom w:val="none" w:sz="0" w:space="0" w:color="auto"/>
                    <w:right w:val="none" w:sz="0" w:space="0" w:color="auto"/>
                  </w:divBdr>
                  <w:divsChild>
                    <w:div w:id="345252703">
                      <w:marLeft w:val="0"/>
                      <w:marRight w:val="0"/>
                      <w:marTop w:val="0"/>
                      <w:marBottom w:val="0"/>
                      <w:divBdr>
                        <w:top w:val="none" w:sz="0" w:space="0" w:color="auto"/>
                        <w:left w:val="none" w:sz="0" w:space="0" w:color="auto"/>
                        <w:bottom w:val="none" w:sz="0" w:space="0" w:color="auto"/>
                        <w:right w:val="none" w:sz="0" w:space="0" w:color="auto"/>
                      </w:divBdr>
                      <w:divsChild>
                        <w:div w:id="1649244973">
                          <w:marLeft w:val="0"/>
                          <w:marRight w:val="0"/>
                          <w:marTop w:val="0"/>
                          <w:marBottom w:val="0"/>
                          <w:divBdr>
                            <w:top w:val="none" w:sz="0" w:space="0" w:color="auto"/>
                            <w:left w:val="none" w:sz="0" w:space="0" w:color="auto"/>
                            <w:bottom w:val="none" w:sz="0" w:space="0" w:color="auto"/>
                            <w:right w:val="none" w:sz="0" w:space="0" w:color="auto"/>
                          </w:divBdr>
                          <w:divsChild>
                            <w:div w:id="129717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1712385">
          <w:marLeft w:val="0"/>
          <w:marRight w:val="0"/>
          <w:marTop w:val="100"/>
          <w:marBottom w:val="100"/>
          <w:divBdr>
            <w:top w:val="none" w:sz="0" w:space="0" w:color="auto"/>
            <w:left w:val="none" w:sz="0" w:space="0" w:color="auto"/>
            <w:bottom w:val="none" w:sz="0" w:space="0" w:color="auto"/>
            <w:right w:val="none" w:sz="0" w:space="0" w:color="auto"/>
          </w:divBdr>
          <w:divsChild>
            <w:div w:id="47268896">
              <w:marLeft w:val="0"/>
              <w:marRight w:val="0"/>
              <w:marTop w:val="0"/>
              <w:marBottom w:val="0"/>
              <w:divBdr>
                <w:top w:val="none" w:sz="0" w:space="0" w:color="auto"/>
                <w:left w:val="none" w:sz="0" w:space="0" w:color="auto"/>
                <w:bottom w:val="none" w:sz="0" w:space="0" w:color="auto"/>
                <w:right w:val="none" w:sz="0" w:space="0" w:color="auto"/>
              </w:divBdr>
              <w:divsChild>
                <w:div w:id="46998183">
                  <w:marLeft w:val="0"/>
                  <w:marRight w:val="0"/>
                  <w:marTop w:val="0"/>
                  <w:marBottom w:val="0"/>
                  <w:divBdr>
                    <w:top w:val="none" w:sz="0" w:space="0" w:color="auto"/>
                    <w:left w:val="none" w:sz="0" w:space="0" w:color="auto"/>
                    <w:bottom w:val="none" w:sz="0" w:space="0" w:color="auto"/>
                    <w:right w:val="none" w:sz="0" w:space="0" w:color="auto"/>
                  </w:divBdr>
                  <w:divsChild>
                    <w:div w:id="1098790502">
                      <w:marLeft w:val="0"/>
                      <w:marRight w:val="0"/>
                      <w:marTop w:val="0"/>
                      <w:marBottom w:val="0"/>
                      <w:divBdr>
                        <w:top w:val="none" w:sz="0" w:space="0" w:color="auto"/>
                        <w:left w:val="none" w:sz="0" w:space="0" w:color="auto"/>
                        <w:bottom w:val="none" w:sz="0" w:space="0" w:color="auto"/>
                        <w:right w:val="none" w:sz="0" w:space="0" w:color="auto"/>
                      </w:divBdr>
                      <w:divsChild>
                        <w:div w:id="2126918624">
                          <w:marLeft w:val="0"/>
                          <w:marRight w:val="0"/>
                          <w:marTop w:val="0"/>
                          <w:marBottom w:val="0"/>
                          <w:divBdr>
                            <w:top w:val="none" w:sz="0" w:space="0" w:color="auto"/>
                            <w:left w:val="none" w:sz="0" w:space="0" w:color="auto"/>
                            <w:bottom w:val="none" w:sz="0" w:space="0" w:color="auto"/>
                            <w:right w:val="none" w:sz="0" w:space="0" w:color="auto"/>
                          </w:divBdr>
                          <w:divsChild>
                            <w:div w:id="375737546">
                              <w:marLeft w:val="0"/>
                              <w:marRight w:val="0"/>
                              <w:marTop w:val="0"/>
                              <w:marBottom w:val="0"/>
                              <w:divBdr>
                                <w:top w:val="none" w:sz="0" w:space="0" w:color="auto"/>
                                <w:left w:val="none" w:sz="0" w:space="0" w:color="auto"/>
                                <w:bottom w:val="none" w:sz="0" w:space="0" w:color="auto"/>
                                <w:right w:val="none" w:sz="0" w:space="0" w:color="auto"/>
                              </w:divBdr>
                              <w:divsChild>
                                <w:div w:id="748234025">
                                  <w:marLeft w:val="0"/>
                                  <w:marRight w:val="0"/>
                                  <w:marTop w:val="0"/>
                                  <w:marBottom w:val="0"/>
                                  <w:divBdr>
                                    <w:top w:val="none" w:sz="0" w:space="0" w:color="auto"/>
                                    <w:left w:val="none" w:sz="0" w:space="0" w:color="auto"/>
                                    <w:bottom w:val="none" w:sz="0" w:space="0" w:color="auto"/>
                                    <w:right w:val="none" w:sz="0" w:space="0" w:color="auto"/>
                                  </w:divBdr>
                                  <w:divsChild>
                                    <w:div w:id="87242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567426">
          <w:marLeft w:val="0"/>
          <w:marRight w:val="0"/>
          <w:marTop w:val="100"/>
          <w:marBottom w:val="100"/>
          <w:divBdr>
            <w:top w:val="none" w:sz="0" w:space="0" w:color="auto"/>
            <w:left w:val="none" w:sz="0" w:space="0" w:color="auto"/>
            <w:bottom w:val="none" w:sz="0" w:space="0" w:color="auto"/>
            <w:right w:val="none" w:sz="0" w:space="0" w:color="auto"/>
          </w:divBdr>
          <w:divsChild>
            <w:div w:id="412236958">
              <w:marLeft w:val="0"/>
              <w:marRight w:val="0"/>
              <w:marTop w:val="0"/>
              <w:marBottom w:val="0"/>
              <w:divBdr>
                <w:top w:val="none" w:sz="0" w:space="0" w:color="auto"/>
                <w:left w:val="none" w:sz="0" w:space="0" w:color="auto"/>
                <w:bottom w:val="none" w:sz="0" w:space="0" w:color="auto"/>
                <w:right w:val="none" w:sz="0" w:space="0" w:color="auto"/>
              </w:divBdr>
              <w:divsChild>
                <w:div w:id="1721369003">
                  <w:marLeft w:val="0"/>
                  <w:marRight w:val="0"/>
                  <w:marTop w:val="0"/>
                  <w:marBottom w:val="0"/>
                  <w:divBdr>
                    <w:top w:val="none" w:sz="0" w:space="0" w:color="auto"/>
                    <w:left w:val="none" w:sz="0" w:space="0" w:color="auto"/>
                    <w:bottom w:val="none" w:sz="0" w:space="0" w:color="auto"/>
                    <w:right w:val="none" w:sz="0" w:space="0" w:color="auto"/>
                  </w:divBdr>
                  <w:divsChild>
                    <w:div w:id="968244868">
                      <w:marLeft w:val="0"/>
                      <w:marRight w:val="0"/>
                      <w:marTop w:val="0"/>
                      <w:marBottom w:val="0"/>
                      <w:divBdr>
                        <w:top w:val="none" w:sz="0" w:space="0" w:color="auto"/>
                        <w:left w:val="none" w:sz="0" w:space="0" w:color="auto"/>
                        <w:bottom w:val="none" w:sz="0" w:space="0" w:color="auto"/>
                        <w:right w:val="none" w:sz="0" w:space="0" w:color="auto"/>
                      </w:divBdr>
                      <w:divsChild>
                        <w:div w:id="487327345">
                          <w:marLeft w:val="0"/>
                          <w:marRight w:val="0"/>
                          <w:marTop w:val="0"/>
                          <w:marBottom w:val="0"/>
                          <w:divBdr>
                            <w:top w:val="none" w:sz="0" w:space="0" w:color="auto"/>
                            <w:left w:val="none" w:sz="0" w:space="0" w:color="auto"/>
                            <w:bottom w:val="none" w:sz="0" w:space="0" w:color="auto"/>
                            <w:right w:val="none" w:sz="0" w:space="0" w:color="auto"/>
                          </w:divBdr>
                          <w:divsChild>
                            <w:div w:id="138702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1131446">
          <w:marLeft w:val="0"/>
          <w:marRight w:val="0"/>
          <w:marTop w:val="100"/>
          <w:marBottom w:val="100"/>
          <w:divBdr>
            <w:top w:val="none" w:sz="0" w:space="0" w:color="auto"/>
            <w:left w:val="none" w:sz="0" w:space="0" w:color="auto"/>
            <w:bottom w:val="none" w:sz="0" w:space="0" w:color="auto"/>
            <w:right w:val="none" w:sz="0" w:space="0" w:color="auto"/>
          </w:divBdr>
          <w:divsChild>
            <w:div w:id="1263879360">
              <w:marLeft w:val="0"/>
              <w:marRight w:val="0"/>
              <w:marTop w:val="0"/>
              <w:marBottom w:val="0"/>
              <w:divBdr>
                <w:top w:val="none" w:sz="0" w:space="0" w:color="auto"/>
                <w:left w:val="none" w:sz="0" w:space="0" w:color="auto"/>
                <w:bottom w:val="none" w:sz="0" w:space="0" w:color="auto"/>
                <w:right w:val="none" w:sz="0" w:space="0" w:color="auto"/>
              </w:divBdr>
              <w:divsChild>
                <w:div w:id="776297540">
                  <w:marLeft w:val="0"/>
                  <w:marRight w:val="0"/>
                  <w:marTop w:val="0"/>
                  <w:marBottom w:val="0"/>
                  <w:divBdr>
                    <w:top w:val="none" w:sz="0" w:space="0" w:color="auto"/>
                    <w:left w:val="none" w:sz="0" w:space="0" w:color="auto"/>
                    <w:bottom w:val="none" w:sz="0" w:space="0" w:color="auto"/>
                    <w:right w:val="none" w:sz="0" w:space="0" w:color="auto"/>
                  </w:divBdr>
                  <w:divsChild>
                    <w:div w:id="1107770964">
                      <w:marLeft w:val="0"/>
                      <w:marRight w:val="0"/>
                      <w:marTop w:val="0"/>
                      <w:marBottom w:val="0"/>
                      <w:divBdr>
                        <w:top w:val="none" w:sz="0" w:space="0" w:color="auto"/>
                        <w:left w:val="none" w:sz="0" w:space="0" w:color="auto"/>
                        <w:bottom w:val="none" w:sz="0" w:space="0" w:color="auto"/>
                        <w:right w:val="none" w:sz="0" w:space="0" w:color="auto"/>
                      </w:divBdr>
                      <w:divsChild>
                        <w:div w:id="780497369">
                          <w:marLeft w:val="0"/>
                          <w:marRight w:val="0"/>
                          <w:marTop w:val="0"/>
                          <w:marBottom w:val="0"/>
                          <w:divBdr>
                            <w:top w:val="none" w:sz="0" w:space="0" w:color="auto"/>
                            <w:left w:val="none" w:sz="0" w:space="0" w:color="auto"/>
                            <w:bottom w:val="none" w:sz="0" w:space="0" w:color="auto"/>
                            <w:right w:val="none" w:sz="0" w:space="0" w:color="auto"/>
                          </w:divBdr>
                          <w:divsChild>
                            <w:div w:id="2006472174">
                              <w:marLeft w:val="0"/>
                              <w:marRight w:val="0"/>
                              <w:marTop w:val="0"/>
                              <w:marBottom w:val="0"/>
                              <w:divBdr>
                                <w:top w:val="none" w:sz="0" w:space="0" w:color="auto"/>
                                <w:left w:val="none" w:sz="0" w:space="0" w:color="auto"/>
                                <w:bottom w:val="none" w:sz="0" w:space="0" w:color="auto"/>
                                <w:right w:val="none" w:sz="0" w:space="0" w:color="auto"/>
                              </w:divBdr>
                              <w:divsChild>
                                <w:div w:id="1992515023">
                                  <w:marLeft w:val="0"/>
                                  <w:marRight w:val="0"/>
                                  <w:marTop w:val="0"/>
                                  <w:marBottom w:val="0"/>
                                  <w:divBdr>
                                    <w:top w:val="none" w:sz="0" w:space="0" w:color="auto"/>
                                    <w:left w:val="none" w:sz="0" w:space="0" w:color="auto"/>
                                    <w:bottom w:val="none" w:sz="0" w:space="0" w:color="auto"/>
                                    <w:right w:val="none" w:sz="0" w:space="0" w:color="auto"/>
                                  </w:divBdr>
                                  <w:divsChild>
                                    <w:div w:id="528422193">
                                      <w:marLeft w:val="0"/>
                                      <w:marRight w:val="0"/>
                                      <w:marTop w:val="0"/>
                                      <w:marBottom w:val="0"/>
                                      <w:divBdr>
                                        <w:top w:val="none" w:sz="0" w:space="0" w:color="auto"/>
                                        <w:left w:val="none" w:sz="0" w:space="0" w:color="auto"/>
                                        <w:bottom w:val="none" w:sz="0" w:space="0" w:color="auto"/>
                                        <w:right w:val="none" w:sz="0" w:space="0" w:color="auto"/>
                                      </w:divBdr>
                                      <w:divsChild>
                                        <w:div w:id="94472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4989868">
          <w:marLeft w:val="0"/>
          <w:marRight w:val="0"/>
          <w:marTop w:val="100"/>
          <w:marBottom w:val="100"/>
          <w:divBdr>
            <w:top w:val="none" w:sz="0" w:space="0" w:color="auto"/>
            <w:left w:val="none" w:sz="0" w:space="0" w:color="auto"/>
            <w:bottom w:val="none" w:sz="0" w:space="0" w:color="auto"/>
            <w:right w:val="none" w:sz="0" w:space="0" w:color="auto"/>
          </w:divBdr>
          <w:divsChild>
            <w:div w:id="216164136">
              <w:marLeft w:val="0"/>
              <w:marRight w:val="0"/>
              <w:marTop w:val="0"/>
              <w:marBottom w:val="0"/>
              <w:divBdr>
                <w:top w:val="none" w:sz="0" w:space="0" w:color="auto"/>
                <w:left w:val="none" w:sz="0" w:space="0" w:color="auto"/>
                <w:bottom w:val="none" w:sz="0" w:space="0" w:color="auto"/>
                <w:right w:val="none" w:sz="0" w:space="0" w:color="auto"/>
              </w:divBdr>
              <w:divsChild>
                <w:div w:id="1471896339">
                  <w:marLeft w:val="0"/>
                  <w:marRight w:val="0"/>
                  <w:marTop w:val="0"/>
                  <w:marBottom w:val="0"/>
                  <w:divBdr>
                    <w:top w:val="none" w:sz="0" w:space="0" w:color="auto"/>
                    <w:left w:val="none" w:sz="0" w:space="0" w:color="auto"/>
                    <w:bottom w:val="none" w:sz="0" w:space="0" w:color="auto"/>
                    <w:right w:val="none" w:sz="0" w:space="0" w:color="auto"/>
                  </w:divBdr>
                  <w:divsChild>
                    <w:div w:id="584609792">
                      <w:marLeft w:val="0"/>
                      <w:marRight w:val="0"/>
                      <w:marTop w:val="0"/>
                      <w:marBottom w:val="0"/>
                      <w:divBdr>
                        <w:top w:val="none" w:sz="0" w:space="0" w:color="auto"/>
                        <w:left w:val="none" w:sz="0" w:space="0" w:color="auto"/>
                        <w:bottom w:val="none" w:sz="0" w:space="0" w:color="auto"/>
                        <w:right w:val="none" w:sz="0" w:space="0" w:color="auto"/>
                      </w:divBdr>
                      <w:divsChild>
                        <w:div w:id="948775565">
                          <w:marLeft w:val="0"/>
                          <w:marRight w:val="0"/>
                          <w:marTop w:val="0"/>
                          <w:marBottom w:val="0"/>
                          <w:divBdr>
                            <w:top w:val="none" w:sz="0" w:space="0" w:color="auto"/>
                            <w:left w:val="none" w:sz="0" w:space="0" w:color="auto"/>
                            <w:bottom w:val="none" w:sz="0" w:space="0" w:color="auto"/>
                            <w:right w:val="none" w:sz="0" w:space="0" w:color="auto"/>
                          </w:divBdr>
                          <w:divsChild>
                            <w:div w:id="446192711">
                              <w:marLeft w:val="0"/>
                              <w:marRight w:val="0"/>
                              <w:marTop w:val="0"/>
                              <w:marBottom w:val="0"/>
                              <w:divBdr>
                                <w:top w:val="none" w:sz="0" w:space="0" w:color="auto"/>
                                <w:left w:val="none" w:sz="0" w:space="0" w:color="auto"/>
                                <w:bottom w:val="none" w:sz="0" w:space="0" w:color="auto"/>
                                <w:right w:val="none" w:sz="0" w:space="0" w:color="auto"/>
                              </w:divBdr>
                              <w:divsChild>
                                <w:div w:id="96241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659551">
                          <w:marLeft w:val="0"/>
                          <w:marRight w:val="0"/>
                          <w:marTop w:val="0"/>
                          <w:marBottom w:val="0"/>
                          <w:divBdr>
                            <w:top w:val="none" w:sz="0" w:space="0" w:color="auto"/>
                            <w:left w:val="none" w:sz="0" w:space="0" w:color="auto"/>
                            <w:bottom w:val="none" w:sz="0" w:space="0" w:color="auto"/>
                            <w:right w:val="none" w:sz="0" w:space="0" w:color="auto"/>
                          </w:divBdr>
                          <w:divsChild>
                            <w:div w:id="2137093871">
                              <w:marLeft w:val="0"/>
                              <w:marRight w:val="0"/>
                              <w:marTop w:val="0"/>
                              <w:marBottom w:val="0"/>
                              <w:divBdr>
                                <w:top w:val="none" w:sz="0" w:space="0" w:color="auto"/>
                                <w:left w:val="none" w:sz="0" w:space="0" w:color="auto"/>
                                <w:bottom w:val="none" w:sz="0" w:space="0" w:color="auto"/>
                                <w:right w:val="none" w:sz="0" w:space="0" w:color="auto"/>
                              </w:divBdr>
                              <w:divsChild>
                                <w:div w:id="519197939">
                                  <w:marLeft w:val="0"/>
                                  <w:marRight w:val="0"/>
                                  <w:marTop w:val="0"/>
                                  <w:marBottom w:val="0"/>
                                  <w:divBdr>
                                    <w:top w:val="none" w:sz="0" w:space="0" w:color="auto"/>
                                    <w:left w:val="none" w:sz="0" w:space="0" w:color="auto"/>
                                    <w:bottom w:val="none" w:sz="0" w:space="0" w:color="auto"/>
                                    <w:right w:val="none" w:sz="0" w:space="0" w:color="auto"/>
                                  </w:divBdr>
                                  <w:divsChild>
                                    <w:div w:id="30886914">
                                      <w:marLeft w:val="0"/>
                                      <w:marRight w:val="0"/>
                                      <w:marTop w:val="0"/>
                                      <w:marBottom w:val="0"/>
                                      <w:divBdr>
                                        <w:top w:val="none" w:sz="0" w:space="0" w:color="auto"/>
                                        <w:left w:val="none" w:sz="0" w:space="0" w:color="auto"/>
                                        <w:bottom w:val="none" w:sz="0" w:space="0" w:color="auto"/>
                                        <w:right w:val="none" w:sz="0" w:space="0" w:color="auto"/>
                                      </w:divBdr>
                                    </w:div>
                                    <w:div w:id="241061254">
                                      <w:marLeft w:val="0"/>
                                      <w:marRight w:val="0"/>
                                      <w:marTop w:val="0"/>
                                      <w:marBottom w:val="0"/>
                                      <w:divBdr>
                                        <w:top w:val="none" w:sz="0" w:space="0" w:color="auto"/>
                                        <w:left w:val="none" w:sz="0" w:space="0" w:color="auto"/>
                                        <w:bottom w:val="none" w:sz="0" w:space="0" w:color="auto"/>
                                        <w:right w:val="none" w:sz="0" w:space="0" w:color="auto"/>
                                      </w:divBdr>
                                    </w:div>
                                  </w:divsChild>
                                </w:div>
                                <w:div w:id="1447700863">
                                  <w:marLeft w:val="0"/>
                                  <w:marRight w:val="0"/>
                                  <w:marTop w:val="0"/>
                                  <w:marBottom w:val="0"/>
                                  <w:divBdr>
                                    <w:top w:val="none" w:sz="0" w:space="0" w:color="auto"/>
                                    <w:left w:val="none" w:sz="0" w:space="0" w:color="auto"/>
                                    <w:bottom w:val="none" w:sz="0" w:space="0" w:color="auto"/>
                                    <w:right w:val="none" w:sz="0" w:space="0" w:color="auto"/>
                                  </w:divBdr>
                                  <w:divsChild>
                                    <w:div w:id="1173107754">
                                      <w:marLeft w:val="0"/>
                                      <w:marRight w:val="0"/>
                                      <w:marTop w:val="0"/>
                                      <w:marBottom w:val="0"/>
                                      <w:divBdr>
                                        <w:top w:val="none" w:sz="0" w:space="0" w:color="auto"/>
                                        <w:left w:val="none" w:sz="0" w:space="0" w:color="auto"/>
                                        <w:bottom w:val="none" w:sz="0" w:space="0" w:color="auto"/>
                                        <w:right w:val="none" w:sz="0" w:space="0" w:color="auto"/>
                                      </w:divBdr>
                                      <w:divsChild>
                                        <w:div w:id="1082994493">
                                          <w:marLeft w:val="0"/>
                                          <w:marRight w:val="0"/>
                                          <w:marTop w:val="0"/>
                                          <w:marBottom w:val="0"/>
                                          <w:divBdr>
                                            <w:top w:val="none" w:sz="0" w:space="0" w:color="auto"/>
                                            <w:left w:val="none" w:sz="0" w:space="0" w:color="auto"/>
                                            <w:bottom w:val="none" w:sz="0" w:space="0" w:color="auto"/>
                                            <w:right w:val="none" w:sz="0" w:space="0" w:color="auto"/>
                                          </w:divBdr>
                                          <w:divsChild>
                                            <w:div w:id="8376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2432887">
          <w:marLeft w:val="0"/>
          <w:marRight w:val="0"/>
          <w:marTop w:val="100"/>
          <w:marBottom w:val="100"/>
          <w:divBdr>
            <w:top w:val="none" w:sz="0" w:space="0" w:color="auto"/>
            <w:left w:val="none" w:sz="0" w:space="0" w:color="auto"/>
            <w:bottom w:val="none" w:sz="0" w:space="0" w:color="auto"/>
            <w:right w:val="none" w:sz="0" w:space="0" w:color="auto"/>
          </w:divBdr>
          <w:divsChild>
            <w:div w:id="1331760700">
              <w:marLeft w:val="0"/>
              <w:marRight w:val="0"/>
              <w:marTop w:val="0"/>
              <w:marBottom w:val="0"/>
              <w:divBdr>
                <w:top w:val="none" w:sz="0" w:space="0" w:color="auto"/>
                <w:left w:val="none" w:sz="0" w:space="0" w:color="auto"/>
                <w:bottom w:val="none" w:sz="0" w:space="0" w:color="auto"/>
                <w:right w:val="none" w:sz="0" w:space="0" w:color="auto"/>
              </w:divBdr>
              <w:divsChild>
                <w:div w:id="1723945615">
                  <w:marLeft w:val="0"/>
                  <w:marRight w:val="0"/>
                  <w:marTop w:val="0"/>
                  <w:marBottom w:val="0"/>
                  <w:divBdr>
                    <w:top w:val="none" w:sz="0" w:space="0" w:color="auto"/>
                    <w:left w:val="none" w:sz="0" w:space="0" w:color="auto"/>
                    <w:bottom w:val="none" w:sz="0" w:space="0" w:color="auto"/>
                    <w:right w:val="none" w:sz="0" w:space="0" w:color="auto"/>
                  </w:divBdr>
                  <w:divsChild>
                    <w:div w:id="536891654">
                      <w:marLeft w:val="0"/>
                      <w:marRight w:val="0"/>
                      <w:marTop w:val="0"/>
                      <w:marBottom w:val="0"/>
                      <w:divBdr>
                        <w:top w:val="none" w:sz="0" w:space="0" w:color="auto"/>
                        <w:left w:val="none" w:sz="0" w:space="0" w:color="auto"/>
                        <w:bottom w:val="none" w:sz="0" w:space="0" w:color="auto"/>
                        <w:right w:val="none" w:sz="0" w:space="0" w:color="auto"/>
                      </w:divBdr>
                      <w:divsChild>
                        <w:div w:id="601109688">
                          <w:marLeft w:val="0"/>
                          <w:marRight w:val="0"/>
                          <w:marTop w:val="0"/>
                          <w:marBottom w:val="0"/>
                          <w:divBdr>
                            <w:top w:val="none" w:sz="0" w:space="0" w:color="auto"/>
                            <w:left w:val="none" w:sz="0" w:space="0" w:color="auto"/>
                            <w:bottom w:val="none" w:sz="0" w:space="0" w:color="auto"/>
                            <w:right w:val="none" w:sz="0" w:space="0" w:color="auto"/>
                          </w:divBdr>
                          <w:divsChild>
                            <w:div w:id="623926526">
                              <w:marLeft w:val="0"/>
                              <w:marRight w:val="0"/>
                              <w:marTop w:val="0"/>
                              <w:marBottom w:val="0"/>
                              <w:divBdr>
                                <w:top w:val="none" w:sz="0" w:space="0" w:color="auto"/>
                                <w:left w:val="none" w:sz="0" w:space="0" w:color="auto"/>
                                <w:bottom w:val="none" w:sz="0" w:space="0" w:color="auto"/>
                                <w:right w:val="none" w:sz="0" w:space="0" w:color="auto"/>
                              </w:divBdr>
                              <w:divsChild>
                                <w:div w:id="1086726768">
                                  <w:marLeft w:val="0"/>
                                  <w:marRight w:val="0"/>
                                  <w:marTop w:val="0"/>
                                  <w:marBottom w:val="0"/>
                                  <w:divBdr>
                                    <w:top w:val="none" w:sz="0" w:space="0" w:color="auto"/>
                                    <w:left w:val="none" w:sz="0" w:space="0" w:color="auto"/>
                                    <w:bottom w:val="none" w:sz="0" w:space="0" w:color="auto"/>
                                    <w:right w:val="none" w:sz="0" w:space="0" w:color="auto"/>
                                  </w:divBdr>
                                  <w:divsChild>
                                    <w:div w:id="169613002">
                                      <w:marLeft w:val="0"/>
                                      <w:marRight w:val="0"/>
                                      <w:marTop w:val="0"/>
                                      <w:marBottom w:val="0"/>
                                      <w:divBdr>
                                        <w:top w:val="none" w:sz="0" w:space="0" w:color="auto"/>
                                        <w:left w:val="none" w:sz="0" w:space="0" w:color="auto"/>
                                        <w:bottom w:val="none" w:sz="0" w:space="0" w:color="auto"/>
                                        <w:right w:val="none" w:sz="0" w:space="0" w:color="auto"/>
                                      </w:divBdr>
                                      <w:divsChild>
                                        <w:div w:id="359665198">
                                          <w:marLeft w:val="0"/>
                                          <w:marRight w:val="0"/>
                                          <w:marTop w:val="0"/>
                                          <w:marBottom w:val="0"/>
                                          <w:divBdr>
                                            <w:top w:val="none" w:sz="0" w:space="0" w:color="auto"/>
                                            <w:left w:val="none" w:sz="0" w:space="0" w:color="auto"/>
                                            <w:bottom w:val="none" w:sz="0" w:space="0" w:color="auto"/>
                                            <w:right w:val="none" w:sz="0" w:space="0" w:color="auto"/>
                                          </w:divBdr>
                                        </w:div>
                                      </w:divsChild>
                                    </w:div>
                                    <w:div w:id="1702706751">
                                      <w:marLeft w:val="0"/>
                                      <w:marRight w:val="0"/>
                                      <w:marTop w:val="0"/>
                                      <w:marBottom w:val="0"/>
                                      <w:divBdr>
                                        <w:top w:val="none" w:sz="0" w:space="0" w:color="auto"/>
                                        <w:left w:val="none" w:sz="0" w:space="0" w:color="auto"/>
                                        <w:bottom w:val="none" w:sz="0" w:space="0" w:color="auto"/>
                                        <w:right w:val="none" w:sz="0" w:space="0" w:color="auto"/>
                                      </w:divBdr>
                                      <w:divsChild>
                                        <w:div w:id="9005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804940">
          <w:marLeft w:val="0"/>
          <w:marRight w:val="0"/>
          <w:marTop w:val="100"/>
          <w:marBottom w:val="100"/>
          <w:divBdr>
            <w:top w:val="none" w:sz="0" w:space="0" w:color="auto"/>
            <w:left w:val="none" w:sz="0" w:space="0" w:color="auto"/>
            <w:bottom w:val="none" w:sz="0" w:space="0" w:color="auto"/>
            <w:right w:val="none" w:sz="0" w:space="0" w:color="auto"/>
          </w:divBdr>
          <w:divsChild>
            <w:div w:id="1123890697">
              <w:marLeft w:val="0"/>
              <w:marRight w:val="0"/>
              <w:marTop w:val="0"/>
              <w:marBottom w:val="0"/>
              <w:divBdr>
                <w:top w:val="none" w:sz="0" w:space="0" w:color="auto"/>
                <w:left w:val="none" w:sz="0" w:space="0" w:color="auto"/>
                <w:bottom w:val="none" w:sz="0" w:space="0" w:color="auto"/>
                <w:right w:val="none" w:sz="0" w:space="0" w:color="auto"/>
              </w:divBdr>
              <w:divsChild>
                <w:div w:id="1466776832">
                  <w:marLeft w:val="0"/>
                  <w:marRight w:val="0"/>
                  <w:marTop w:val="0"/>
                  <w:marBottom w:val="0"/>
                  <w:divBdr>
                    <w:top w:val="none" w:sz="0" w:space="0" w:color="auto"/>
                    <w:left w:val="none" w:sz="0" w:space="0" w:color="auto"/>
                    <w:bottom w:val="none" w:sz="0" w:space="0" w:color="auto"/>
                    <w:right w:val="none" w:sz="0" w:space="0" w:color="auto"/>
                  </w:divBdr>
                  <w:divsChild>
                    <w:div w:id="572357396">
                      <w:marLeft w:val="0"/>
                      <w:marRight w:val="0"/>
                      <w:marTop w:val="0"/>
                      <w:marBottom w:val="0"/>
                      <w:divBdr>
                        <w:top w:val="none" w:sz="0" w:space="0" w:color="auto"/>
                        <w:left w:val="none" w:sz="0" w:space="0" w:color="auto"/>
                        <w:bottom w:val="none" w:sz="0" w:space="0" w:color="auto"/>
                        <w:right w:val="none" w:sz="0" w:space="0" w:color="auto"/>
                      </w:divBdr>
                      <w:divsChild>
                        <w:div w:id="371080027">
                          <w:marLeft w:val="0"/>
                          <w:marRight w:val="0"/>
                          <w:marTop w:val="0"/>
                          <w:marBottom w:val="0"/>
                          <w:divBdr>
                            <w:top w:val="none" w:sz="0" w:space="0" w:color="auto"/>
                            <w:left w:val="none" w:sz="0" w:space="0" w:color="auto"/>
                            <w:bottom w:val="none" w:sz="0" w:space="0" w:color="auto"/>
                            <w:right w:val="none" w:sz="0" w:space="0" w:color="auto"/>
                          </w:divBdr>
                          <w:divsChild>
                            <w:div w:id="1078820556">
                              <w:marLeft w:val="0"/>
                              <w:marRight w:val="0"/>
                              <w:marTop w:val="0"/>
                              <w:marBottom w:val="0"/>
                              <w:divBdr>
                                <w:top w:val="none" w:sz="0" w:space="0" w:color="auto"/>
                                <w:left w:val="none" w:sz="0" w:space="0" w:color="auto"/>
                                <w:bottom w:val="none" w:sz="0" w:space="0" w:color="auto"/>
                                <w:right w:val="none" w:sz="0" w:space="0" w:color="auto"/>
                              </w:divBdr>
                              <w:divsChild>
                                <w:div w:id="1187408071">
                                  <w:marLeft w:val="0"/>
                                  <w:marRight w:val="0"/>
                                  <w:marTop w:val="0"/>
                                  <w:marBottom w:val="0"/>
                                  <w:divBdr>
                                    <w:top w:val="none" w:sz="0" w:space="0" w:color="auto"/>
                                    <w:left w:val="none" w:sz="0" w:space="0" w:color="auto"/>
                                    <w:bottom w:val="none" w:sz="0" w:space="0" w:color="auto"/>
                                    <w:right w:val="none" w:sz="0" w:space="0" w:color="auto"/>
                                  </w:divBdr>
                                  <w:divsChild>
                                    <w:div w:id="1451586113">
                                      <w:marLeft w:val="0"/>
                                      <w:marRight w:val="0"/>
                                      <w:marTop w:val="0"/>
                                      <w:marBottom w:val="0"/>
                                      <w:divBdr>
                                        <w:top w:val="none" w:sz="0" w:space="0" w:color="auto"/>
                                        <w:left w:val="none" w:sz="0" w:space="0" w:color="auto"/>
                                        <w:bottom w:val="none" w:sz="0" w:space="0" w:color="auto"/>
                                        <w:right w:val="none" w:sz="0" w:space="0" w:color="auto"/>
                                      </w:divBdr>
                                      <w:divsChild>
                                        <w:div w:id="159759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3276776">
          <w:marLeft w:val="0"/>
          <w:marRight w:val="0"/>
          <w:marTop w:val="100"/>
          <w:marBottom w:val="100"/>
          <w:divBdr>
            <w:top w:val="none" w:sz="0" w:space="0" w:color="auto"/>
            <w:left w:val="none" w:sz="0" w:space="0" w:color="auto"/>
            <w:bottom w:val="none" w:sz="0" w:space="0" w:color="auto"/>
            <w:right w:val="none" w:sz="0" w:space="0" w:color="auto"/>
          </w:divBdr>
          <w:divsChild>
            <w:div w:id="584727517">
              <w:marLeft w:val="0"/>
              <w:marRight w:val="0"/>
              <w:marTop w:val="0"/>
              <w:marBottom w:val="0"/>
              <w:divBdr>
                <w:top w:val="none" w:sz="0" w:space="0" w:color="auto"/>
                <w:left w:val="none" w:sz="0" w:space="0" w:color="auto"/>
                <w:bottom w:val="none" w:sz="0" w:space="0" w:color="auto"/>
                <w:right w:val="none" w:sz="0" w:space="0" w:color="auto"/>
              </w:divBdr>
              <w:divsChild>
                <w:div w:id="2137867173">
                  <w:marLeft w:val="0"/>
                  <w:marRight w:val="0"/>
                  <w:marTop w:val="0"/>
                  <w:marBottom w:val="0"/>
                  <w:divBdr>
                    <w:top w:val="none" w:sz="0" w:space="0" w:color="auto"/>
                    <w:left w:val="none" w:sz="0" w:space="0" w:color="auto"/>
                    <w:bottom w:val="none" w:sz="0" w:space="0" w:color="auto"/>
                    <w:right w:val="none" w:sz="0" w:space="0" w:color="auto"/>
                  </w:divBdr>
                  <w:divsChild>
                    <w:div w:id="1153719229">
                      <w:marLeft w:val="0"/>
                      <w:marRight w:val="0"/>
                      <w:marTop w:val="0"/>
                      <w:marBottom w:val="0"/>
                      <w:divBdr>
                        <w:top w:val="none" w:sz="0" w:space="0" w:color="auto"/>
                        <w:left w:val="none" w:sz="0" w:space="0" w:color="auto"/>
                        <w:bottom w:val="none" w:sz="0" w:space="0" w:color="auto"/>
                        <w:right w:val="none" w:sz="0" w:space="0" w:color="auto"/>
                      </w:divBdr>
                      <w:divsChild>
                        <w:div w:id="1059328620">
                          <w:marLeft w:val="0"/>
                          <w:marRight w:val="0"/>
                          <w:marTop w:val="0"/>
                          <w:marBottom w:val="0"/>
                          <w:divBdr>
                            <w:top w:val="none" w:sz="0" w:space="0" w:color="auto"/>
                            <w:left w:val="none" w:sz="0" w:space="0" w:color="auto"/>
                            <w:bottom w:val="none" w:sz="0" w:space="0" w:color="auto"/>
                            <w:right w:val="none" w:sz="0" w:space="0" w:color="auto"/>
                          </w:divBdr>
                          <w:divsChild>
                            <w:div w:id="646206652">
                              <w:marLeft w:val="0"/>
                              <w:marRight w:val="0"/>
                              <w:marTop w:val="0"/>
                              <w:marBottom w:val="0"/>
                              <w:divBdr>
                                <w:top w:val="none" w:sz="0" w:space="0" w:color="auto"/>
                                <w:left w:val="none" w:sz="0" w:space="0" w:color="auto"/>
                                <w:bottom w:val="none" w:sz="0" w:space="0" w:color="auto"/>
                                <w:right w:val="none" w:sz="0" w:space="0" w:color="auto"/>
                              </w:divBdr>
                              <w:divsChild>
                                <w:div w:id="200439093">
                                  <w:marLeft w:val="0"/>
                                  <w:marRight w:val="0"/>
                                  <w:marTop w:val="0"/>
                                  <w:marBottom w:val="0"/>
                                  <w:divBdr>
                                    <w:top w:val="none" w:sz="0" w:space="0" w:color="auto"/>
                                    <w:left w:val="none" w:sz="0" w:space="0" w:color="auto"/>
                                    <w:bottom w:val="none" w:sz="0" w:space="0" w:color="auto"/>
                                    <w:right w:val="none" w:sz="0" w:space="0" w:color="auto"/>
                                  </w:divBdr>
                                  <w:divsChild>
                                    <w:div w:id="155400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353964">
          <w:marLeft w:val="0"/>
          <w:marRight w:val="0"/>
          <w:marTop w:val="100"/>
          <w:marBottom w:val="100"/>
          <w:divBdr>
            <w:top w:val="none" w:sz="0" w:space="0" w:color="auto"/>
            <w:left w:val="none" w:sz="0" w:space="0" w:color="auto"/>
            <w:bottom w:val="none" w:sz="0" w:space="0" w:color="auto"/>
            <w:right w:val="none" w:sz="0" w:space="0" w:color="auto"/>
          </w:divBdr>
          <w:divsChild>
            <w:div w:id="1006639223">
              <w:marLeft w:val="0"/>
              <w:marRight w:val="0"/>
              <w:marTop w:val="0"/>
              <w:marBottom w:val="0"/>
              <w:divBdr>
                <w:top w:val="none" w:sz="0" w:space="0" w:color="auto"/>
                <w:left w:val="none" w:sz="0" w:space="0" w:color="auto"/>
                <w:bottom w:val="none" w:sz="0" w:space="0" w:color="auto"/>
                <w:right w:val="none" w:sz="0" w:space="0" w:color="auto"/>
              </w:divBdr>
              <w:divsChild>
                <w:div w:id="1613824488">
                  <w:marLeft w:val="0"/>
                  <w:marRight w:val="0"/>
                  <w:marTop w:val="0"/>
                  <w:marBottom w:val="0"/>
                  <w:divBdr>
                    <w:top w:val="none" w:sz="0" w:space="0" w:color="auto"/>
                    <w:left w:val="none" w:sz="0" w:space="0" w:color="auto"/>
                    <w:bottom w:val="none" w:sz="0" w:space="0" w:color="auto"/>
                    <w:right w:val="none" w:sz="0" w:space="0" w:color="auto"/>
                  </w:divBdr>
                  <w:divsChild>
                    <w:div w:id="1488596991">
                      <w:marLeft w:val="0"/>
                      <w:marRight w:val="0"/>
                      <w:marTop w:val="0"/>
                      <w:marBottom w:val="0"/>
                      <w:divBdr>
                        <w:top w:val="none" w:sz="0" w:space="0" w:color="auto"/>
                        <w:left w:val="none" w:sz="0" w:space="0" w:color="auto"/>
                        <w:bottom w:val="none" w:sz="0" w:space="0" w:color="auto"/>
                        <w:right w:val="none" w:sz="0" w:space="0" w:color="auto"/>
                      </w:divBdr>
                      <w:divsChild>
                        <w:div w:id="556475083">
                          <w:marLeft w:val="0"/>
                          <w:marRight w:val="0"/>
                          <w:marTop w:val="0"/>
                          <w:marBottom w:val="0"/>
                          <w:divBdr>
                            <w:top w:val="none" w:sz="0" w:space="0" w:color="auto"/>
                            <w:left w:val="none" w:sz="0" w:space="0" w:color="auto"/>
                            <w:bottom w:val="none" w:sz="0" w:space="0" w:color="auto"/>
                            <w:right w:val="none" w:sz="0" w:space="0" w:color="auto"/>
                          </w:divBdr>
                          <w:divsChild>
                            <w:div w:id="125890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3278561">
          <w:marLeft w:val="0"/>
          <w:marRight w:val="0"/>
          <w:marTop w:val="100"/>
          <w:marBottom w:val="100"/>
          <w:divBdr>
            <w:top w:val="none" w:sz="0" w:space="0" w:color="auto"/>
            <w:left w:val="none" w:sz="0" w:space="0" w:color="auto"/>
            <w:bottom w:val="none" w:sz="0" w:space="0" w:color="auto"/>
            <w:right w:val="none" w:sz="0" w:space="0" w:color="auto"/>
          </w:divBdr>
          <w:divsChild>
            <w:div w:id="250504463">
              <w:marLeft w:val="0"/>
              <w:marRight w:val="0"/>
              <w:marTop w:val="0"/>
              <w:marBottom w:val="0"/>
              <w:divBdr>
                <w:top w:val="none" w:sz="0" w:space="0" w:color="auto"/>
                <w:left w:val="none" w:sz="0" w:space="0" w:color="auto"/>
                <w:bottom w:val="none" w:sz="0" w:space="0" w:color="auto"/>
                <w:right w:val="none" w:sz="0" w:space="0" w:color="auto"/>
              </w:divBdr>
              <w:divsChild>
                <w:div w:id="659892724">
                  <w:marLeft w:val="0"/>
                  <w:marRight w:val="0"/>
                  <w:marTop w:val="0"/>
                  <w:marBottom w:val="0"/>
                  <w:divBdr>
                    <w:top w:val="none" w:sz="0" w:space="0" w:color="auto"/>
                    <w:left w:val="none" w:sz="0" w:space="0" w:color="auto"/>
                    <w:bottom w:val="none" w:sz="0" w:space="0" w:color="auto"/>
                    <w:right w:val="none" w:sz="0" w:space="0" w:color="auto"/>
                  </w:divBdr>
                  <w:divsChild>
                    <w:div w:id="650989424">
                      <w:marLeft w:val="0"/>
                      <w:marRight w:val="0"/>
                      <w:marTop w:val="0"/>
                      <w:marBottom w:val="0"/>
                      <w:divBdr>
                        <w:top w:val="none" w:sz="0" w:space="0" w:color="auto"/>
                        <w:left w:val="none" w:sz="0" w:space="0" w:color="auto"/>
                        <w:bottom w:val="none" w:sz="0" w:space="0" w:color="auto"/>
                        <w:right w:val="none" w:sz="0" w:space="0" w:color="auto"/>
                      </w:divBdr>
                      <w:divsChild>
                        <w:div w:id="943614741">
                          <w:marLeft w:val="0"/>
                          <w:marRight w:val="0"/>
                          <w:marTop w:val="0"/>
                          <w:marBottom w:val="0"/>
                          <w:divBdr>
                            <w:top w:val="none" w:sz="0" w:space="0" w:color="auto"/>
                            <w:left w:val="none" w:sz="0" w:space="0" w:color="auto"/>
                            <w:bottom w:val="none" w:sz="0" w:space="0" w:color="auto"/>
                            <w:right w:val="none" w:sz="0" w:space="0" w:color="auto"/>
                          </w:divBdr>
                          <w:divsChild>
                            <w:div w:id="265844686">
                              <w:marLeft w:val="0"/>
                              <w:marRight w:val="0"/>
                              <w:marTop w:val="0"/>
                              <w:marBottom w:val="0"/>
                              <w:divBdr>
                                <w:top w:val="none" w:sz="0" w:space="0" w:color="auto"/>
                                <w:left w:val="none" w:sz="0" w:space="0" w:color="auto"/>
                                <w:bottom w:val="none" w:sz="0" w:space="0" w:color="auto"/>
                                <w:right w:val="none" w:sz="0" w:space="0" w:color="auto"/>
                              </w:divBdr>
                              <w:divsChild>
                                <w:div w:id="1868516611">
                                  <w:marLeft w:val="0"/>
                                  <w:marRight w:val="0"/>
                                  <w:marTop w:val="0"/>
                                  <w:marBottom w:val="0"/>
                                  <w:divBdr>
                                    <w:top w:val="none" w:sz="0" w:space="0" w:color="auto"/>
                                    <w:left w:val="none" w:sz="0" w:space="0" w:color="auto"/>
                                    <w:bottom w:val="none" w:sz="0" w:space="0" w:color="auto"/>
                                    <w:right w:val="none" w:sz="0" w:space="0" w:color="auto"/>
                                  </w:divBdr>
                                  <w:divsChild>
                                    <w:div w:id="1868711637">
                                      <w:marLeft w:val="0"/>
                                      <w:marRight w:val="0"/>
                                      <w:marTop w:val="0"/>
                                      <w:marBottom w:val="0"/>
                                      <w:divBdr>
                                        <w:top w:val="none" w:sz="0" w:space="0" w:color="auto"/>
                                        <w:left w:val="none" w:sz="0" w:space="0" w:color="auto"/>
                                        <w:bottom w:val="none" w:sz="0" w:space="0" w:color="auto"/>
                                        <w:right w:val="none" w:sz="0" w:space="0" w:color="auto"/>
                                      </w:divBdr>
                                      <w:divsChild>
                                        <w:div w:id="79155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321916">
          <w:marLeft w:val="0"/>
          <w:marRight w:val="0"/>
          <w:marTop w:val="100"/>
          <w:marBottom w:val="100"/>
          <w:divBdr>
            <w:top w:val="none" w:sz="0" w:space="0" w:color="auto"/>
            <w:left w:val="none" w:sz="0" w:space="0" w:color="auto"/>
            <w:bottom w:val="none" w:sz="0" w:space="0" w:color="auto"/>
            <w:right w:val="none" w:sz="0" w:space="0" w:color="auto"/>
          </w:divBdr>
          <w:divsChild>
            <w:div w:id="1383753869">
              <w:marLeft w:val="0"/>
              <w:marRight w:val="0"/>
              <w:marTop w:val="0"/>
              <w:marBottom w:val="0"/>
              <w:divBdr>
                <w:top w:val="none" w:sz="0" w:space="0" w:color="auto"/>
                <w:left w:val="none" w:sz="0" w:space="0" w:color="auto"/>
                <w:bottom w:val="none" w:sz="0" w:space="0" w:color="auto"/>
                <w:right w:val="none" w:sz="0" w:space="0" w:color="auto"/>
              </w:divBdr>
              <w:divsChild>
                <w:div w:id="1175265805">
                  <w:marLeft w:val="0"/>
                  <w:marRight w:val="0"/>
                  <w:marTop w:val="0"/>
                  <w:marBottom w:val="0"/>
                  <w:divBdr>
                    <w:top w:val="none" w:sz="0" w:space="0" w:color="auto"/>
                    <w:left w:val="none" w:sz="0" w:space="0" w:color="auto"/>
                    <w:bottom w:val="none" w:sz="0" w:space="0" w:color="auto"/>
                    <w:right w:val="none" w:sz="0" w:space="0" w:color="auto"/>
                  </w:divBdr>
                  <w:divsChild>
                    <w:div w:id="1299799609">
                      <w:marLeft w:val="0"/>
                      <w:marRight w:val="0"/>
                      <w:marTop w:val="0"/>
                      <w:marBottom w:val="0"/>
                      <w:divBdr>
                        <w:top w:val="none" w:sz="0" w:space="0" w:color="auto"/>
                        <w:left w:val="none" w:sz="0" w:space="0" w:color="auto"/>
                        <w:bottom w:val="none" w:sz="0" w:space="0" w:color="auto"/>
                        <w:right w:val="none" w:sz="0" w:space="0" w:color="auto"/>
                      </w:divBdr>
                      <w:divsChild>
                        <w:div w:id="798063390">
                          <w:marLeft w:val="0"/>
                          <w:marRight w:val="0"/>
                          <w:marTop w:val="0"/>
                          <w:marBottom w:val="0"/>
                          <w:divBdr>
                            <w:top w:val="none" w:sz="0" w:space="0" w:color="auto"/>
                            <w:left w:val="none" w:sz="0" w:space="0" w:color="auto"/>
                            <w:bottom w:val="none" w:sz="0" w:space="0" w:color="auto"/>
                            <w:right w:val="none" w:sz="0" w:space="0" w:color="auto"/>
                          </w:divBdr>
                          <w:divsChild>
                            <w:div w:id="1637225808">
                              <w:marLeft w:val="0"/>
                              <w:marRight w:val="0"/>
                              <w:marTop w:val="0"/>
                              <w:marBottom w:val="0"/>
                              <w:divBdr>
                                <w:top w:val="none" w:sz="0" w:space="0" w:color="auto"/>
                                <w:left w:val="none" w:sz="0" w:space="0" w:color="auto"/>
                                <w:bottom w:val="none" w:sz="0" w:space="0" w:color="auto"/>
                                <w:right w:val="none" w:sz="0" w:space="0" w:color="auto"/>
                              </w:divBdr>
                              <w:divsChild>
                                <w:div w:id="2020233237">
                                  <w:marLeft w:val="0"/>
                                  <w:marRight w:val="0"/>
                                  <w:marTop w:val="0"/>
                                  <w:marBottom w:val="0"/>
                                  <w:divBdr>
                                    <w:top w:val="none" w:sz="0" w:space="0" w:color="auto"/>
                                    <w:left w:val="none" w:sz="0" w:space="0" w:color="auto"/>
                                    <w:bottom w:val="none" w:sz="0" w:space="0" w:color="auto"/>
                                    <w:right w:val="none" w:sz="0" w:space="0" w:color="auto"/>
                                  </w:divBdr>
                                  <w:divsChild>
                                    <w:div w:id="783767718">
                                      <w:marLeft w:val="0"/>
                                      <w:marRight w:val="0"/>
                                      <w:marTop w:val="0"/>
                                      <w:marBottom w:val="0"/>
                                      <w:divBdr>
                                        <w:top w:val="none" w:sz="0" w:space="0" w:color="auto"/>
                                        <w:left w:val="none" w:sz="0" w:space="0" w:color="auto"/>
                                        <w:bottom w:val="none" w:sz="0" w:space="0" w:color="auto"/>
                                        <w:right w:val="none" w:sz="0" w:space="0" w:color="auto"/>
                                      </w:divBdr>
                                      <w:divsChild>
                                        <w:div w:id="105781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601365">
          <w:marLeft w:val="0"/>
          <w:marRight w:val="0"/>
          <w:marTop w:val="100"/>
          <w:marBottom w:val="100"/>
          <w:divBdr>
            <w:top w:val="none" w:sz="0" w:space="0" w:color="auto"/>
            <w:left w:val="none" w:sz="0" w:space="0" w:color="auto"/>
            <w:bottom w:val="none" w:sz="0" w:space="0" w:color="auto"/>
            <w:right w:val="none" w:sz="0" w:space="0" w:color="auto"/>
          </w:divBdr>
          <w:divsChild>
            <w:div w:id="1906407410">
              <w:marLeft w:val="0"/>
              <w:marRight w:val="0"/>
              <w:marTop w:val="0"/>
              <w:marBottom w:val="0"/>
              <w:divBdr>
                <w:top w:val="none" w:sz="0" w:space="0" w:color="auto"/>
                <w:left w:val="none" w:sz="0" w:space="0" w:color="auto"/>
                <w:bottom w:val="none" w:sz="0" w:space="0" w:color="auto"/>
                <w:right w:val="none" w:sz="0" w:space="0" w:color="auto"/>
              </w:divBdr>
              <w:divsChild>
                <w:div w:id="1296183242">
                  <w:marLeft w:val="0"/>
                  <w:marRight w:val="0"/>
                  <w:marTop w:val="0"/>
                  <w:marBottom w:val="0"/>
                  <w:divBdr>
                    <w:top w:val="none" w:sz="0" w:space="0" w:color="auto"/>
                    <w:left w:val="none" w:sz="0" w:space="0" w:color="auto"/>
                    <w:bottom w:val="none" w:sz="0" w:space="0" w:color="auto"/>
                    <w:right w:val="none" w:sz="0" w:space="0" w:color="auto"/>
                  </w:divBdr>
                  <w:divsChild>
                    <w:div w:id="1165433269">
                      <w:marLeft w:val="0"/>
                      <w:marRight w:val="0"/>
                      <w:marTop w:val="0"/>
                      <w:marBottom w:val="0"/>
                      <w:divBdr>
                        <w:top w:val="none" w:sz="0" w:space="0" w:color="auto"/>
                        <w:left w:val="none" w:sz="0" w:space="0" w:color="auto"/>
                        <w:bottom w:val="none" w:sz="0" w:space="0" w:color="auto"/>
                        <w:right w:val="none" w:sz="0" w:space="0" w:color="auto"/>
                      </w:divBdr>
                      <w:divsChild>
                        <w:div w:id="144664028">
                          <w:marLeft w:val="0"/>
                          <w:marRight w:val="0"/>
                          <w:marTop w:val="0"/>
                          <w:marBottom w:val="0"/>
                          <w:divBdr>
                            <w:top w:val="none" w:sz="0" w:space="0" w:color="auto"/>
                            <w:left w:val="none" w:sz="0" w:space="0" w:color="auto"/>
                            <w:bottom w:val="none" w:sz="0" w:space="0" w:color="auto"/>
                            <w:right w:val="none" w:sz="0" w:space="0" w:color="auto"/>
                          </w:divBdr>
                          <w:divsChild>
                            <w:div w:id="1439637249">
                              <w:marLeft w:val="0"/>
                              <w:marRight w:val="0"/>
                              <w:marTop w:val="0"/>
                              <w:marBottom w:val="0"/>
                              <w:divBdr>
                                <w:top w:val="none" w:sz="0" w:space="0" w:color="auto"/>
                                <w:left w:val="none" w:sz="0" w:space="0" w:color="auto"/>
                                <w:bottom w:val="none" w:sz="0" w:space="0" w:color="auto"/>
                                <w:right w:val="none" w:sz="0" w:space="0" w:color="auto"/>
                              </w:divBdr>
                              <w:divsChild>
                                <w:div w:id="1869222986">
                                  <w:marLeft w:val="0"/>
                                  <w:marRight w:val="0"/>
                                  <w:marTop w:val="0"/>
                                  <w:marBottom w:val="0"/>
                                  <w:divBdr>
                                    <w:top w:val="none" w:sz="0" w:space="0" w:color="auto"/>
                                    <w:left w:val="none" w:sz="0" w:space="0" w:color="auto"/>
                                    <w:bottom w:val="none" w:sz="0" w:space="0" w:color="auto"/>
                                    <w:right w:val="none" w:sz="0" w:space="0" w:color="auto"/>
                                  </w:divBdr>
                                  <w:divsChild>
                                    <w:div w:id="46793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1383595">
          <w:marLeft w:val="0"/>
          <w:marRight w:val="0"/>
          <w:marTop w:val="100"/>
          <w:marBottom w:val="100"/>
          <w:divBdr>
            <w:top w:val="none" w:sz="0" w:space="0" w:color="auto"/>
            <w:left w:val="none" w:sz="0" w:space="0" w:color="auto"/>
            <w:bottom w:val="none" w:sz="0" w:space="0" w:color="auto"/>
            <w:right w:val="none" w:sz="0" w:space="0" w:color="auto"/>
          </w:divBdr>
          <w:divsChild>
            <w:div w:id="1386680832">
              <w:marLeft w:val="0"/>
              <w:marRight w:val="0"/>
              <w:marTop w:val="0"/>
              <w:marBottom w:val="0"/>
              <w:divBdr>
                <w:top w:val="none" w:sz="0" w:space="0" w:color="auto"/>
                <w:left w:val="none" w:sz="0" w:space="0" w:color="auto"/>
                <w:bottom w:val="none" w:sz="0" w:space="0" w:color="auto"/>
                <w:right w:val="none" w:sz="0" w:space="0" w:color="auto"/>
              </w:divBdr>
              <w:divsChild>
                <w:div w:id="45494855">
                  <w:marLeft w:val="0"/>
                  <w:marRight w:val="0"/>
                  <w:marTop w:val="0"/>
                  <w:marBottom w:val="0"/>
                  <w:divBdr>
                    <w:top w:val="none" w:sz="0" w:space="0" w:color="auto"/>
                    <w:left w:val="none" w:sz="0" w:space="0" w:color="auto"/>
                    <w:bottom w:val="none" w:sz="0" w:space="0" w:color="auto"/>
                    <w:right w:val="none" w:sz="0" w:space="0" w:color="auto"/>
                  </w:divBdr>
                  <w:divsChild>
                    <w:div w:id="2092434322">
                      <w:marLeft w:val="0"/>
                      <w:marRight w:val="0"/>
                      <w:marTop w:val="0"/>
                      <w:marBottom w:val="0"/>
                      <w:divBdr>
                        <w:top w:val="none" w:sz="0" w:space="0" w:color="auto"/>
                        <w:left w:val="none" w:sz="0" w:space="0" w:color="auto"/>
                        <w:bottom w:val="none" w:sz="0" w:space="0" w:color="auto"/>
                        <w:right w:val="none" w:sz="0" w:space="0" w:color="auto"/>
                      </w:divBdr>
                      <w:divsChild>
                        <w:div w:id="981808098">
                          <w:marLeft w:val="0"/>
                          <w:marRight w:val="0"/>
                          <w:marTop w:val="0"/>
                          <w:marBottom w:val="0"/>
                          <w:divBdr>
                            <w:top w:val="none" w:sz="0" w:space="0" w:color="auto"/>
                            <w:left w:val="none" w:sz="0" w:space="0" w:color="auto"/>
                            <w:bottom w:val="none" w:sz="0" w:space="0" w:color="auto"/>
                            <w:right w:val="none" w:sz="0" w:space="0" w:color="auto"/>
                          </w:divBdr>
                          <w:divsChild>
                            <w:div w:id="742724764">
                              <w:marLeft w:val="0"/>
                              <w:marRight w:val="0"/>
                              <w:marTop w:val="0"/>
                              <w:marBottom w:val="0"/>
                              <w:divBdr>
                                <w:top w:val="none" w:sz="0" w:space="0" w:color="auto"/>
                                <w:left w:val="none" w:sz="0" w:space="0" w:color="auto"/>
                                <w:bottom w:val="none" w:sz="0" w:space="0" w:color="auto"/>
                                <w:right w:val="none" w:sz="0" w:space="0" w:color="auto"/>
                              </w:divBdr>
                              <w:divsChild>
                                <w:div w:id="23995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8996028">
          <w:marLeft w:val="0"/>
          <w:marRight w:val="0"/>
          <w:marTop w:val="100"/>
          <w:marBottom w:val="100"/>
          <w:divBdr>
            <w:top w:val="none" w:sz="0" w:space="0" w:color="auto"/>
            <w:left w:val="none" w:sz="0" w:space="0" w:color="auto"/>
            <w:bottom w:val="none" w:sz="0" w:space="0" w:color="auto"/>
            <w:right w:val="none" w:sz="0" w:space="0" w:color="auto"/>
          </w:divBdr>
          <w:divsChild>
            <w:div w:id="1603997024">
              <w:marLeft w:val="0"/>
              <w:marRight w:val="0"/>
              <w:marTop w:val="0"/>
              <w:marBottom w:val="0"/>
              <w:divBdr>
                <w:top w:val="none" w:sz="0" w:space="0" w:color="auto"/>
                <w:left w:val="none" w:sz="0" w:space="0" w:color="auto"/>
                <w:bottom w:val="none" w:sz="0" w:space="0" w:color="auto"/>
                <w:right w:val="none" w:sz="0" w:space="0" w:color="auto"/>
              </w:divBdr>
              <w:divsChild>
                <w:div w:id="1776057195">
                  <w:marLeft w:val="0"/>
                  <w:marRight w:val="0"/>
                  <w:marTop w:val="0"/>
                  <w:marBottom w:val="0"/>
                  <w:divBdr>
                    <w:top w:val="none" w:sz="0" w:space="0" w:color="auto"/>
                    <w:left w:val="none" w:sz="0" w:space="0" w:color="auto"/>
                    <w:bottom w:val="none" w:sz="0" w:space="0" w:color="auto"/>
                    <w:right w:val="none" w:sz="0" w:space="0" w:color="auto"/>
                  </w:divBdr>
                  <w:divsChild>
                    <w:div w:id="220137045">
                      <w:marLeft w:val="0"/>
                      <w:marRight w:val="0"/>
                      <w:marTop w:val="0"/>
                      <w:marBottom w:val="0"/>
                      <w:divBdr>
                        <w:top w:val="none" w:sz="0" w:space="0" w:color="auto"/>
                        <w:left w:val="none" w:sz="0" w:space="0" w:color="auto"/>
                        <w:bottom w:val="none" w:sz="0" w:space="0" w:color="auto"/>
                        <w:right w:val="none" w:sz="0" w:space="0" w:color="auto"/>
                      </w:divBdr>
                      <w:divsChild>
                        <w:div w:id="2016491444">
                          <w:marLeft w:val="0"/>
                          <w:marRight w:val="0"/>
                          <w:marTop w:val="0"/>
                          <w:marBottom w:val="0"/>
                          <w:divBdr>
                            <w:top w:val="none" w:sz="0" w:space="0" w:color="auto"/>
                            <w:left w:val="none" w:sz="0" w:space="0" w:color="auto"/>
                            <w:bottom w:val="none" w:sz="0" w:space="0" w:color="auto"/>
                            <w:right w:val="none" w:sz="0" w:space="0" w:color="auto"/>
                          </w:divBdr>
                          <w:divsChild>
                            <w:div w:id="167360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5668361">
          <w:marLeft w:val="0"/>
          <w:marRight w:val="0"/>
          <w:marTop w:val="100"/>
          <w:marBottom w:val="100"/>
          <w:divBdr>
            <w:top w:val="none" w:sz="0" w:space="0" w:color="auto"/>
            <w:left w:val="none" w:sz="0" w:space="0" w:color="auto"/>
            <w:bottom w:val="none" w:sz="0" w:space="0" w:color="auto"/>
            <w:right w:val="none" w:sz="0" w:space="0" w:color="auto"/>
          </w:divBdr>
          <w:divsChild>
            <w:div w:id="1844514941">
              <w:marLeft w:val="0"/>
              <w:marRight w:val="0"/>
              <w:marTop w:val="0"/>
              <w:marBottom w:val="0"/>
              <w:divBdr>
                <w:top w:val="none" w:sz="0" w:space="0" w:color="auto"/>
                <w:left w:val="none" w:sz="0" w:space="0" w:color="auto"/>
                <w:bottom w:val="none" w:sz="0" w:space="0" w:color="auto"/>
                <w:right w:val="none" w:sz="0" w:space="0" w:color="auto"/>
              </w:divBdr>
              <w:divsChild>
                <w:div w:id="1461267689">
                  <w:marLeft w:val="0"/>
                  <w:marRight w:val="0"/>
                  <w:marTop w:val="0"/>
                  <w:marBottom w:val="0"/>
                  <w:divBdr>
                    <w:top w:val="none" w:sz="0" w:space="0" w:color="auto"/>
                    <w:left w:val="none" w:sz="0" w:space="0" w:color="auto"/>
                    <w:bottom w:val="none" w:sz="0" w:space="0" w:color="auto"/>
                    <w:right w:val="none" w:sz="0" w:space="0" w:color="auto"/>
                  </w:divBdr>
                  <w:divsChild>
                    <w:div w:id="1426998426">
                      <w:marLeft w:val="0"/>
                      <w:marRight w:val="0"/>
                      <w:marTop w:val="0"/>
                      <w:marBottom w:val="0"/>
                      <w:divBdr>
                        <w:top w:val="none" w:sz="0" w:space="0" w:color="auto"/>
                        <w:left w:val="none" w:sz="0" w:space="0" w:color="auto"/>
                        <w:bottom w:val="none" w:sz="0" w:space="0" w:color="auto"/>
                        <w:right w:val="none" w:sz="0" w:space="0" w:color="auto"/>
                      </w:divBdr>
                      <w:divsChild>
                        <w:div w:id="1269125261">
                          <w:marLeft w:val="0"/>
                          <w:marRight w:val="0"/>
                          <w:marTop w:val="0"/>
                          <w:marBottom w:val="0"/>
                          <w:divBdr>
                            <w:top w:val="none" w:sz="0" w:space="0" w:color="auto"/>
                            <w:left w:val="none" w:sz="0" w:space="0" w:color="auto"/>
                            <w:bottom w:val="none" w:sz="0" w:space="0" w:color="auto"/>
                            <w:right w:val="none" w:sz="0" w:space="0" w:color="auto"/>
                          </w:divBdr>
                          <w:divsChild>
                            <w:div w:id="78527888">
                              <w:marLeft w:val="0"/>
                              <w:marRight w:val="0"/>
                              <w:marTop w:val="0"/>
                              <w:marBottom w:val="0"/>
                              <w:divBdr>
                                <w:top w:val="none" w:sz="0" w:space="0" w:color="auto"/>
                                <w:left w:val="none" w:sz="0" w:space="0" w:color="auto"/>
                                <w:bottom w:val="none" w:sz="0" w:space="0" w:color="auto"/>
                                <w:right w:val="none" w:sz="0" w:space="0" w:color="auto"/>
                              </w:divBdr>
                              <w:divsChild>
                                <w:div w:id="1878271099">
                                  <w:marLeft w:val="0"/>
                                  <w:marRight w:val="0"/>
                                  <w:marTop w:val="0"/>
                                  <w:marBottom w:val="0"/>
                                  <w:divBdr>
                                    <w:top w:val="none" w:sz="0" w:space="0" w:color="auto"/>
                                    <w:left w:val="none" w:sz="0" w:space="0" w:color="auto"/>
                                    <w:bottom w:val="none" w:sz="0" w:space="0" w:color="auto"/>
                                    <w:right w:val="none" w:sz="0" w:space="0" w:color="auto"/>
                                  </w:divBdr>
                                  <w:divsChild>
                                    <w:div w:id="496919962">
                                      <w:marLeft w:val="0"/>
                                      <w:marRight w:val="0"/>
                                      <w:marTop w:val="0"/>
                                      <w:marBottom w:val="0"/>
                                      <w:divBdr>
                                        <w:top w:val="none" w:sz="0" w:space="0" w:color="auto"/>
                                        <w:left w:val="none" w:sz="0" w:space="0" w:color="auto"/>
                                        <w:bottom w:val="none" w:sz="0" w:space="0" w:color="auto"/>
                                        <w:right w:val="none" w:sz="0" w:space="0" w:color="auto"/>
                                      </w:divBdr>
                                      <w:divsChild>
                                        <w:div w:id="89871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1182134">
          <w:marLeft w:val="0"/>
          <w:marRight w:val="0"/>
          <w:marTop w:val="100"/>
          <w:marBottom w:val="100"/>
          <w:divBdr>
            <w:top w:val="none" w:sz="0" w:space="0" w:color="auto"/>
            <w:left w:val="none" w:sz="0" w:space="0" w:color="auto"/>
            <w:bottom w:val="none" w:sz="0" w:space="0" w:color="auto"/>
            <w:right w:val="none" w:sz="0" w:space="0" w:color="auto"/>
          </w:divBdr>
          <w:divsChild>
            <w:div w:id="410855101">
              <w:marLeft w:val="0"/>
              <w:marRight w:val="0"/>
              <w:marTop w:val="0"/>
              <w:marBottom w:val="0"/>
              <w:divBdr>
                <w:top w:val="none" w:sz="0" w:space="0" w:color="auto"/>
                <w:left w:val="none" w:sz="0" w:space="0" w:color="auto"/>
                <w:bottom w:val="none" w:sz="0" w:space="0" w:color="auto"/>
                <w:right w:val="none" w:sz="0" w:space="0" w:color="auto"/>
              </w:divBdr>
              <w:divsChild>
                <w:div w:id="1376391783">
                  <w:marLeft w:val="0"/>
                  <w:marRight w:val="0"/>
                  <w:marTop w:val="0"/>
                  <w:marBottom w:val="0"/>
                  <w:divBdr>
                    <w:top w:val="none" w:sz="0" w:space="0" w:color="auto"/>
                    <w:left w:val="none" w:sz="0" w:space="0" w:color="auto"/>
                    <w:bottom w:val="none" w:sz="0" w:space="0" w:color="auto"/>
                    <w:right w:val="none" w:sz="0" w:space="0" w:color="auto"/>
                  </w:divBdr>
                  <w:divsChild>
                    <w:div w:id="1211989320">
                      <w:marLeft w:val="0"/>
                      <w:marRight w:val="0"/>
                      <w:marTop w:val="0"/>
                      <w:marBottom w:val="0"/>
                      <w:divBdr>
                        <w:top w:val="none" w:sz="0" w:space="0" w:color="auto"/>
                        <w:left w:val="none" w:sz="0" w:space="0" w:color="auto"/>
                        <w:bottom w:val="none" w:sz="0" w:space="0" w:color="auto"/>
                        <w:right w:val="none" w:sz="0" w:space="0" w:color="auto"/>
                      </w:divBdr>
                      <w:divsChild>
                        <w:div w:id="1010184407">
                          <w:marLeft w:val="0"/>
                          <w:marRight w:val="0"/>
                          <w:marTop w:val="0"/>
                          <w:marBottom w:val="0"/>
                          <w:divBdr>
                            <w:top w:val="none" w:sz="0" w:space="0" w:color="auto"/>
                            <w:left w:val="none" w:sz="0" w:space="0" w:color="auto"/>
                            <w:bottom w:val="none" w:sz="0" w:space="0" w:color="auto"/>
                            <w:right w:val="none" w:sz="0" w:space="0" w:color="auto"/>
                          </w:divBdr>
                          <w:divsChild>
                            <w:div w:id="167503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613880">
          <w:marLeft w:val="0"/>
          <w:marRight w:val="0"/>
          <w:marTop w:val="100"/>
          <w:marBottom w:val="100"/>
          <w:divBdr>
            <w:top w:val="none" w:sz="0" w:space="0" w:color="auto"/>
            <w:left w:val="none" w:sz="0" w:space="0" w:color="auto"/>
            <w:bottom w:val="none" w:sz="0" w:space="0" w:color="auto"/>
            <w:right w:val="none" w:sz="0" w:space="0" w:color="auto"/>
          </w:divBdr>
          <w:divsChild>
            <w:div w:id="217908495">
              <w:marLeft w:val="0"/>
              <w:marRight w:val="0"/>
              <w:marTop w:val="0"/>
              <w:marBottom w:val="0"/>
              <w:divBdr>
                <w:top w:val="none" w:sz="0" w:space="0" w:color="auto"/>
                <w:left w:val="none" w:sz="0" w:space="0" w:color="auto"/>
                <w:bottom w:val="none" w:sz="0" w:space="0" w:color="auto"/>
                <w:right w:val="none" w:sz="0" w:space="0" w:color="auto"/>
              </w:divBdr>
              <w:divsChild>
                <w:div w:id="447697986">
                  <w:marLeft w:val="0"/>
                  <w:marRight w:val="0"/>
                  <w:marTop w:val="0"/>
                  <w:marBottom w:val="0"/>
                  <w:divBdr>
                    <w:top w:val="none" w:sz="0" w:space="0" w:color="auto"/>
                    <w:left w:val="none" w:sz="0" w:space="0" w:color="auto"/>
                    <w:bottom w:val="none" w:sz="0" w:space="0" w:color="auto"/>
                    <w:right w:val="none" w:sz="0" w:space="0" w:color="auto"/>
                  </w:divBdr>
                  <w:divsChild>
                    <w:div w:id="1437092149">
                      <w:marLeft w:val="0"/>
                      <w:marRight w:val="0"/>
                      <w:marTop w:val="0"/>
                      <w:marBottom w:val="0"/>
                      <w:divBdr>
                        <w:top w:val="none" w:sz="0" w:space="0" w:color="auto"/>
                        <w:left w:val="none" w:sz="0" w:space="0" w:color="auto"/>
                        <w:bottom w:val="none" w:sz="0" w:space="0" w:color="auto"/>
                        <w:right w:val="none" w:sz="0" w:space="0" w:color="auto"/>
                      </w:divBdr>
                      <w:divsChild>
                        <w:div w:id="310911430">
                          <w:marLeft w:val="0"/>
                          <w:marRight w:val="0"/>
                          <w:marTop w:val="0"/>
                          <w:marBottom w:val="0"/>
                          <w:divBdr>
                            <w:top w:val="none" w:sz="0" w:space="0" w:color="auto"/>
                            <w:left w:val="none" w:sz="0" w:space="0" w:color="auto"/>
                            <w:bottom w:val="none" w:sz="0" w:space="0" w:color="auto"/>
                            <w:right w:val="none" w:sz="0" w:space="0" w:color="auto"/>
                          </w:divBdr>
                          <w:divsChild>
                            <w:div w:id="550576364">
                              <w:marLeft w:val="0"/>
                              <w:marRight w:val="0"/>
                              <w:marTop w:val="0"/>
                              <w:marBottom w:val="0"/>
                              <w:divBdr>
                                <w:top w:val="none" w:sz="0" w:space="0" w:color="auto"/>
                                <w:left w:val="none" w:sz="0" w:space="0" w:color="auto"/>
                                <w:bottom w:val="none" w:sz="0" w:space="0" w:color="auto"/>
                                <w:right w:val="none" w:sz="0" w:space="0" w:color="auto"/>
                              </w:divBdr>
                              <w:divsChild>
                                <w:div w:id="2506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245759">
                          <w:marLeft w:val="0"/>
                          <w:marRight w:val="0"/>
                          <w:marTop w:val="0"/>
                          <w:marBottom w:val="0"/>
                          <w:divBdr>
                            <w:top w:val="none" w:sz="0" w:space="0" w:color="auto"/>
                            <w:left w:val="none" w:sz="0" w:space="0" w:color="auto"/>
                            <w:bottom w:val="none" w:sz="0" w:space="0" w:color="auto"/>
                            <w:right w:val="none" w:sz="0" w:space="0" w:color="auto"/>
                          </w:divBdr>
                          <w:divsChild>
                            <w:div w:id="533419105">
                              <w:marLeft w:val="0"/>
                              <w:marRight w:val="0"/>
                              <w:marTop w:val="0"/>
                              <w:marBottom w:val="0"/>
                              <w:divBdr>
                                <w:top w:val="none" w:sz="0" w:space="0" w:color="auto"/>
                                <w:left w:val="none" w:sz="0" w:space="0" w:color="auto"/>
                                <w:bottom w:val="none" w:sz="0" w:space="0" w:color="auto"/>
                                <w:right w:val="none" w:sz="0" w:space="0" w:color="auto"/>
                              </w:divBdr>
                              <w:divsChild>
                                <w:div w:id="1248733121">
                                  <w:marLeft w:val="0"/>
                                  <w:marRight w:val="0"/>
                                  <w:marTop w:val="0"/>
                                  <w:marBottom w:val="0"/>
                                  <w:divBdr>
                                    <w:top w:val="none" w:sz="0" w:space="0" w:color="auto"/>
                                    <w:left w:val="none" w:sz="0" w:space="0" w:color="auto"/>
                                    <w:bottom w:val="none" w:sz="0" w:space="0" w:color="auto"/>
                                    <w:right w:val="none" w:sz="0" w:space="0" w:color="auto"/>
                                  </w:divBdr>
                                  <w:divsChild>
                                    <w:div w:id="1190295279">
                                      <w:marLeft w:val="0"/>
                                      <w:marRight w:val="0"/>
                                      <w:marTop w:val="0"/>
                                      <w:marBottom w:val="0"/>
                                      <w:divBdr>
                                        <w:top w:val="none" w:sz="0" w:space="0" w:color="auto"/>
                                        <w:left w:val="none" w:sz="0" w:space="0" w:color="auto"/>
                                        <w:bottom w:val="none" w:sz="0" w:space="0" w:color="auto"/>
                                        <w:right w:val="none" w:sz="0" w:space="0" w:color="auto"/>
                                      </w:divBdr>
                                    </w:div>
                                    <w:div w:id="1766535500">
                                      <w:marLeft w:val="0"/>
                                      <w:marRight w:val="0"/>
                                      <w:marTop w:val="0"/>
                                      <w:marBottom w:val="0"/>
                                      <w:divBdr>
                                        <w:top w:val="none" w:sz="0" w:space="0" w:color="auto"/>
                                        <w:left w:val="none" w:sz="0" w:space="0" w:color="auto"/>
                                        <w:bottom w:val="none" w:sz="0" w:space="0" w:color="auto"/>
                                        <w:right w:val="none" w:sz="0" w:space="0" w:color="auto"/>
                                      </w:divBdr>
                                    </w:div>
                                  </w:divsChild>
                                </w:div>
                                <w:div w:id="1470247824">
                                  <w:marLeft w:val="0"/>
                                  <w:marRight w:val="0"/>
                                  <w:marTop w:val="0"/>
                                  <w:marBottom w:val="0"/>
                                  <w:divBdr>
                                    <w:top w:val="none" w:sz="0" w:space="0" w:color="auto"/>
                                    <w:left w:val="none" w:sz="0" w:space="0" w:color="auto"/>
                                    <w:bottom w:val="none" w:sz="0" w:space="0" w:color="auto"/>
                                    <w:right w:val="none" w:sz="0" w:space="0" w:color="auto"/>
                                  </w:divBdr>
                                  <w:divsChild>
                                    <w:div w:id="1354989456">
                                      <w:marLeft w:val="0"/>
                                      <w:marRight w:val="0"/>
                                      <w:marTop w:val="0"/>
                                      <w:marBottom w:val="0"/>
                                      <w:divBdr>
                                        <w:top w:val="none" w:sz="0" w:space="0" w:color="auto"/>
                                        <w:left w:val="none" w:sz="0" w:space="0" w:color="auto"/>
                                        <w:bottom w:val="none" w:sz="0" w:space="0" w:color="auto"/>
                                        <w:right w:val="none" w:sz="0" w:space="0" w:color="auto"/>
                                      </w:divBdr>
                                      <w:divsChild>
                                        <w:div w:id="681975125">
                                          <w:marLeft w:val="0"/>
                                          <w:marRight w:val="0"/>
                                          <w:marTop w:val="0"/>
                                          <w:marBottom w:val="0"/>
                                          <w:divBdr>
                                            <w:top w:val="none" w:sz="0" w:space="0" w:color="auto"/>
                                            <w:left w:val="none" w:sz="0" w:space="0" w:color="auto"/>
                                            <w:bottom w:val="none" w:sz="0" w:space="0" w:color="auto"/>
                                            <w:right w:val="none" w:sz="0" w:space="0" w:color="auto"/>
                                          </w:divBdr>
                                          <w:divsChild>
                                            <w:div w:id="72799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7835217">
          <w:marLeft w:val="0"/>
          <w:marRight w:val="0"/>
          <w:marTop w:val="100"/>
          <w:marBottom w:val="100"/>
          <w:divBdr>
            <w:top w:val="none" w:sz="0" w:space="0" w:color="auto"/>
            <w:left w:val="none" w:sz="0" w:space="0" w:color="auto"/>
            <w:bottom w:val="none" w:sz="0" w:space="0" w:color="auto"/>
            <w:right w:val="none" w:sz="0" w:space="0" w:color="auto"/>
          </w:divBdr>
          <w:divsChild>
            <w:div w:id="2110655279">
              <w:marLeft w:val="0"/>
              <w:marRight w:val="0"/>
              <w:marTop w:val="0"/>
              <w:marBottom w:val="0"/>
              <w:divBdr>
                <w:top w:val="none" w:sz="0" w:space="0" w:color="auto"/>
                <w:left w:val="none" w:sz="0" w:space="0" w:color="auto"/>
                <w:bottom w:val="none" w:sz="0" w:space="0" w:color="auto"/>
                <w:right w:val="none" w:sz="0" w:space="0" w:color="auto"/>
              </w:divBdr>
              <w:divsChild>
                <w:div w:id="1153182786">
                  <w:marLeft w:val="0"/>
                  <w:marRight w:val="0"/>
                  <w:marTop w:val="0"/>
                  <w:marBottom w:val="0"/>
                  <w:divBdr>
                    <w:top w:val="none" w:sz="0" w:space="0" w:color="auto"/>
                    <w:left w:val="none" w:sz="0" w:space="0" w:color="auto"/>
                    <w:bottom w:val="none" w:sz="0" w:space="0" w:color="auto"/>
                    <w:right w:val="none" w:sz="0" w:space="0" w:color="auto"/>
                  </w:divBdr>
                  <w:divsChild>
                    <w:div w:id="490953953">
                      <w:marLeft w:val="0"/>
                      <w:marRight w:val="0"/>
                      <w:marTop w:val="0"/>
                      <w:marBottom w:val="0"/>
                      <w:divBdr>
                        <w:top w:val="none" w:sz="0" w:space="0" w:color="auto"/>
                        <w:left w:val="none" w:sz="0" w:space="0" w:color="auto"/>
                        <w:bottom w:val="none" w:sz="0" w:space="0" w:color="auto"/>
                        <w:right w:val="none" w:sz="0" w:space="0" w:color="auto"/>
                      </w:divBdr>
                      <w:divsChild>
                        <w:div w:id="454523900">
                          <w:marLeft w:val="0"/>
                          <w:marRight w:val="0"/>
                          <w:marTop w:val="0"/>
                          <w:marBottom w:val="0"/>
                          <w:divBdr>
                            <w:top w:val="none" w:sz="0" w:space="0" w:color="auto"/>
                            <w:left w:val="none" w:sz="0" w:space="0" w:color="auto"/>
                            <w:bottom w:val="none" w:sz="0" w:space="0" w:color="auto"/>
                            <w:right w:val="none" w:sz="0" w:space="0" w:color="auto"/>
                          </w:divBdr>
                          <w:divsChild>
                            <w:div w:id="815219687">
                              <w:marLeft w:val="0"/>
                              <w:marRight w:val="0"/>
                              <w:marTop w:val="0"/>
                              <w:marBottom w:val="0"/>
                              <w:divBdr>
                                <w:top w:val="none" w:sz="0" w:space="0" w:color="auto"/>
                                <w:left w:val="none" w:sz="0" w:space="0" w:color="auto"/>
                                <w:bottom w:val="none" w:sz="0" w:space="0" w:color="auto"/>
                                <w:right w:val="none" w:sz="0" w:space="0" w:color="auto"/>
                              </w:divBdr>
                              <w:divsChild>
                                <w:div w:id="1426683133">
                                  <w:marLeft w:val="0"/>
                                  <w:marRight w:val="0"/>
                                  <w:marTop w:val="0"/>
                                  <w:marBottom w:val="0"/>
                                  <w:divBdr>
                                    <w:top w:val="none" w:sz="0" w:space="0" w:color="auto"/>
                                    <w:left w:val="none" w:sz="0" w:space="0" w:color="auto"/>
                                    <w:bottom w:val="none" w:sz="0" w:space="0" w:color="auto"/>
                                    <w:right w:val="none" w:sz="0" w:space="0" w:color="auto"/>
                                  </w:divBdr>
                                  <w:divsChild>
                                    <w:div w:id="1682584959">
                                      <w:marLeft w:val="0"/>
                                      <w:marRight w:val="0"/>
                                      <w:marTop w:val="0"/>
                                      <w:marBottom w:val="0"/>
                                      <w:divBdr>
                                        <w:top w:val="none" w:sz="0" w:space="0" w:color="auto"/>
                                        <w:left w:val="none" w:sz="0" w:space="0" w:color="auto"/>
                                        <w:bottom w:val="none" w:sz="0" w:space="0" w:color="auto"/>
                                        <w:right w:val="none" w:sz="0" w:space="0" w:color="auto"/>
                                      </w:divBdr>
                                      <w:divsChild>
                                        <w:div w:id="37226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0181833">
          <w:marLeft w:val="0"/>
          <w:marRight w:val="0"/>
          <w:marTop w:val="100"/>
          <w:marBottom w:val="100"/>
          <w:divBdr>
            <w:top w:val="none" w:sz="0" w:space="0" w:color="auto"/>
            <w:left w:val="none" w:sz="0" w:space="0" w:color="auto"/>
            <w:bottom w:val="none" w:sz="0" w:space="0" w:color="auto"/>
            <w:right w:val="none" w:sz="0" w:space="0" w:color="auto"/>
          </w:divBdr>
          <w:divsChild>
            <w:div w:id="1657343935">
              <w:marLeft w:val="0"/>
              <w:marRight w:val="0"/>
              <w:marTop w:val="0"/>
              <w:marBottom w:val="0"/>
              <w:divBdr>
                <w:top w:val="none" w:sz="0" w:space="0" w:color="auto"/>
                <w:left w:val="none" w:sz="0" w:space="0" w:color="auto"/>
                <w:bottom w:val="none" w:sz="0" w:space="0" w:color="auto"/>
                <w:right w:val="none" w:sz="0" w:space="0" w:color="auto"/>
              </w:divBdr>
              <w:divsChild>
                <w:div w:id="1168862962">
                  <w:marLeft w:val="0"/>
                  <w:marRight w:val="0"/>
                  <w:marTop w:val="0"/>
                  <w:marBottom w:val="0"/>
                  <w:divBdr>
                    <w:top w:val="none" w:sz="0" w:space="0" w:color="auto"/>
                    <w:left w:val="none" w:sz="0" w:space="0" w:color="auto"/>
                    <w:bottom w:val="none" w:sz="0" w:space="0" w:color="auto"/>
                    <w:right w:val="none" w:sz="0" w:space="0" w:color="auto"/>
                  </w:divBdr>
                  <w:divsChild>
                    <w:div w:id="316081561">
                      <w:marLeft w:val="0"/>
                      <w:marRight w:val="0"/>
                      <w:marTop w:val="0"/>
                      <w:marBottom w:val="0"/>
                      <w:divBdr>
                        <w:top w:val="none" w:sz="0" w:space="0" w:color="auto"/>
                        <w:left w:val="none" w:sz="0" w:space="0" w:color="auto"/>
                        <w:bottom w:val="none" w:sz="0" w:space="0" w:color="auto"/>
                        <w:right w:val="none" w:sz="0" w:space="0" w:color="auto"/>
                      </w:divBdr>
                      <w:divsChild>
                        <w:div w:id="144318396">
                          <w:marLeft w:val="0"/>
                          <w:marRight w:val="0"/>
                          <w:marTop w:val="0"/>
                          <w:marBottom w:val="0"/>
                          <w:divBdr>
                            <w:top w:val="none" w:sz="0" w:space="0" w:color="auto"/>
                            <w:left w:val="none" w:sz="0" w:space="0" w:color="auto"/>
                            <w:bottom w:val="none" w:sz="0" w:space="0" w:color="auto"/>
                            <w:right w:val="none" w:sz="0" w:space="0" w:color="auto"/>
                          </w:divBdr>
                          <w:divsChild>
                            <w:div w:id="214677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1668520">
          <w:marLeft w:val="0"/>
          <w:marRight w:val="0"/>
          <w:marTop w:val="100"/>
          <w:marBottom w:val="100"/>
          <w:divBdr>
            <w:top w:val="none" w:sz="0" w:space="0" w:color="auto"/>
            <w:left w:val="none" w:sz="0" w:space="0" w:color="auto"/>
            <w:bottom w:val="none" w:sz="0" w:space="0" w:color="auto"/>
            <w:right w:val="none" w:sz="0" w:space="0" w:color="auto"/>
          </w:divBdr>
          <w:divsChild>
            <w:div w:id="510029352">
              <w:marLeft w:val="0"/>
              <w:marRight w:val="0"/>
              <w:marTop w:val="0"/>
              <w:marBottom w:val="0"/>
              <w:divBdr>
                <w:top w:val="none" w:sz="0" w:space="0" w:color="auto"/>
                <w:left w:val="none" w:sz="0" w:space="0" w:color="auto"/>
                <w:bottom w:val="none" w:sz="0" w:space="0" w:color="auto"/>
                <w:right w:val="none" w:sz="0" w:space="0" w:color="auto"/>
              </w:divBdr>
              <w:divsChild>
                <w:div w:id="1097285060">
                  <w:marLeft w:val="0"/>
                  <w:marRight w:val="0"/>
                  <w:marTop w:val="0"/>
                  <w:marBottom w:val="0"/>
                  <w:divBdr>
                    <w:top w:val="none" w:sz="0" w:space="0" w:color="auto"/>
                    <w:left w:val="none" w:sz="0" w:space="0" w:color="auto"/>
                    <w:bottom w:val="none" w:sz="0" w:space="0" w:color="auto"/>
                    <w:right w:val="none" w:sz="0" w:space="0" w:color="auto"/>
                  </w:divBdr>
                  <w:divsChild>
                    <w:div w:id="1227489739">
                      <w:marLeft w:val="0"/>
                      <w:marRight w:val="0"/>
                      <w:marTop w:val="0"/>
                      <w:marBottom w:val="0"/>
                      <w:divBdr>
                        <w:top w:val="none" w:sz="0" w:space="0" w:color="auto"/>
                        <w:left w:val="none" w:sz="0" w:space="0" w:color="auto"/>
                        <w:bottom w:val="none" w:sz="0" w:space="0" w:color="auto"/>
                        <w:right w:val="none" w:sz="0" w:space="0" w:color="auto"/>
                      </w:divBdr>
                      <w:divsChild>
                        <w:div w:id="1743211884">
                          <w:marLeft w:val="0"/>
                          <w:marRight w:val="0"/>
                          <w:marTop w:val="0"/>
                          <w:marBottom w:val="0"/>
                          <w:divBdr>
                            <w:top w:val="none" w:sz="0" w:space="0" w:color="auto"/>
                            <w:left w:val="none" w:sz="0" w:space="0" w:color="auto"/>
                            <w:bottom w:val="none" w:sz="0" w:space="0" w:color="auto"/>
                            <w:right w:val="none" w:sz="0" w:space="0" w:color="auto"/>
                          </w:divBdr>
                          <w:divsChild>
                            <w:div w:id="1232741248">
                              <w:marLeft w:val="0"/>
                              <w:marRight w:val="0"/>
                              <w:marTop w:val="0"/>
                              <w:marBottom w:val="0"/>
                              <w:divBdr>
                                <w:top w:val="none" w:sz="0" w:space="0" w:color="auto"/>
                                <w:left w:val="none" w:sz="0" w:space="0" w:color="auto"/>
                                <w:bottom w:val="none" w:sz="0" w:space="0" w:color="auto"/>
                                <w:right w:val="none" w:sz="0" w:space="0" w:color="auto"/>
                              </w:divBdr>
                              <w:divsChild>
                                <w:div w:id="318003185">
                                  <w:marLeft w:val="0"/>
                                  <w:marRight w:val="0"/>
                                  <w:marTop w:val="0"/>
                                  <w:marBottom w:val="0"/>
                                  <w:divBdr>
                                    <w:top w:val="none" w:sz="0" w:space="0" w:color="auto"/>
                                    <w:left w:val="none" w:sz="0" w:space="0" w:color="auto"/>
                                    <w:bottom w:val="none" w:sz="0" w:space="0" w:color="auto"/>
                                    <w:right w:val="none" w:sz="0" w:space="0" w:color="auto"/>
                                  </w:divBdr>
                                  <w:divsChild>
                                    <w:div w:id="998532737">
                                      <w:marLeft w:val="0"/>
                                      <w:marRight w:val="0"/>
                                      <w:marTop w:val="0"/>
                                      <w:marBottom w:val="0"/>
                                      <w:divBdr>
                                        <w:top w:val="none" w:sz="0" w:space="0" w:color="auto"/>
                                        <w:left w:val="none" w:sz="0" w:space="0" w:color="auto"/>
                                        <w:bottom w:val="none" w:sz="0" w:space="0" w:color="auto"/>
                                        <w:right w:val="none" w:sz="0" w:space="0" w:color="auto"/>
                                      </w:divBdr>
                                      <w:divsChild>
                                        <w:div w:id="67241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8527713">
          <w:marLeft w:val="0"/>
          <w:marRight w:val="0"/>
          <w:marTop w:val="100"/>
          <w:marBottom w:val="100"/>
          <w:divBdr>
            <w:top w:val="none" w:sz="0" w:space="0" w:color="auto"/>
            <w:left w:val="none" w:sz="0" w:space="0" w:color="auto"/>
            <w:bottom w:val="none" w:sz="0" w:space="0" w:color="auto"/>
            <w:right w:val="none" w:sz="0" w:space="0" w:color="auto"/>
          </w:divBdr>
          <w:divsChild>
            <w:div w:id="185019489">
              <w:marLeft w:val="0"/>
              <w:marRight w:val="0"/>
              <w:marTop w:val="0"/>
              <w:marBottom w:val="0"/>
              <w:divBdr>
                <w:top w:val="none" w:sz="0" w:space="0" w:color="auto"/>
                <w:left w:val="none" w:sz="0" w:space="0" w:color="auto"/>
                <w:bottom w:val="none" w:sz="0" w:space="0" w:color="auto"/>
                <w:right w:val="none" w:sz="0" w:space="0" w:color="auto"/>
              </w:divBdr>
              <w:divsChild>
                <w:div w:id="1547180621">
                  <w:marLeft w:val="0"/>
                  <w:marRight w:val="0"/>
                  <w:marTop w:val="0"/>
                  <w:marBottom w:val="0"/>
                  <w:divBdr>
                    <w:top w:val="none" w:sz="0" w:space="0" w:color="auto"/>
                    <w:left w:val="none" w:sz="0" w:space="0" w:color="auto"/>
                    <w:bottom w:val="none" w:sz="0" w:space="0" w:color="auto"/>
                    <w:right w:val="none" w:sz="0" w:space="0" w:color="auto"/>
                  </w:divBdr>
                  <w:divsChild>
                    <w:div w:id="262884076">
                      <w:marLeft w:val="0"/>
                      <w:marRight w:val="0"/>
                      <w:marTop w:val="0"/>
                      <w:marBottom w:val="0"/>
                      <w:divBdr>
                        <w:top w:val="none" w:sz="0" w:space="0" w:color="auto"/>
                        <w:left w:val="none" w:sz="0" w:space="0" w:color="auto"/>
                        <w:bottom w:val="none" w:sz="0" w:space="0" w:color="auto"/>
                        <w:right w:val="none" w:sz="0" w:space="0" w:color="auto"/>
                      </w:divBdr>
                      <w:divsChild>
                        <w:div w:id="798452871">
                          <w:marLeft w:val="0"/>
                          <w:marRight w:val="0"/>
                          <w:marTop w:val="0"/>
                          <w:marBottom w:val="0"/>
                          <w:divBdr>
                            <w:top w:val="none" w:sz="0" w:space="0" w:color="auto"/>
                            <w:left w:val="none" w:sz="0" w:space="0" w:color="auto"/>
                            <w:bottom w:val="none" w:sz="0" w:space="0" w:color="auto"/>
                            <w:right w:val="none" w:sz="0" w:space="0" w:color="auto"/>
                          </w:divBdr>
                          <w:divsChild>
                            <w:div w:id="1052727146">
                              <w:marLeft w:val="0"/>
                              <w:marRight w:val="0"/>
                              <w:marTop w:val="0"/>
                              <w:marBottom w:val="0"/>
                              <w:divBdr>
                                <w:top w:val="none" w:sz="0" w:space="0" w:color="auto"/>
                                <w:left w:val="none" w:sz="0" w:space="0" w:color="auto"/>
                                <w:bottom w:val="none" w:sz="0" w:space="0" w:color="auto"/>
                                <w:right w:val="none" w:sz="0" w:space="0" w:color="auto"/>
                              </w:divBdr>
                              <w:divsChild>
                                <w:div w:id="480001660">
                                  <w:marLeft w:val="0"/>
                                  <w:marRight w:val="0"/>
                                  <w:marTop w:val="0"/>
                                  <w:marBottom w:val="0"/>
                                  <w:divBdr>
                                    <w:top w:val="none" w:sz="0" w:space="0" w:color="auto"/>
                                    <w:left w:val="none" w:sz="0" w:space="0" w:color="auto"/>
                                    <w:bottom w:val="none" w:sz="0" w:space="0" w:color="auto"/>
                                    <w:right w:val="none" w:sz="0" w:space="0" w:color="auto"/>
                                  </w:divBdr>
                                  <w:divsChild>
                                    <w:div w:id="1624271320">
                                      <w:marLeft w:val="0"/>
                                      <w:marRight w:val="0"/>
                                      <w:marTop w:val="0"/>
                                      <w:marBottom w:val="0"/>
                                      <w:divBdr>
                                        <w:top w:val="none" w:sz="0" w:space="0" w:color="auto"/>
                                        <w:left w:val="none" w:sz="0" w:space="0" w:color="auto"/>
                                        <w:bottom w:val="none" w:sz="0" w:space="0" w:color="auto"/>
                                        <w:right w:val="none" w:sz="0" w:space="0" w:color="auto"/>
                                      </w:divBdr>
                                      <w:divsChild>
                                        <w:div w:id="2988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2464584">
          <w:marLeft w:val="0"/>
          <w:marRight w:val="0"/>
          <w:marTop w:val="100"/>
          <w:marBottom w:val="100"/>
          <w:divBdr>
            <w:top w:val="none" w:sz="0" w:space="0" w:color="auto"/>
            <w:left w:val="none" w:sz="0" w:space="0" w:color="auto"/>
            <w:bottom w:val="none" w:sz="0" w:space="0" w:color="auto"/>
            <w:right w:val="none" w:sz="0" w:space="0" w:color="auto"/>
          </w:divBdr>
          <w:divsChild>
            <w:div w:id="1428312064">
              <w:marLeft w:val="0"/>
              <w:marRight w:val="0"/>
              <w:marTop w:val="0"/>
              <w:marBottom w:val="0"/>
              <w:divBdr>
                <w:top w:val="none" w:sz="0" w:space="0" w:color="auto"/>
                <w:left w:val="none" w:sz="0" w:space="0" w:color="auto"/>
                <w:bottom w:val="none" w:sz="0" w:space="0" w:color="auto"/>
                <w:right w:val="none" w:sz="0" w:space="0" w:color="auto"/>
              </w:divBdr>
              <w:divsChild>
                <w:div w:id="726490591">
                  <w:marLeft w:val="0"/>
                  <w:marRight w:val="0"/>
                  <w:marTop w:val="0"/>
                  <w:marBottom w:val="0"/>
                  <w:divBdr>
                    <w:top w:val="none" w:sz="0" w:space="0" w:color="auto"/>
                    <w:left w:val="none" w:sz="0" w:space="0" w:color="auto"/>
                    <w:bottom w:val="none" w:sz="0" w:space="0" w:color="auto"/>
                    <w:right w:val="none" w:sz="0" w:space="0" w:color="auto"/>
                  </w:divBdr>
                  <w:divsChild>
                    <w:div w:id="1866017432">
                      <w:marLeft w:val="0"/>
                      <w:marRight w:val="0"/>
                      <w:marTop w:val="0"/>
                      <w:marBottom w:val="0"/>
                      <w:divBdr>
                        <w:top w:val="none" w:sz="0" w:space="0" w:color="auto"/>
                        <w:left w:val="none" w:sz="0" w:space="0" w:color="auto"/>
                        <w:bottom w:val="none" w:sz="0" w:space="0" w:color="auto"/>
                        <w:right w:val="none" w:sz="0" w:space="0" w:color="auto"/>
                      </w:divBdr>
                      <w:divsChild>
                        <w:div w:id="2109277551">
                          <w:marLeft w:val="0"/>
                          <w:marRight w:val="0"/>
                          <w:marTop w:val="0"/>
                          <w:marBottom w:val="0"/>
                          <w:divBdr>
                            <w:top w:val="none" w:sz="0" w:space="0" w:color="auto"/>
                            <w:left w:val="none" w:sz="0" w:space="0" w:color="auto"/>
                            <w:bottom w:val="none" w:sz="0" w:space="0" w:color="auto"/>
                            <w:right w:val="none" w:sz="0" w:space="0" w:color="auto"/>
                          </w:divBdr>
                          <w:divsChild>
                            <w:div w:id="759526016">
                              <w:marLeft w:val="0"/>
                              <w:marRight w:val="0"/>
                              <w:marTop w:val="60"/>
                              <w:marBottom w:val="0"/>
                              <w:divBdr>
                                <w:top w:val="none" w:sz="0" w:space="0" w:color="auto"/>
                                <w:left w:val="none" w:sz="0" w:space="0" w:color="auto"/>
                                <w:bottom w:val="none" w:sz="0" w:space="0" w:color="auto"/>
                                <w:right w:val="none" w:sz="0" w:space="0" w:color="auto"/>
                              </w:divBdr>
                              <w:divsChild>
                                <w:div w:id="139081486">
                                  <w:marLeft w:val="0"/>
                                  <w:marRight w:val="0"/>
                                  <w:marTop w:val="0"/>
                                  <w:marBottom w:val="0"/>
                                  <w:divBdr>
                                    <w:top w:val="none" w:sz="0" w:space="0" w:color="auto"/>
                                    <w:left w:val="none" w:sz="0" w:space="0" w:color="auto"/>
                                    <w:bottom w:val="none" w:sz="0" w:space="0" w:color="auto"/>
                                    <w:right w:val="none" w:sz="0" w:space="0" w:color="auto"/>
                                  </w:divBdr>
                                  <w:divsChild>
                                    <w:div w:id="1762212051">
                                      <w:marLeft w:val="0"/>
                                      <w:marRight w:val="0"/>
                                      <w:marTop w:val="0"/>
                                      <w:marBottom w:val="0"/>
                                      <w:divBdr>
                                        <w:top w:val="none" w:sz="0" w:space="0" w:color="auto"/>
                                        <w:left w:val="none" w:sz="0" w:space="0" w:color="auto"/>
                                        <w:bottom w:val="none" w:sz="0" w:space="0" w:color="auto"/>
                                        <w:right w:val="none" w:sz="0" w:space="0" w:color="auto"/>
                                      </w:divBdr>
                                      <w:divsChild>
                                        <w:div w:id="1732265551">
                                          <w:marLeft w:val="0"/>
                                          <w:marRight w:val="0"/>
                                          <w:marTop w:val="0"/>
                                          <w:marBottom w:val="0"/>
                                          <w:divBdr>
                                            <w:top w:val="none" w:sz="0" w:space="0" w:color="auto"/>
                                            <w:left w:val="none" w:sz="0" w:space="0" w:color="auto"/>
                                            <w:bottom w:val="none" w:sz="0" w:space="0" w:color="auto"/>
                                            <w:right w:val="none" w:sz="0" w:space="0" w:color="auto"/>
                                          </w:divBdr>
                                          <w:divsChild>
                                            <w:div w:id="1539856339">
                                              <w:marLeft w:val="0"/>
                                              <w:marRight w:val="0"/>
                                              <w:marTop w:val="0"/>
                                              <w:marBottom w:val="0"/>
                                              <w:divBdr>
                                                <w:top w:val="none" w:sz="0" w:space="0" w:color="auto"/>
                                                <w:left w:val="none" w:sz="0" w:space="0" w:color="auto"/>
                                                <w:bottom w:val="none" w:sz="0" w:space="0" w:color="auto"/>
                                                <w:right w:val="none" w:sz="0" w:space="0" w:color="auto"/>
                                              </w:divBdr>
                                              <w:divsChild>
                                                <w:div w:id="1535189447">
                                                  <w:marLeft w:val="0"/>
                                                  <w:marRight w:val="0"/>
                                                  <w:marTop w:val="0"/>
                                                  <w:marBottom w:val="0"/>
                                                  <w:divBdr>
                                                    <w:top w:val="none" w:sz="0" w:space="0" w:color="auto"/>
                                                    <w:left w:val="none" w:sz="0" w:space="0" w:color="auto"/>
                                                    <w:bottom w:val="none" w:sz="0" w:space="0" w:color="auto"/>
                                                    <w:right w:val="none" w:sz="0" w:space="0" w:color="auto"/>
                                                  </w:divBdr>
                                                  <w:divsChild>
                                                    <w:div w:id="1512790512">
                                                      <w:marLeft w:val="0"/>
                                                      <w:marRight w:val="0"/>
                                                      <w:marTop w:val="0"/>
                                                      <w:marBottom w:val="0"/>
                                                      <w:divBdr>
                                                        <w:top w:val="none" w:sz="0" w:space="0" w:color="auto"/>
                                                        <w:left w:val="none" w:sz="0" w:space="0" w:color="auto"/>
                                                        <w:bottom w:val="none" w:sz="0" w:space="0" w:color="auto"/>
                                                        <w:right w:val="none" w:sz="0" w:space="0" w:color="auto"/>
                                                      </w:divBdr>
                                                    </w:div>
                                                    <w:div w:id="211952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9362401">
                                  <w:marLeft w:val="0"/>
                                  <w:marRight w:val="0"/>
                                  <w:marTop w:val="0"/>
                                  <w:marBottom w:val="0"/>
                                  <w:divBdr>
                                    <w:top w:val="none" w:sz="0" w:space="0" w:color="auto"/>
                                    <w:left w:val="none" w:sz="0" w:space="0" w:color="auto"/>
                                    <w:bottom w:val="none" w:sz="0" w:space="0" w:color="auto"/>
                                    <w:right w:val="none" w:sz="0" w:space="0" w:color="auto"/>
                                  </w:divBdr>
                                  <w:divsChild>
                                    <w:div w:id="486826671">
                                      <w:marLeft w:val="0"/>
                                      <w:marRight w:val="0"/>
                                      <w:marTop w:val="0"/>
                                      <w:marBottom w:val="0"/>
                                      <w:divBdr>
                                        <w:top w:val="none" w:sz="0" w:space="0" w:color="auto"/>
                                        <w:left w:val="none" w:sz="0" w:space="0" w:color="auto"/>
                                        <w:bottom w:val="none" w:sz="0" w:space="0" w:color="auto"/>
                                        <w:right w:val="none" w:sz="0" w:space="0" w:color="auto"/>
                                      </w:divBdr>
                                      <w:divsChild>
                                        <w:div w:id="1304844402">
                                          <w:marLeft w:val="0"/>
                                          <w:marRight w:val="0"/>
                                          <w:marTop w:val="0"/>
                                          <w:marBottom w:val="0"/>
                                          <w:divBdr>
                                            <w:top w:val="none" w:sz="0" w:space="0" w:color="auto"/>
                                            <w:left w:val="none" w:sz="0" w:space="0" w:color="auto"/>
                                            <w:bottom w:val="none" w:sz="0" w:space="0" w:color="auto"/>
                                            <w:right w:val="none" w:sz="0" w:space="0" w:color="auto"/>
                                          </w:divBdr>
                                          <w:divsChild>
                                            <w:div w:id="871767821">
                                              <w:marLeft w:val="0"/>
                                              <w:marRight w:val="0"/>
                                              <w:marTop w:val="0"/>
                                              <w:marBottom w:val="0"/>
                                              <w:divBdr>
                                                <w:top w:val="none" w:sz="0" w:space="0" w:color="auto"/>
                                                <w:left w:val="none" w:sz="0" w:space="0" w:color="auto"/>
                                                <w:bottom w:val="none" w:sz="0" w:space="0" w:color="auto"/>
                                                <w:right w:val="none" w:sz="0" w:space="0" w:color="auto"/>
                                              </w:divBdr>
                                              <w:divsChild>
                                                <w:div w:id="410349177">
                                                  <w:marLeft w:val="0"/>
                                                  <w:marRight w:val="0"/>
                                                  <w:marTop w:val="0"/>
                                                  <w:marBottom w:val="0"/>
                                                  <w:divBdr>
                                                    <w:top w:val="none" w:sz="0" w:space="0" w:color="auto"/>
                                                    <w:left w:val="none" w:sz="0" w:space="0" w:color="auto"/>
                                                    <w:bottom w:val="none" w:sz="0" w:space="0" w:color="auto"/>
                                                    <w:right w:val="none" w:sz="0" w:space="0" w:color="auto"/>
                                                  </w:divBdr>
                                                  <w:divsChild>
                                                    <w:div w:id="77674315">
                                                      <w:marLeft w:val="0"/>
                                                      <w:marRight w:val="0"/>
                                                      <w:marTop w:val="0"/>
                                                      <w:marBottom w:val="0"/>
                                                      <w:divBdr>
                                                        <w:top w:val="none" w:sz="0" w:space="0" w:color="auto"/>
                                                        <w:left w:val="none" w:sz="0" w:space="0" w:color="auto"/>
                                                        <w:bottom w:val="none" w:sz="0" w:space="0" w:color="auto"/>
                                                        <w:right w:val="none" w:sz="0" w:space="0" w:color="auto"/>
                                                      </w:divBdr>
                                                    </w:div>
                                                    <w:div w:id="147371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569951">
                              <w:marLeft w:val="0"/>
                              <w:marRight w:val="0"/>
                              <w:marTop w:val="0"/>
                              <w:marBottom w:val="0"/>
                              <w:divBdr>
                                <w:top w:val="none" w:sz="0" w:space="0" w:color="auto"/>
                                <w:left w:val="none" w:sz="0" w:space="0" w:color="auto"/>
                                <w:bottom w:val="none" w:sz="0" w:space="0" w:color="auto"/>
                                <w:right w:val="none" w:sz="0" w:space="0" w:color="auto"/>
                              </w:divBdr>
                              <w:divsChild>
                                <w:div w:id="12617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9477118">
          <w:marLeft w:val="0"/>
          <w:marRight w:val="0"/>
          <w:marTop w:val="100"/>
          <w:marBottom w:val="100"/>
          <w:divBdr>
            <w:top w:val="none" w:sz="0" w:space="0" w:color="auto"/>
            <w:left w:val="none" w:sz="0" w:space="0" w:color="auto"/>
            <w:bottom w:val="none" w:sz="0" w:space="0" w:color="auto"/>
            <w:right w:val="none" w:sz="0" w:space="0" w:color="auto"/>
          </w:divBdr>
          <w:divsChild>
            <w:div w:id="1317226472">
              <w:marLeft w:val="0"/>
              <w:marRight w:val="0"/>
              <w:marTop w:val="0"/>
              <w:marBottom w:val="0"/>
              <w:divBdr>
                <w:top w:val="none" w:sz="0" w:space="0" w:color="auto"/>
                <w:left w:val="none" w:sz="0" w:space="0" w:color="auto"/>
                <w:bottom w:val="none" w:sz="0" w:space="0" w:color="auto"/>
                <w:right w:val="none" w:sz="0" w:space="0" w:color="auto"/>
              </w:divBdr>
              <w:divsChild>
                <w:div w:id="584653227">
                  <w:marLeft w:val="0"/>
                  <w:marRight w:val="0"/>
                  <w:marTop w:val="0"/>
                  <w:marBottom w:val="0"/>
                  <w:divBdr>
                    <w:top w:val="none" w:sz="0" w:space="0" w:color="auto"/>
                    <w:left w:val="none" w:sz="0" w:space="0" w:color="auto"/>
                    <w:bottom w:val="none" w:sz="0" w:space="0" w:color="auto"/>
                    <w:right w:val="none" w:sz="0" w:space="0" w:color="auto"/>
                  </w:divBdr>
                  <w:divsChild>
                    <w:div w:id="86385557">
                      <w:marLeft w:val="0"/>
                      <w:marRight w:val="0"/>
                      <w:marTop w:val="0"/>
                      <w:marBottom w:val="0"/>
                      <w:divBdr>
                        <w:top w:val="none" w:sz="0" w:space="0" w:color="auto"/>
                        <w:left w:val="none" w:sz="0" w:space="0" w:color="auto"/>
                        <w:bottom w:val="none" w:sz="0" w:space="0" w:color="auto"/>
                        <w:right w:val="none" w:sz="0" w:space="0" w:color="auto"/>
                      </w:divBdr>
                      <w:divsChild>
                        <w:div w:id="463888911">
                          <w:marLeft w:val="0"/>
                          <w:marRight w:val="0"/>
                          <w:marTop w:val="0"/>
                          <w:marBottom w:val="0"/>
                          <w:divBdr>
                            <w:top w:val="none" w:sz="0" w:space="0" w:color="auto"/>
                            <w:left w:val="none" w:sz="0" w:space="0" w:color="auto"/>
                            <w:bottom w:val="none" w:sz="0" w:space="0" w:color="auto"/>
                            <w:right w:val="none" w:sz="0" w:space="0" w:color="auto"/>
                          </w:divBdr>
                          <w:divsChild>
                            <w:div w:id="459226110">
                              <w:marLeft w:val="0"/>
                              <w:marRight w:val="0"/>
                              <w:marTop w:val="0"/>
                              <w:marBottom w:val="0"/>
                              <w:divBdr>
                                <w:top w:val="none" w:sz="0" w:space="0" w:color="auto"/>
                                <w:left w:val="none" w:sz="0" w:space="0" w:color="auto"/>
                                <w:bottom w:val="none" w:sz="0" w:space="0" w:color="auto"/>
                                <w:right w:val="none" w:sz="0" w:space="0" w:color="auto"/>
                              </w:divBdr>
                              <w:divsChild>
                                <w:div w:id="79988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1464976">
          <w:marLeft w:val="0"/>
          <w:marRight w:val="0"/>
          <w:marTop w:val="100"/>
          <w:marBottom w:val="100"/>
          <w:divBdr>
            <w:top w:val="none" w:sz="0" w:space="0" w:color="auto"/>
            <w:left w:val="none" w:sz="0" w:space="0" w:color="auto"/>
            <w:bottom w:val="none" w:sz="0" w:space="0" w:color="auto"/>
            <w:right w:val="none" w:sz="0" w:space="0" w:color="auto"/>
          </w:divBdr>
          <w:divsChild>
            <w:div w:id="1114326559">
              <w:marLeft w:val="0"/>
              <w:marRight w:val="0"/>
              <w:marTop w:val="0"/>
              <w:marBottom w:val="0"/>
              <w:divBdr>
                <w:top w:val="none" w:sz="0" w:space="0" w:color="auto"/>
                <w:left w:val="none" w:sz="0" w:space="0" w:color="auto"/>
                <w:bottom w:val="none" w:sz="0" w:space="0" w:color="auto"/>
                <w:right w:val="none" w:sz="0" w:space="0" w:color="auto"/>
              </w:divBdr>
              <w:divsChild>
                <w:div w:id="190994567">
                  <w:marLeft w:val="0"/>
                  <w:marRight w:val="0"/>
                  <w:marTop w:val="0"/>
                  <w:marBottom w:val="0"/>
                  <w:divBdr>
                    <w:top w:val="none" w:sz="0" w:space="0" w:color="auto"/>
                    <w:left w:val="none" w:sz="0" w:space="0" w:color="auto"/>
                    <w:bottom w:val="none" w:sz="0" w:space="0" w:color="auto"/>
                    <w:right w:val="none" w:sz="0" w:space="0" w:color="auto"/>
                  </w:divBdr>
                  <w:divsChild>
                    <w:div w:id="1541822590">
                      <w:marLeft w:val="0"/>
                      <w:marRight w:val="0"/>
                      <w:marTop w:val="0"/>
                      <w:marBottom w:val="0"/>
                      <w:divBdr>
                        <w:top w:val="none" w:sz="0" w:space="0" w:color="auto"/>
                        <w:left w:val="none" w:sz="0" w:space="0" w:color="auto"/>
                        <w:bottom w:val="none" w:sz="0" w:space="0" w:color="auto"/>
                        <w:right w:val="none" w:sz="0" w:space="0" w:color="auto"/>
                      </w:divBdr>
                      <w:divsChild>
                        <w:div w:id="1705641209">
                          <w:marLeft w:val="0"/>
                          <w:marRight w:val="0"/>
                          <w:marTop w:val="0"/>
                          <w:marBottom w:val="0"/>
                          <w:divBdr>
                            <w:top w:val="none" w:sz="0" w:space="0" w:color="auto"/>
                            <w:left w:val="none" w:sz="0" w:space="0" w:color="auto"/>
                            <w:bottom w:val="none" w:sz="0" w:space="0" w:color="auto"/>
                            <w:right w:val="none" w:sz="0" w:space="0" w:color="auto"/>
                          </w:divBdr>
                          <w:divsChild>
                            <w:div w:id="1301114670">
                              <w:marLeft w:val="0"/>
                              <w:marRight w:val="0"/>
                              <w:marTop w:val="0"/>
                              <w:marBottom w:val="0"/>
                              <w:divBdr>
                                <w:top w:val="none" w:sz="0" w:space="0" w:color="auto"/>
                                <w:left w:val="none" w:sz="0" w:space="0" w:color="auto"/>
                                <w:bottom w:val="none" w:sz="0" w:space="0" w:color="auto"/>
                                <w:right w:val="none" w:sz="0" w:space="0" w:color="auto"/>
                              </w:divBdr>
                              <w:divsChild>
                                <w:div w:id="1282303789">
                                  <w:marLeft w:val="0"/>
                                  <w:marRight w:val="0"/>
                                  <w:marTop w:val="0"/>
                                  <w:marBottom w:val="0"/>
                                  <w:divBdr>
                                    <w:top w:val="none" w:sz="0" w:space="0" w:color="auto"/>
                                    <w:left w:val="none" w:sz="0" w:space="0" w:color="auto"/>
                                    <w:bottom w:val="none" w:sz="0" w:space="0" w:color="auto"/>
                                    <w:right w:val="none" w:sz="0" w:space="0" w:color="auto"/>
                                  </w:divBdr>
                                  <w:divsChild>
                                    <w:div w:id="1491873143">
                                      <w:marLeft w:val="0"/>
                                      <w:marRight w:val="0"/>
                                      <w:marTop w:val="0"/>
                                      <w:marBottom w:val="0"/>
                                      <w:divBdr>
                                        <w:top w:val="none" w:sz="0" w:space="0" w:color="auto"/>
                                        <w:left w:val="none" w:sz="0" w:space="0" w:color="auto"/>
                                        <w:bottom w:val="none" w:sz="0" w:space="0" w:color="auto"/>
                                        <w:right w:val="none" w:sz="0" w:space="0" w:color="auto"/>
                                      </w:divBdr>
                                      <w:divsChild>
                                        <w:div w:id="1475682969">
                                          <w:marLeft w:val="0"/>
                                          <w:marRight w:val="0"/>
                                          <w:marTop w:val="0"/>
                                          <w:marBottom w:val="0"/>
                                          <w:divBdr>
                                            <w:top w:val="none" w:sz="0" w:space="0" w:color="auto"/>
                                            <w:left w:val="none" w:sz="0" w:space="0" w:color="auto"/>
                                            <w:bottom w:val="none" w:sz="0" w:space="0" w:color="auto"/>
                                            <w:right w:val="none" w:sz="0" w:space="0" w:color="auto"/>
                                          </w:divBdr>
                                        </w:div>
                                      </w:divsChild>
                                    </w:div>
                                    <w:div w:id="1673681248">
                                      <w:marLeft w:val="0"/>
                                      <w:marRight w:val="0"/>
                                      <w:marTop w:val="0"/>
                                      <w:marBottom w:val="0"/>
                                      <w:divBdr>
                                        <w:top w:val="none" w:sz="0" w:space="0" w:color="auto"/>
                                        <w:left w:val="none" w:sz="0" w:space="0" w:color="auto"/>
                                        <w:bottom w:val="none" w:sz="0" w:space="0" w:color="auto"/>
                                        <w:right w:val="none" w:sz="0" w:space="0" w:color="auto"/>
                                      </w:divBdr>
                                      <w:divsChild>
                                        <w:div w:id="81507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187052">
                              <w:marLeft w:val="0"/>
                              <w:marRight w:val="0"/>
                              <w:marTop w:val="0"/>
                              <w:marBottom w:val="0"/>
                              <w:divBdr>
                                <w:top w:val="none" w:sz="0" w:space="0" w:color="auto"/>
                                <w:left w:val="none" w:sz="0" w:space="0" w:color="auto"/>
                                <w:bottom w:val="none" w:sz="0" w:space="0" w:color="auto"/>
                                <w:right w:val="none" w:sz="0" w:space="0" w:color="auto"/>
                              </w:divBdr>
                              <w:divsChild>
                                <w:div w:id="130843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7290367">
          <w:marLeft w:val="0"/>
          <w:marRight w:val="0"/>
          <w:marTop w:val="100"/>
          <w:marBottom w:val="100"/>
          <w:divBdr>
            <w:top w:val="none" w:sz="0" w:space="0" w:color="auto"/>
            <w:left w:val="none" w:sz="0" w:space="0" w:color="auto"/>
            <w:bottom w:val="none" w:sz="0" w:space="0" w:color="auto"/>
            <w:right w:val="none" w:sz="0" w:space="0" w:color="auto"/>
          </w:divBdr>
          <w:divsChild>
            <w:div w:id="126237965">
              <w:marLeft w:val="0"/>
              <w:marRight w:val="0"/>
              <w:marTop w:val="0"/>
              <w:marBottom w:val="0"/>
              <w:divBdr>
                <w:top w:val="none" w:sz="0" w:space="0" w:color="auto"/>
                <w:left w:val="none" w:sz="0" w:space="0" w:color="auto"/>
                <w:bottom w:val="none" w:sz="0" w:space="0" w:color="auto"/>
                <w:right w:val="none" w:sz="0" w:space="0" w:color="auto"/>
              </w:divBdr>
              <w:divsChild>
                <w:div w:id="1658806045">
                  <w:marLeft w:val="0"/>
                  <w:marRight w:val="0"/>
                  <w:marTop w:val="0"/>
                  <w:marBottom w:val="0"/>
                  <w:divBdr>
                    <w:top w:val="none" w:sz="0" w:space="0" w:color="auto"/>
                    <w:left w:val="none" w:sz="0" w:space="0" w:color="auto"/>
                    <w:bottom w:val="none" w:sz="0" w:space="0" w:color="auto"/>
                    <w:right w:val="none" w:sz="0" w:space="0" w:color="auto"/>
                  </w:divBdr>
                  <w:divsChild>
                    <w:div w:id="675114414">
                      <w:marLeft w:val="0"/>
                      <w:marRight w:val="0"/>
                      <w:marTop w:val="0"/>
                      <w:marBottom w:val="0"/>
                      <w:divBdr>
                        <w:top w:val="none" w:sz="0" w:space="0" w:color="auto"/>
                        <w:left w:val="none" w:sz="0" w:space="0" w:color="auto"/>
                        <w:bottom w:val="none" w:sz="0" w:space="0" w:color="auto"/>
                        <w:right w:val="none" w:sz="0" w:space="0" w:color="auto"/>
                      </w:divBdr>
                      <w:divsChild>
                        <w:div w:id="993607302">
                          <w:marLeft w:val="0"/>
                          <w:marRight w:val="0"/>
                          <w:marTop w:val="0"/>
                          <w:marBottom w:val="0"/>
                          <w:divBdr>
                            <w:top w:val="none" w:sz="0" w:space="0" w:color="auto"/>
                            <w:left w:val="none" w:sz="0" w:space="0" w:color="auto"/>
                            <w:bottom w:val="none" w:sz="0" w:space="0" w:color="auto"/>
                            <w:right w:val="none" w:sz="0" w:space="0" w:color="auto"/>
                          </w:divBdr>
                          <w:divsChild>
                            <w:div w:id="52810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728386">
          <w:marLeft w:val="0"/>
          <w:marRight w:val="0"/>
          <w:marTop w:val="100"/>
          <w:marBottom w:val="100"/>
          <w:divBdr>
            <w:top w:val="none" w:sz="0" w:space="0" w:color="auto"/>
            <w:left w:val="none" w:sz="0" w:space="0" w:color="auto"/>
            <w:bottom w:val="none" w:sz="0" w:space="0" w:color="auto"/>
            <w:right w:val="none" w:sz="0" w:space="0" w:color="auto"/>
          </w:divBdr>
          <w:divsChild>
            <w:div w:id="1602491261">
              <w:marLeft w:val="0"/>
              <w:marRight w:val="0"/>
              <w:marTop w:val="0"/>
              <w:marBottom w:val="0"/>
              <w:divBdr>
                <w:top w:val="none" w:sz="0" w:space="0" w:color="auto"/>
                <w:left w:val="none" w:sz="0" w:space="0" w:color="auto"/>
                <w:bottom w:val="none" w:sz="0" w:space="0" w:color="auto"/>
                <w:right w:val="none" w:sz="0" w:space="0" w:color="auto"/>
              </w:divBdr>
              <w:divsChild>
                <w:div w:id="431047230">
                  <w:marLeft w:val="0"/>
                  <w:marRight w:val="0"/>
                  <w:marTop w:val="0"/>
                  <w:marBottom w:val="0"/>
                  <w:divBdr>
                    <w:top w:val="none" w:sz="0" w:space="0" w:color="auto"/>
                    <w:left w:val="none" w:sz="0" w:space="0" w:color="auto"/>
                    <w:bottom w:val="none" w:sz="0" w:space="0" w:color="auto"/>
                    <w:right w:val="none" w:sz="0" w:space="0" w:color="auto"/>
                  </w:divBdr>
                  <w:divsChild>
                    <w:div w:id="758021857">
                      <w:marLeft w:val="0"/>
                      <w:marRight w:val="0"/>
                      <w:marTop w:val="0"/>
                      <w:marBottom w:val="0"/>
                      <w:divBdr>
                        <w:top w:val="none" w:sz="0" w:space="0" w:color="auto"/>
                        <w:left w:val="none" w:sz="0" w:space="0" w:color="auto"/>
                        <w:bottom w:val="none" w:sz="0" w:space="0" w:color="auto"/>
                        <w:right w:val="none" w:sz="0" w:space="0" w:color="auto"/>
                      </w:divBdr>
                      <w:divsChild>
                        <w:div w:id="968392073">
                          <w:marLeft w:val="0"/>
                          <w:marRight w:val="0"/>
                          <w:marTop w:val="0"/>
                          <w:marBottom w:val="0"/>
                          <w:divBdr>
                            <w:top w:val="none" w:sz="0" w:space="0" w:color="auto"/>
                            <w:left w:val="none" w:sz="0" w:space="0" w:color="auto"/>
                            <w:bottom w:val="none" w:sz="0" w:space="0" w:color="auto"/>
                            <w:right w:val="none" w:sz="0" w:space="0" w:color="auto"/>
                          </w:divBdr>
                          <w:divsChild>
                            <w:div w:id="1823932798">
                              <w:marLeft w:val="0"/>
                              <w:marRight w:val="0"/>
                              <w:marTop w:val="0"/>
                              <w:marBottom w:val="0"/>
                              <w:divBdr>
                                <w:top w:val="none" w:sz="0" w:space="0" w:color="auto"/>
                                <w:left w:val="none" w:sz="0" w:space="0" w:color="auto"/>
                                <w:bottom w:val="none" w:sz="0" w:space="0" w:color="auto"/>
                                <w:right w:val="none" w:sz="0" w:space="0" w:color="auto"/>
                              </w:divBdr>
                              <w:divsChild>
                                <w:div w:id="425807884">
                                  <w:marLeft w:val="0"/>
                                  <w:marRight w:val="0"/>
                                  <w:marTop w:val="0"/>
                                  <w:marBottom w:val="0"/>
                                  <w:divBdr>
                                    <w:top w:val="none" w:sz="0" w:space="0" w:color="auto"/>
                                    <w:left w:val="none" w:sz="0" w:space="0" w:color="auto"/>
                                    <w:bottom w:val="none" w:sz="0" w:space="0" w:color="auto"/>
                                    <w:right w:val="none" w:sz="0" w:space="0" w:color="auto"/>
                                  </w:divBdr>
                                  <w:divsChild>
                                    <w:div w:id="1602027634">
                                      <w:marLeft w:val="0"/>
                                      <w:marRight w:val="0"/>
                                      <w:marTop w:val="0"/>
                                      <w:marBottom w:val="0"/>
                                      <w:divBdr>
                                        <w:top w:val="none" w:sz="0" w:space="0" w:color="auto"/>
                                        <w:left w:val="none" w:sz="0" w:space="0" w:color="auto"/>
                                        <w:bottom w:val="none" w:sz="0" w:space="0" w:color="auto"/>
                                        <w:right w:val="none" w:sz="0" w:space="0" w:color="auto"/>
                                      </w:divBdr>
                                    </w:div>
                                  </w:divsChild>
                                </w:div>
                                <w:div w:id="2081168087">
                                  <w:marLeft w:val="0"/>
                                  <w:marRight w:val="0"/>
                                  <w:marTop w:val="0"/>
                                  <w:marBottom w:val="0"/>
                                  <w:divBdr>
                                    <w:top w:val="none" w:sz="0" w:space="0" w:color="auto"/>
                                    <w:left w:val="none" w:sz="0" w:space="0" w:color="auto"/>
                                    <w:bottom w:val="none" w:sz="0" w:space="0" w:color="auto"/>
                                    <w:right w:val="none" w:sz="0" w:space="0" w:color="auto"/>
                                  </w:divBdr>
                                  <w:divsChild>
                                    <w:div w:id="76291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0054334">
          <w:marLeft w:val="0"/>
          <w:marRight w:val="0"/>
          <w:marTop w:val="100"/>
          <w:marBottom w:val="100"/>
          <w:divBdr>
            <w:top w:val="none" w:sz="0" w:space="0" w:color="auto"/>
            <w:left w:val="none" w:sz="0" w:space="0" w:color="auto"/>
            <w:bottom w:val="none" w:sz="0" w:space="0" w:color="auto"/>
            <w:right w:val="none" w:sz="0" w:space="0" w:color="auto"/>
          </w:divBdr>
          <w:divsChild>
            <w:div w:id="375350133">
              <w:marLeft w:val="0"/>
              <w:marRight w:val="0"/>
              <w:marTop w:val="0"/>
              <w:marBottom w:val="0"/>
              <w:divBdr>
                <w:top w:val="none" w:sz="0" w:space="0" w:color="auto"/>
                <w:left w:val="none" w:sz="0" w:space="0" w:color="auto"/>
                <w:bottom w:val="none" w:sz="0" w:space="0" w:color="auto"/>
                <w:right w:val="none" w:sz="0" w:space="0" w:color="auto"/>
              </w:divBdr>
              <w:divsChild>
                <w:div w:id="504437656">
                  <w:marLeft w:val="0"/>
                  <w:marRight w:val="0"/>
                  <w:marTop w:val="0"/>
                  <w:marBottom w:val="0"/>
                  <w:divBdr>
                    <w:top w:val="none" w:sz="0" w:space="0" w:color="auto"/>
                    <w:left w:val="none" w:sz="0" w:space="0" w:color="auto"/>
                    <w:bottom w:val="none" w:sz="0" w:space="0" w:color="auto"/>
                    <w:right w:val="none" w:sz="0" w:space="0" w:color="auto"/>
                  </w:divBdr>
                  <w:divsChild>
                    <w:div w:id="972254743">
                      <w:marLeft w:val="0"/>
                      <w:marRight w:val="0"/>
                      <w:marTop w:val="0"/>
                      <w:marBottom w:val="0"/>
                      <w:divBdr>
                        <w:top w:val="none" w:sz="0" w:space="0" w:color="auto"/>
                        <w:left w:val="none" w:sz="0" w:space="0" w:color="auto"/>
                        <w:bottom w:val="none" w:sz="0" w:space="0" w:color="auto"/>
                        <w:right w:val="none" w:sz="0" w:space="0" w:color="auto"/>
                      </w:divBdr>
                      <w:divsChild>
                        <w:div w:id="490605270">
                          <w:marLeft w:val="0"/>
                          <w:marRight w:val="0"/>
                          <w:marTop w:val="0"/>
                          <w:marBottom w:val="0"/>
                          <w:divBdr>
                            <w:top w:val="none" w:sz="0" w:space="0" w:color="auto"/>
                            <w:left w:val="none" w:sz="0" w:space="0" w:color="auto"/>
                            <w:bottom w:val="none" w:sz="0" w:space="0" w:color="auto"/>
                            <w:right w:val="none" w:sz="0" w:space="0" w:color="auto"/>
                          </w:divBdr>
                          <w:divsChild>
                            <w:div w:id="187245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6408149">
          <w:marLeft w:val="0"/>
          <w:marRight w:val="0"/>
          <w:marTop w:val="100"/>
          <w:marBottom w:val="100"/>
          <w:divBdr>
            <w:top w:val="none" w:sz="0" w:space="0" w:color="auto"/>
            <w:left w:val="none" w:sz="0" w:space="0" w:color="auto"/>
            <w:bottom w:val="none" w:sz="0" w:space="0" w:color="auto"/>
            <w:right w:val="none" w:sz="0" w:space="0" w:color="auto"/>
          </w:divBdr>
          <w:divsChild>
            <w:div w:id="1853910852">
              <w:marLeft w:val="0"/>
              <w:marRight w:val="0"/>
              <w:marTop w:val="0"/>
              <w:marBottom w:val="0"/>
              <w:divBdr>
                <w:top w:val="none" w:sz="0" w:space="0" w:color="auto"/>
                <w:left w:val="none" w:sz="0" w:space="0" w:color="auto"/>
                <w:bottom w:val="none" w:sz="0" w:space="0" w:color="auto"/>
                <w:right w:val="none" w:sz="0" w:space="0" w:color="auto"/>
              </w:divBdr>
              <w:divsChild>
                <w:div w:id="964967845">
                  <w:marLeft w:val="0"/>
                  <w:marRight w:val="0"/>
                  <w:marTop w:val="0"/>
                  <w:marBottom w:val="0"/>
                  <w:divBdr>
                    <w:top w:val="none" w:sz="0" w:space="0" w:color="auto"/>
                    <w:left w:val="none" w:sz="0" w:space="0" w:color="auto"/>
                    <w:bottom w:val="none" w:sz="0" w:space="0" w:color="auto"/>
                    <w:right w:val="none" w:sz="0" w:space="0" w:color="auto"/>
                  </w:divBdr>
                  <w:divsChild>
                    <w:div w:id="1840003187">
                      <w:marLeft w:val="0"/>
                      <w:marRight w:val="0"/>
                      <w:marTop w:val="0"/>
                      <w:marBottom w:val="0"/>
                      <w:divBdr>
                        <w:top w:val="none" w:sz="0" w:space="0" w:color="auto"/>
                        <w:left w:val="none" w:sz="0" w:space="0" w:color="auto"/>
                        <w:bottom w:val="none" w:sz="0" w:space="0" w:color="auto"/>
                        <w:right w:val="none" w:sz="0" w:space="0" w:color="auto"/>
                      </w:divBdr>
                      <w:divsChild>
                        <w:div w:id="1792357502">
                          <w:marLeft w:val="0"/>
                          <w:marRight w:val="0"/>
                          <w:marTop w:val="0"/>
                          <w:marBottom w:val="0"/>
                          <w:divBdr>
                            <w:top w:val="none" w:sz="0" w:space="0" w:color="auto"/>
                            <w:left w:val="none" w:sz="0" w:space="0" w:color="auto"/>
                            <w:bottom w:val="none" w:sz="0" w:space="0" w:color="auto"/>
                            <w:right w:val="none" w:sz="0" w:space="0" w:color="auto"/>
                          </w:divBdr>
                          <w:divsChild>
                            <w:div w:id="1070661725">
                              <w:marLeft w:val="0"/>
                              <w:marRight w:val="0"/>
                              <w:marTop w:val="0"/>
                              <w:marBottom w:val="0"/>
                              <w:divBdr>
                                <w:top w:val="none" w:sz="0" w:space="0" w:color="auto"/>
                                <w:left w:val="none" w:sz="0" w:space="0" w:color="auto"/>
                                <w:bottom w:val="none" w:sz="0" w:space="0" w:color="auto"/>
                                <w:right w:val="none" w:sz="0" w:space="0" w:color="auto"/>
                              </w:divBdr>
                              <w:divsChild>
                                <w:div w:id="194114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883904">
          <w:marLeft w:val="0"/>
          <w:marRight w:val="0"/>
          <w:marTop w:val="100"/>
          <w:marBottom w:val="100"/>
          <w:divBdr>
            <w:top w:val="none" w:sz="0" w:space="0" w:color="auto"/>
            <w:left w:val="none" w:sz="0" w:space="0" w:color="auto"/>
            <w:bottom w:val="none" w:sz="0" w:space="0" w:color="auto"/>
            <w:right w:val="none" w:sz="0" w:space="0" w:color="auto"/>
          </w:divBdr>
          <w:divsChild>
            <w:div w:id="1422335673">
              <w:marLeft w:val="0"/>
              <w:marRight w:val="0"/>
              <w:marTop w:val="0"/>
              <w:marBottom w:val="0"/>
              <w:divBdr>
                <w:top w:val="none" w:sz="0" w:space="0" w:color="auto"/>
                <w:left w:val="none" w:sz="0" w:space="0" w:color="auto"/>
                <w:bottom w:val="none" w:sz="0" w:space="0" w:color="auto"/>
                <w:right w:val="none" w:sz="0" w:space="0" w:color="auto"/>
              </w:divBdr>
              <w:divsChild>
                <w:div w:id="1176730431">
                  <w:marLeft w:val="0"/>
                  <w:marRight w:val="0"/>
                  <w:marTop w:val="0"/>
                  <w:marBottom w:val="0"/>
                  <w:divBdr>
                    <w:top w:val="none" w:sz="0" w:space="0" w:color="auto"/>
                    <w:left w:val="none" w:sz="0" w:space="0" w:color="auto"/>
                    <w:bottom w:val="none" w:sz="0" w:space="0" w:color="auto"/>
                    <w:right w:val="none" w:sz="0" w:space="0" w:color="auto"/>
                  </w:divBdr>
                  <w:divsChild>
                    <w:div w:id="1974210256">
                      <w:marLeft w:val="0"/>
                      <w:marRight w:val="0"/>
                      <w:marTop w:val="0"/>
                      <w:marBottom w:val="0"/>
                      <w:divBdr>
                        <w:top w:val="none" w:sz="0" w:space="0" w:color="auto"/>
                        <w:left w:val="none" w:sz="0" w:space="0" w:color="auto"/>
                        <w:bottom w:val="none" w:sz="0" w:space="0" w:color="auto"/>
                        <w:right w:val="none" w:sz="0" w:space="0" w:color="auto"/>
                      </w:divBdr>
                      <w:divsChild>
                        <w:div w:id="656496379">
                          <w:marLeft w:val="0"/>
                          <w:marRight w:val="0"/>
                          <w:marTop w:val="0"/>
                          <w:marBottom w:val="0"/>
                          <w:divBdr>
                            <w:top w:val="none" w:sz="0" w:space="0" w:color="auto"/>
                            <w:left w:val="none" w:sz="0" w:space="0" w:color="auto"/>
                            <w:bottom w:val="none" w:sz="0" w:space="0" w:color="auto"/>
                            <w:right w:val="none" w:sz="0" w:space="0" w:color="auto"/>
                          </w:divBdr>
                          <w:divsChild>
                            <w:div w:id="122358369">
                              <w:marLeft w:val="0"/>
                              <w:marRight w:val="0"/>
                              <w:marTop w:val="0"/>
                              <w:marBottom w:val="0"/>
                              <w:divBdr>
                                <w:top w:val="none" w:sz="0" w:space="0" w:color="auto"/>
                                <w:left w:val="none" w:sz="0" w:space="0" w:color="auto"/>
                                <w:bottom w:val="none" w:sz="0" w:space="0" w:color="auto"/>
                                <w:right w:val="none" w:sz="0" w:space="0" w:color="auto"/>
                              </w:divBdr>
                              <w:divsChild>
                                <w:div w:id="136848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3298112">
          <w:marLeft w:val="0"/>
          <w:marRight w:val="0"/>
          <w:marTop w:val="100"/>
          <w:marBottom w:val="100"/>
          <w:divBdr>
            <w:top w:val="none" w:sz="0" w:space="0" w:color="auto"/>
            <w:left w:val="none" w:sz="0" w:space="0" w:color="auto"/>
            <w:bottom w:val="none" w:sz="0" w:space="0" w:color="auto"/>
            <w:right w:val="none" w:sz="0" w:space="0" w:color="auto"/>
          </w:divBdr>
          <w:divsChild>
            <w:div w:id="827939497">
              <w:marLeft w:val="0"/>
              <w:marRight w:val="0"/>
              <w:marTop w:val="0"/>
              <w:marBottom w:val="0"/>
              <w:divBdr>
                <w:top w:val="none" w:sz="0" w:space="0" w:color="auto"/>
                <w:left w:val="none" w:sz="0" w:space="0" w:color="auto"/>
                <w:bottom w:val="none" w:sz="0" w:space="0" w:color="auto"/>
                <w:right w:val="none" w:sz="0" w:space="0" w:color="auto"/>
              </w:divBdr>
              <w:divsChild>
                <w:div w:id="1357005433">
                  <w:marLeft w:val="0"/>
                  <w:marRight w:val="0"/>
                  <w:marTop w:val="0"/>
                  <w:marBottom w:val="0"/>
                  <w:divBdr>
                    <w:top w:val="none" w:sz="0" w:space="0" w:color="auto"/>
                    <w:left w:val="none" w:sz="0" w:space="0" w:color="auto"/>
                    <w:bottom w:val="none" w:sz="0" w:space="0" w:color="auto"/>
                    <w:right w:val="none" w:sz="0" w:space="0" w:color="auto"/>
                  </w:divBdr>
                  <w:divsChild>
                    <w:div w:id="1160390147">
                      <w:marLeft w:val="0"/>
                      <w:marRight w:val="0"/>
                      <w:marTop w:val="0"/>
                      <w:marBottom w:val="0"/>
                      <w:divBdr>
                        <w:top w:val="none" w:sz="0" w:space="0" w:color="auto"/>
                        <w:left w:val="none" w:sz="0" w:space="0" w:color="auto"/>
                        <w:bottom w:val="none" w:sz="0" w:space="0" w:color="auto"/>
                        <w:right w:val="none" w:sz="0" w:space="0" w:color="auto"/>
                      </w:divBdr>
                      <w:divsChild>
                        <w:div w:id="1117529432">
                          <w:marLeft w:val="0"/>
                          <w:marRight w:val="0"/>
                          <w:marTop w:val="0"/>
                          <w:marBottom w:val="0"/>
                          <w:divBdr>
                            <w:top w:val="none" w:sz="0" w:space="0" w:color="auto"/>
                            <w:left w:val="none" w:sz="0" w:space="0" w:color="auto"/>
                            <w:bottom w:val="none" w:sz="0" w:space="0" w:color="auto"/>
                            <w:right w:val="none" w:sz="0" w:space="0" w:color="auto"/>
                          </w:divBdr>
                          <w:divsChild>
                            <w:div w:id="1577789054">
                              <w:marLeft w:val="0"/>
                              <w:marRight w:val="0"/>
                              <w:marTop w:val="0"/>
                              <w:marBottom w:val="0"/>
                              <w:divBdr>
                                <w:top w:val="none" w:sz="0" w:space="0" w:color="auto"/>
                                <w:left w:val="none" w:sz="0" w:space="0" w:color="auto"/>
                                <w:bottom w:val="none" w:sz="0" w:space="0" w:color="auto"/>
                                <w:right w:val="none" w:sz="0" w:space="0" w:color="auto"/>
                              </w:divBdr>
                              <w:divsChild>
                                <w:div w:id="1240601814">
                                  <w:marLeft w:val="0"/>
                                  <w:marRight w:val="0"/>
                                  <w:marTop w:val="0"/>
                                  <w:marBottom w:val="0"/>
                                  <w:divBdr>
                                    <w:top w:val="none" w:sz="0" w:space="0" w:color="auto"/>
                                    <w:left w:val="none" w:sz="0" w:space="0" w:color="auto"/>
                                    <w:bottom w:val="none" w:sz="0" w:space="0" w:color="auto"/>
                                    <w:right w:val="none" w:sz="0" w:space="0" w:color="auto"/>
                                  </w:divBdr>
                                  <w:divsChild>
                                    <w:div w:id="2107188989">
                                      <w:marLeft w:val="0"/>
                                      <w:marRight w:val="0"/>
                                      <w:marTop w:val="0"/>
                                      <w:marBottom w:val="0"/>
                                      <w:divBdr>
                                        <w:top w:val="none" w:sz="0" w:space="0" w:color="auto"/>
                                        <w:left w:val="none" w:sz="0" w:space="0" w:color="auto"/>
                                        <w:bottom w:val="none" w:sz="0" w:space="0" w:color="auto"/>
                                        <w:right w:val="none" w:sz="0" w:space="0" w:color="auto"/>
                                      </w:divBdr>
                                      <w:divsChild>
                                        <w:div w:id="187361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8198105">
          <w:marLeft w:val="0"/>
          <w:marRight w:val="0"/>
          <w:marTop w:val="100"/>
          <w:marBottom w:val="100"/>
          <w:divBdr>
            <w:top w:val="none" w:sz="0" w:space="0" w:color="auto"/>
            <w:left w:val="none" w:sz="0" w:space="0" w:color="auto"/>
            <w:bottom w:val="none" w:sz="0" w:space="0" w:color="auto"/>
            <w:right w:val="none" w:sz="0" w:space="0" w:color="auto"/>
          </w:divBdr>
          <w:divsChild>
            <w:div w:id="1007100465">
              <w:marLeft w:val="0"/>
              <w:marRight w:val="0"/>
              <w:marTop w:val="0"/>
              <w:marBottom w:val="0"/>
              <w:divBdr>
                <w:top w:val="none" w:sz="0" w:space="0" w:color="auto"/>
                <w:left w:val="none" w:sz="0" w:space="0" w:color="auto"/>
                <w:bottom w:val="none" w:sz="0" w:space="0" w:color="auto"/>
                <w:right w:val="none" w:sz="0" w:space="0" w:color="auto"/>
              </w:divBdr>
              <w:divsChild>
                <w:div w:id="115368024">
                  <w:marLeft w:val="0"/>
                  <w:marRight w:val="0"/>
                  <w:marTop w:val="0"/>
                  <w:marBottom w:val="0"/>
                  <w:divBdr>
                    <w:top w:val="none" w:sz="0" w:space="0" w:color="auto"/>
                    <w:left w:val="none" w:sz="0" w:space="0" w:color="auto"/>
                    <w:bottom w:val="none" w:sz="0" w:space="0" w:color="auto"/>
                    <w:right w:val="none" w:sz="0" w:space="0" w:color="auto"/>
                  </w:divBdr>
                  <w:divsChild>
                    <w:div w:id="871268218">
                      <w:marLeft w:val="0"/>
                      <w:marRight w:val="0"/>
                      <w:marTop w:val="0"/>
                      <w:marBottom w:val="0"/>
                      <w:divBdr>
                        <w:top w:val="none" w:sz="0" w:space="0" w:color="auto"/>
                        <w:left w:val="none" w:sz="0" w:space="0" w:color="auto"/>
                        <w:bottom w:val="none" w:sz="0" w:space="0" w:color="auto"/>
                        <w:right w:val="none" w:sz="0" w:space="0" w:color="auto"/>
                      </w:divBdr>
                      <w:divsChild>
                        <w:div w:id="2093240394">
                          <w:marLeft w:val="0"/>
                          <w:marRight w:val="0"/>
                          <w:marTop w:val="0"/>
                          <w:marBottom w:val="0"/>
                          <w:divBdr>
                            <w:top w:val="none" w:sz="0" w:space="0" w:color="auto"/>
                            <w:left w:val="none" w:sz="0" w:space="0" w:color="auto"/>
                            <w:bottom w:val="none" w:sz="0" w:space="0" w:color="auto"/>
                            <w:right w:val="none" w:sz="0" w:space="0" w:color="auto"/>
                          </w:divBdr>
                          <w:divsChild>
                            <w:div w:id="625231900">
                              <w:marLeft w:val="0"/>
                              <w:marRight w:val="0"/>
                              <w:marTop w:val="0"/>
                              <w:marBottom w:val="0"/>
                              <w:divBdr>
                                <w:top w:val="none" w:sz="0" w:space="0" w:color="auto"/>
                                <w:left w:val="none" w:sz="0" w:space="0" w:color="auto"/>
                                <w:bottom w:val="none" w:sz="0" w:space="0" w:color="auto"/>
                                <w:right w:val="none" w:sz="0" w:space="0" w:color="auto"/>
                              </w:divBdr>
                              <w:divsChild>
                                <w:div w:id="165020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1543762">
          <w:marLeft w:val="0"/>
          <w:marRight w:val="0"/>
          <w:marTop w:val="100"/>
          <w:marBottom w:val="100"/>
          <w:divBdr>
            <w:top w:val="none" w:sz="0" w:space="0" w:color="auto"/>
            <w:left w:val="none" w:sz="0" w:space="0" w:color="auto"/>
            <w:bottom w:val="none" w:sz="0" w:space="0" w:color="auto"/>
            <w:right w:val="none" w:sz="0" w:space="0" w:color="auto"/>
          </w:divBdr>
          <w:divsChild>
            <w:div w:id="1120954477">
              <w:marLeft w:val="0"/>
              <w:marRight w:val="0"/>
              <w:marTop w:val="0"/>
              <w:marBottom w:val="0"/>
              <w:divBdr>
                <w:top w:val="none" w:sz="0" w:space="0" w:color="auto"/>
                <w:left w:val="none" w:sz="0" w:space="0" w:color="auto"/>
                <w:bottom w:val="none" w:sz="0" w:space="0" w:color="auto"/>
                <w:right w:val="none" w:sz="0" w:space="0" w:color="auto"/>
              </w:divBdr>
              <w:divsChild>
                <w:div w:id="364255409">
                  <w:marLeft w:val="0"/>
                  <w:marRight w:val="0"/>
                  <w:marTop w:val="0"/>
                  <w:marBottom w:val="0"/>
                  <w:divBdr>
                    <w:top w:val="none" w:sz="0" w:space="0" w:color="auto"/>
                    <w:left w:val="none" w:sz="0" w:space="0" w:color="auto"/>
                    <w:bottom w:val="none" w:sz="0" w:space="0" w:color="auto"/>
                    <w:right w:val="none" w:sz="0" w:space="0" w:color="auto"/>
                  </w:divBdr>
                  <w:divsChild>
                    <w:div w:id="924612587">
                      <w:marLeft w:val="0"/>
                      <w:marRight w:val="0"/>
                      <w:marTop w:val="0"/>
                      <w:marBottom w:val="0"/>
                      <w:divBdr>
                        <w:top w:val="none" w:sz="0" w:space="0" w:color="auto"/>
                        <w:left w:val="none" w:sz="0" w:space="0" w:color="auto"/>
                        <w:bottom w:val="none" w:sz="0" w:space="0" w:color="auto"/>
                        <w:right w:val="none" w:sz="0" w:space="0" w:color="auto"/>
                      </w:divBdr>
                      <w:divsChild>
                        <w:div w:id="351688892">
                          <w:marLeft w:val="0"/>
                          <w:marRight w:val="0"/>
                          <w:marTop w:val="0"/>
                          <w:marBottom w:val="0"/>
                          <w:divBdr>
                            <w:top w:val="none" w:sz="0" w:space="0" w:color="auto"/>
                            <w:left w:val="none" w:sz="0" w:space="0" w:color="auto"/>
                            <w:bottom w:val="none" w:sz="0" w:space="0" w:color="auto"/>
                            <w:right w:val="none" w:sz="0" w:space="0" w:color="auto"/>
                          </w:divBdr>
                          <w:divsChild>
                            <w:div w:id="1923907510">
                              <w:marLeft w:val="0"/>
                              <w:marRight w:val="0"/>
                              <w:marTop w:val="0"/>
                              <w:marBottom w:val="0"/>
                              <w:divBdr>
                                <w:top w:val="none" w:sz="0" w:space="0" w:color="auto"/>
                                <w:left w:val="none" w:sz="0" w:space="0" w:color="auto"/>
                                <w:bottom w:val="none" w:sz="0" w:space="0" w:color="auto"/>
                                <w:right w:val="none" w:sz="0" w:space="0" w:color="auto"/>
                              </w:divBdr>
                              <w:divsChild>
                                <w:div w:id="1178959443">
                                  <w:marLeft w:val="0"/>
                                  <w:marRight w:val="0"/>
                                  <w:marTop w:val="0"/>
                                  <w:marBottom w:val="0"/>
                                  <w:divBdr>
                                    <w:top w:val="none" w:sz="0" w:space="0" w:color="auto"/>
                                    <w:left w:val="none" w:sz="0" w:space="0" w:color="auto"/>
                                    <w:bottom w:val="none" w:sz="0" w:space="0" w:color="auto"/>
                                    <w:right w:val="none" w:sz="0" w:space="0" w:color="auto"/>
                                  </w:divBdr>
                                  <w:divsChild>
                                    <w:div w:id="164327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4218852">
          <w:marLeft w:val="0"/>
          <w:marRight w:val="0"/>
          <w:marTop w:val="100"/>
          <w:marBottom w:val="100"/>
          <w:divBdr>
            <w:top w:val="none" w:sz="0" w:space="0" w:color="auto"/>
            <w:left w:val="none" w:sz="0" w:space="0" w:color="auto"/>
            <w:bottom w:val="none" w:sz="0" w:space="0" w:color="auto"/>
            <w:right w:val="none" w:sz="0" w:space="0" w:color="auto"/>
          </w:divBdr>
          <w:divsChild>
            <w:div w:id="227884618">
              <w:marLeft w:val="0"/>
              <w:marRight w:val="0"/>
              <w:marTop w:val="0"/>
              <w:marBottom w:val="0"/>
              <w:divBdr>
                <w:top w:val="none" w:sz="0" w:space="0" w:color="auto"/>
                <w:left w:val="none" w:sz="0" w:space="0" w:color="auto"/>
                <w:bottom w:val="none" w:sz="0" w:space="0" w:color="auto"/>
                <w:right w:val="none" w:sz="0" w:space="0" w:color="auto"/>
              </w:divBdr>
              <w:divsChild>
                <w:div w:id="775976939">
                  <w:marLeft w:val="0"/>
                  <w:marRight w:val="0"/>
                  <w:marTop w:val="0"/>
                  <w:marBottom w:val="0"/>
                  <w:divBdr>
                    <w:top w:val="none" w:sz="0" w:space="0" w:color="auto"/>
                    <w:left w:val="none" w:sz="0" w:space="0" w:color="auto"/>
                    <w:bottom w:val="none" w:sz="0" w:space="0" w:color="auto"/>
                    <w:right w:val="none" w:sz="0" w:space="0" w:color="auto"/>
                  </w:divBdr>
                  <w:divsChild>
                    <w:div w:id="838081082">
                      <w:marLeft w:val="0"/>
                      <w:marRight w:val="0"/>
                      <w:marTop w:val="0"/>
                      <w:marBottom w:val="0"/>
                      <w:divBdr>
                        <w:top w:val="none" w:sz="0" w:space="0" w:color="auto"/>
                        <w:left w:val="none" w:sz="0" w:space="0" w:color="auto"/>
                        <w:bottom w:val="none" w:sz="0" w:space="0" w:color="auto"/>
                        <w:right w:val="none" w:sz="0" w:space="0" w:color="auto"/>
                      </w:divBdr>
                      <w:divsChild>
                        <w:div w:id="1183668545">
                          <w:marLeft w:val="0"/>
                          <w:marRight w:val="0"/>
                          <w:marTop w:val="0"/>
                          <w:marBottom w:val="0"/>
                          <w:divBdr>
                            <w:top w:val="none" w:sz="0" w:space="0" w:color="auto"/>
                            <w:left w:val="none" w:sz="0" w:space="0" w:color="auto"/>
                            <w:bottom w:val="none" w:sz="0" w:space="0" w:color="auto"/>
                            <w:right w:val="none" w:sz="0" w:space="0" w:color="auto"/>
                          </w:divBdr>
                          <w:divsChild>
                            <w:div w:id="1309893167">
                              <w:marLeft w:val="0"/>
                              <w:marRight w:val="0"/>
                              <w:marTop w:val="0"/>
                              <w:marBottom w:val="0"/>
                              <w:divBdr>
                                <w:top w:val="none" w:sz="0" w:space="0" w:color="auto"/>
                                <w:left w:val="none" w:sz="0" w:space="0" w:color="auto"/>
                                <w:bottom w:val="none" w:sz="0" w:space="0" w:color="auto"/>
                                <w:right w:val="none" w:sz="0" w:space="0" w:color="auto"/>
                              </w:divBdr>
                              <w:divsChild>
                                <w:div w:id="549809759">
                                  <w:marLeft w:val="0"/>
                                  <w:marRight w:val="0"/>
                                  <w:marTop w:val="0"/>
                                  <w:marBottom w:val="0"/>
                                  <w:divBdr>
                                    <w:top w:val="none" w:sz="0" w:space="0" w:color="auto"/>
                                    <w:left w:val="none" w:sz="0" w:space="0" w:color="auto"/>
                                    <w:bottom w:val="none" w:sz="0" w:space="0" w:color="auto"/>
                                    <w:right w:val="none" w:sz="0" w:space="0" w:color="auto"/>
                                  </w:divBdr>
                                  <w:divsChild>
                                    <w:div w:id="79306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528911">
          <w:marLeft w:val="0"/>
          <w:marRight w:val="0"/>
          <w:marTop w:val="100"/>
          <w:marBottom w:val="100"/>
          <w:divBdr>
            <w:top w:val="none" w:sz="0" w:space="0" w:color="auto"/>
            <w:left w:val="none" w:sz="0" w:space="0" w:color="auto"/>
            <w:bottom w:val="none" w:sz="0" w:space="0" w:color="auto"/>
            <w:right w:val="none" w:sz="0" w:space="0" w:color="auto"/>
          </w:divBdr>
          <w:divsChild>
            <w:div w:id="1412505433">
              <w:marLeft w:val="0"/>
              <w:marRight w:val="0"/>
              <w:marTop w:val="0"/>
              <w:marBottom w:val="0"/>
              <w:divBdr>
                <w:top w:val="none" w:sz="0" w:space="0" w:color="auto"/>
                <w:left w:val="none" w:sz="0" w:space="0" w:color="auto"/>
                <w:bottom w:val="none" w:sz="0" w:space="0" w:color="auto"/>
                <w:right w:val="none" w:sz="0" w:space="0" w:color="auto"/>
              </w:divBdr>
              <w:divsChild>
                <w:div w:id="1355303740">
                  <w:marLeft w:val="0"/>
                  <w:marRight w:val="0"/>
                  <w:marTop w:val="0"/>
                  <w:marBottom w:val="0"/>
                  <w:divBdr>
                    <w:top w:val="none" w:sz="0" w:space="0" w:color="auto"/>
                    <w:left w:val="none" w:sz="0" w:space="0" w:color="auto"/>
                    <w:bottom w:val="none" w:sz="0" w:space="0" w:color="auto"/>
                    <w:right w:val="none" w:sz="0" w:space="0" w:color="auto"/>
                  </w:divBdr>
                  <w:divsChild>
                    <w:div w:id="989678776">
                      <w:marLeft w:val="0"/>
                      <w:marRight w:val="0"/>
                      <w:marTop w:val="0"/>
                      <w:marBottom w:val="0"/>
                      <w:divBdr>
                        <w:top w:val="none" w:sz="0" w:space="0" w:color="auto"/>
                        <w:left w:val="none" w:sz="0" w:space="0" w:color="auto"/>
                        <w:bottom w:val="none" w:sz="0" w:space="0" w:color="auto"/>
                        <w:right w:val="none" w:sz="0" w:space="0" w:color="auto"/>
                      </w:divBdr>
                      <w:divsChild>
                        <w:div w:id="744884596">
                          <w:marLeft w:val="0"/>
                          <w:marRight w:val="0"/>
                          <w:marTop w:val="0"/>
                          <w:marBottom w:val="0"/>
                          <w:divBdr>
                            <w:top w:val="none" w:sz="0" w:space="0" w:color="auto"/>
                            <w:left w:val="none" w:sz="0" w:space="0" w:color="auto"/>
                            <w:bottom w:val="none" w:sz="0" w:space="0" w:color="auto"/>
                            <w:right w:val="none" w:sz="0" w:space="0" w:color="auto"/>
                          </w:divBdr>
                          <w:divsChild>
                            <w:div w:id="1599094002">
                              <w:marLeft w:val="0"/>
                              <w:marRight w:val="0"/>
                              <w:marTop w:val="0"/>
                              <w:marBottom w:val="0"/>
                              <w:divBdr>
                                <w:top w:val="none" w:sz="0" w:space="0" w:color="auto"/>
                                <w:left w:val="none" w:sz="0" w:space="0" w:color="auto"/>
                                <w:bottom w:val="none" w:sz="0" w:space="0" w:color="auto"/>
                                <w:right w:val="none" w:sz="0" w:space="0" w:color="auto"/>
                              </w:divBdr>
                              <w:divsChild>
                                <w:div w:id="385102047">
                                  <w:marLeft w:val="0"/>
                                  <w:marRight w:val="0"/>
                                  <w:marTop w:val="0"/>
                                  <w:marBottom w:val="0"/>
                                  <w:divBdr>
                                    <w:top w:val="none" w:sz="0" w:space="0" w:color="auto"/>
                                    <w:left w:val="none" w:sz="0" w:space="0" w:color="auto"/>
                                    <w:bottom w:val="none" w:sz="0" w:space="0" w:color="auto"/>
                                    <w:right w:val="none" w:sz="0" w:space="0" w:color="auto"/>
                                  </w:divBdr>
                                  <w:divsChild>
                                    <w:div w:id="125752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1476711">
          <w:marLeft w:val="0"/>
          <w:marRight w:val="0"/>
          <w:marTop w:val="100"/>
          <w:marBottom w:val="100"/>
          <w:divBdr>
            <w:top w:val="none" w:sz="0" w:space="0" w:color="auto"/>
            <w:left w:val="none" w:sz="0" w:space="0" w:color="auto"/>
            <w:bottom w:val="none" w:sz="0" w:space="0" w:color="auto"/>
            <w:right w:val="none" w:sz="0" w:space="0" w:color="auto"/>
          </w:divBdr>
          <w:divsChild>
            <w:div w:id="493183201">
              <w:marLeft w:val="0"/>
              <w:marRight w:val="0"/>
              <w:marTop w:val="0"/>
              <w:marBottom w:val="0"/>
              <w:divBdr>
                <w:top w:val="none" w:sz="0" w:space="0" w:color="auto"/>
                <w:left w:val="none" w:sz="0" w:space="0" w:color="auto"/>
                <w:bottom w:val="none" w:sz="0" w:space="0" w:color="auto"/>
                <w:right w:val="none" w:sz="0" w:space="0" w:color="auto"/>
              </w:divBdr>
              <w:divsChild>
                <w:div w:id="464542857">
                  <w:marLeft w:val="0"/>
                  <w:marRight w:val="0"/>
                  <w:marTop w:val="0"/>
                  <w:marBottom w:val="0"/>
                  <w:divBdr>
                    <w:top w:val="none" w:sz="0" w:space="0" w:color="auto"/>
                    <w:left w:val="none" w:sz="0" w:space="0" w:color="auto"/>
                    <w:bottom w:val="none" w:sz="0" w:space="0" w:color="auto"/>
                    <w:right w:val="none" w:sz="0" w:space="0" w:color="auto"/>
                  </w:divBdr>
                  <w:divsChild>
                    <w:div w:id="768622497">
                      <w:marLeft w:val="0"/>
                      <w:marRight w:val="0"/>
                      <w:marTop w:val="0"/>
                      <w:marBottom w:val="0"/>
                      <w:divBdr>
                        <w:top w:val="none" w:sz="0" w:space="0" w:color="auto"/>
                        <w:left w:val="none" w:sz="0" w:space="0" w:color="auto"/>
                        <w:bottom w:val="none" w:sz="0" w:space="0" w:color="auto"/>
                        <w:right w:val="none" w:sz="0" w:space="0" w:color="auto"/>
                      </w:divBdr>
                      <w:divsChild>
                        <w:div w:id="204173264">
                          <w:marLeft w:val="0"/>
                          <w:marRight w:val="0"/>
                          <w:marTop w:val="0"/>
                          <w:marBottom w:val="0"/>
                          <w:divBdr>
                            <w:top w:val="none" w:sz="0" w:space="0" w:color="auto"/>
                            <w:left w:val="none" w:sz="0" w:space="0" w:color="auto"/>
                            <w:bottom w:val="none" w:sz="0" w:space="0" w:color="auto"/>
                            <w:right w:val="none" w:sz="0" w:space="0" w:color="auto"/>
                          </w:divBdr>
                          <w:divsChild>
                            <w:div w:id="1460032224">
                              <w:marLeft w:val="0"/>
                              <w:marRight w:val="0"/>
                              <w:marTop w:val="0"/>
                              <w:marBottom w:val="0"/>
                              <w:divBdr>
                                <w:top w:val="none" w:sz="0" w:space="0" w:color="auto"/>
                                <w:left w:val="none" w:sz="0" w:space="0" w:color="auto"/>
                                <w:bottom w:val="none" w:sz="0" w:space="0" w:color="auto"/>
                                <w:right w:val="none" w:sz="0" w:space="0" w:color="auto"/>
                              </w:divBdr>
                              <w:divsChild>
                                <w:div w:id="1676305444">
                                  <w:marLeft w:val="0"/>
                                  <w:marRight w:val="0"/>
                                  <w:marTop w:val="0"/>
                                  <w:marBottom w:val="0"/>
                                  <w:divBdr>
                                    <w:top w:val="none" w:sz="0" w:space="0" w:color="auto"/>
                                    <w:left w:val="none" w:sz="0" w:space="0" w:color="auto"/>
                                    <w:bottom w:val="none" w:sz="0" w:space="0" w:color="auto"/>
                                    <w:right w:val="none" w:sz="0" w:space="0" w:color="auto"/>
                                  </w:divBdr>
                                  <w:divsChild>
                                    <w:div w:id="1485849300">
                                      <w:marLeft w:val="0"/>
                                      <w:marRight w:val="0"/>
                                      <w:marTop w:val="0"/>
                                      <w:marBottom w:val="0"/>
                                      <w:divBdr>
                                        <w:top w:val="none" w:sz="0" w:space="0" w:color="auto"/>
                                        <w:left w:val="none" w:sz="0" w:space="0" w:color="auto"/>
                                        <w:bottom w:val="none" w:sz="0" w:space="0" w:color="auto"/>
                                        <w:right w:val="none" w:sz="0" w:space="0" w:color="auto"/>
                                      </w:divBdr>
                                      <w:divsChild>
                                        <w:div w:id="163251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738433">
          <w:marLeft w:val="0"/>
          <w:marRight w:val="0"/>
          <w:marTop w:val="100"/>
          <w:marBottom w:val="100"/>
          <w:divBdr>
            <w:top w:val="none" w:sz="0" w:space="0" w:color="auto"/>
            <w:left w:val="none" w:sz="0" w:space="0" w:color="auto"/>
            <w:bottom w:val="none" w:sz="0" w:space="0" w:color="auto"/>
            <w:right w:val="none" w:sz="0" w:space="0" w:color="auto"/>
          </w:divBdr>
          <w:divsChild>
            <w:div w:id="2128115451">
              <w:marLeft w:val="0"/>
              <w:marRight w:val="0"/>
              <w:marTop w:val="0"/>
              <w:marBottom w:val="0"/>
              <w:divBdr>
                <w:top w:val="none" w:sz="0" w:space="0" w:color="auto"/>
                <w:left w:val="none" w:sz="0" w:space="0" w:color="auto"/>
                <w:bottom w:val="none" w:sz="0" w:space="0" w:color="auto"/>
                <w:right w:val="none" w:sz="0" w:space="0" w:color="auto"/>
              </w:divBdr>
              <w:divsChild>
                <w:div w:id="2026200998">
                  <w:marLeft w:val="0"/>
                  <w:marRight w:val="0"/>
                  <w:marTop w:val="0"/>
                  <w:marBottom w:val="0"/>
                  <w:divBdr>
                    <w:top w:val="none" w:sz="0" w:space="0" w:color="auto"/>
                    <w:left w:val="none" w:sz="0" w:space="0" w:color="auto"/>
                    <w:bottom w:val="none" w:sz="0" w:space="0" w:color="auto"/>
                    <w:right w:val="none" w:sz="0" w:space="0" w:color="auto"/>
                  </w:divBdr>
                  <w:divsChild>
                    <w:div w:id="1807121116">
                      <w:marLeft w:val="0"/>
                      <w:marRight w:val="0"/>
                      <w:marTop w:val="0"/>
                      <w:marBottom w:val="0"/>
                      <w:divBdr>
                        <w:top w:val="none" w:sz="0" w:space="0" w:color="auto"/>
                        <w:left w:val="none" w:sz="0" w:space="0" w:color="auto"/>
                        <w:bottom w:val="none" w:sz="0" w:space="0" w:color="auto"/>
                        <w:right w:val="none" w:sz="0" w:space="0" w:color="auto"/>
                      </w:divBdr>
                      <w:divsChild>
                        <w:div w:id="353961163">
                          <w:marLeft w:val="0"/>
                          <w:marRight w:val="0"/>
                          <w:marTop w:val="0"/>
                          <w:marBottom w:val="0"/>
                          <w:divBdr>
                            <w:top w:val="none" w:sz="0" w:space="0" w:color="auto"/>
                            <w:left w:val="none" w:sz="0" w:space="0" w:color="auto"/>
                            <w:bottom w:val="none" w:sz="0" w:space="0" w:color="auto"/>
                            <w:right w:val="none" w:sz="0" w:space="0" w:color="auto"/>
                          </w:divBdr>
                          <w:divsChild>
                            <w:div w:id="893657074">
                              <w:marLeft w:val="0"/>
                              <w:marRight w:val="0"/>
                              <w:marTop w:val="0"/>
                              <w:marBottom w:val="0"/>
                              <w:divBdr>
                                <w:top w:val="none" w:sz="0" w:space="0" w:color="auto"/>
                                <w:left w:val="none" w:sz="0" w:space="0" w:color="auto"/>
                                <w:bottom w:val="none" w:sz="0" w:space="0" w:color="auto"/>
                                <w:right w:val="none" w:sz="0" w:space="0" w:color="auto"/>
                              </w:divBdr>
                              <w:divsChild>
                                <w:div w:id="1067729329">
                                  <w:marLeft w:val="0"/>
                                  <w:marRight w:val="0"/>
                                  <w:marTop w:val="0"/>
                                  <w:marBottom w:val="0"/>
                                  <w:divBdr>
                                    <w:top w:val="none" w:sz="0" w:space="0" w:color="auto"/>
                                    <w:left w:val="none" w:sz="0" w:space="0" w:color="auto"/>
                                    <w:bottom w:val="none" w:sz="0" w:space="0" w:color="auto"/>
                                    <w:right w:val="none" w:sz="0" w:space="0" w:color="auto"/>
                                  </w:divBdr>
                                  <w:divsChild>
                                    <w:div w:id="1898319084">
                                      <w:marLeft w:val="0"/>
                                      <w:marRight w:val="0"/>
                                      <w:marTop w:val="0"/>
                                      <w:marBottom w:val="0"/>
                                      <w:divBdr>
                                        <w:top w:val="none" w:sz="0" w:space="0" w:color="auto"/>
                                        <w:left w:val="none" w:sz="0" w:space="0" w:color="auto"/>
                                        <w:bottom w:val="none" w:sz="0" w:space="0" w:color="auto"/>
                                        <w:right w:val="none" w:sz="0" w:space="0" w:color="auto"/>
                                      </w:divBdr>
                                      <w:divsChild>
                                        <w:div w:id="132928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322645">
          <w:marLeft w:val="0"/>
          <w:marRight w:val="0"/>
          <w:marTop w:val="100"/>
          <w:marBottom w:val="100"/>
          <w:divBdr>
            <w:top w:val="none" w:sz="0" w:space="0" w:color="auto"/>
            <w:left w:val="none" w:sz="0" w:space="0" w:color="auto"/>
            <w:bottom w:val="none" w:sz="0" w:space="0" w:color="auto"/>
            <w:right w:val="none" w:sz="0" w:space="0" w:color="auto"/>
          </w:divBdr>
          <w:divsChild>
            <w:div w:id="1114011237">
              <w:marLeft w:val="0"/>
              <w:marRight w:val="0"/>
              <w:marTop w:val="0"/>
              <w:marBottom w:val="0"/>
              <w:divBdr>
                <w:top w:val="none" w:sz="0" w:space="0" w:color="auto"/>
                <w:left w:val="none" w:sz="0" w:space="0" w:color="auto"/>
                <w:bottom w:val="none" w:sz="0" w:space="0" w:color="auto"/>
                <w:right w:val="none" w:sz="0" w:space="0" w:color="auto"/>
              </w:divBdr>
              <w:divsChild>
                <w:div w:id="1059674493">
                  <w:marLeft w:val="0"/>
                  <w:marRight w:val="0"/>
                  <w:marTop w:val="0"/>
                  <w:marBottom w:val="0"/>
                  <w:divBdr>
                    <w:top w:val="none" w:sz="0" w:space="0" w:color="auto"/>
                    <w:left w:val="none" w:sz="0" w:space="0" w:color="auto"/>
                    <w:bottom w:val="none" w:sz="0" w:space="0" w:color="auto"/>
                    <w:right w:val="none" w:sz="0" w:space="0" w:color="auto"/>
                  </w:divBdr>
                  <w:divsChild>
                    <w:div w:id="2116558231">
                      <w:marLeft w:val="0"/>
                      <w:marRight w:val="0"/>
                      <w:marTop w:val="0"/>
                      <w:marBottom w:val="0"/>
                      <w:divBdr>
                        <w:top w:val="none" w:sz="0" w:space="0" w:color="auto"/>
                        <w:left w:val="none" w:sz="0" w:space="0" w:color="auto"/>
                        <w:bottom w:val="none" w:sz="0" w:space="0" w:color="auto"/>
                        <w:right w:val="none" w:sz="0" w:space="0" w:color="auto"/>
                      </w:divBdr>
                      <w:divsChild>
                        <w:div w:id="105657965">
                          <w:marLeft w:val="0"/>
                          <w:marRight w:val="0"/>
                          <w:marTop w:val="0"/>
                          <w:marBottom w:val="0"/>
                          <w:divBdr>
                            <w:top w:val="none" w:sz="0" w:space="0" w:color="auto"/>
                            <w:left w:val="none" w:sz="0" w:space="0" w:color="auto"/>
                            <w:bottom w:val="none" w:sz="0" w:space="0" w:color="auto"/>
                            <w:right w:val="none" w:sz="0" w:space="0" w:color="auto"/>
                          </w:divBdr>
                          <w:divsChild>
                            <w:div w:id="854155905">
                              <w:marLeft w:val="0"/>
                              <w:marRight w:val="0"/>
                              <w:marTop w:val="0"/>
                              <w:marBottom w:val="0"/>
                              <w:divBdr>
                                <w:top w:val="none" w:sz="0" w:space="0" w:color="auto"/>
                                <w:left w:val="none" w:sz="0" w:space="0" w:color="auto"/>
                                <w:bottom w:val="none" w:sz="0" w:space="0" w:color="auto"/>
                                <w:right w:val="none" w:sz="0" w:space="0" w:color="auto"/>
                              </w:divBdr>
                              <w:divsChild>
                                <w:div w:id="355081820">
                                  <w:marLeft w:val="0"/>
                                  <w:marRight w:val="0"/>
                                  <w:marTop w:val="0"/>
                                  <w:marBottom w:val="0"/>
                                  <w:divBdr>
                                    <w:top w:val="none" w:sz="0" w:space="0" w:color="auto"/>
                                    <w:left w:val="none" w:sz="0" w:space="0" w:color="auto"/>
                                    <w:bottom w:val="none" w:sz="0" w:space="0" w:color="auto"/>
                                    <w:right w:val="none" w:sz="0" w:space="0" w:color="auto"/>
                                  </w:divBdr>
                                  <w:divsChild>
                                    <w:div w:id="208282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243441">
          <w:marLeft w:val="0"/>
          <w:marRight w:val="0"/>
          <w:marTop w:val="100"/>
          <w:marBottom w:val="100"/>
          <w:divBdr>
            <w:top w:val="none" w:sz="0" w:space="0" w:color="auto"/>
            <w:left w:val="none" w:sz="0" w:space="0" w:color="auto"/>
            <w:bottom w:val="none" w:sz="0" w:space="0" w:color="auto"/>
            <w:right w:val="none" w:sz="0" w:space="0" w:color="auto"/>
          </w:divBdr>
          <w:divsChild>
            <w:div w:id="631248529">
              <w:marLeft w:val="0"/>
              <w:marRight w:val="0"/>
              <w:marTop w:val="0"/>
              <w:marBottom w:val="0"/>
              <w:divBdr>
                <w:top w:val="none" w:sz="0" w:space="0" w:color="auto"/>
                <w:left w:val="none" w:sz="0" w:space="0" w:color="auto"/>
                <w:bottom w:val="none" w:sz="0" w:space="0" w:color="auto"/>
                <w:right w:val="none" w:sz="0" w:space="0" w:color="auto"/>
              </w:divBdr>
              <w:divsChild>
                <w:div w:id="1823346249">
                  <w:marLeft w:val="0"/>
                  <w:marRight w:val="0"/>
                  <w:marTop w:val="0"/>
                  <w:marBottom w:val="0"/>
                  <w:divBdr>
                    <w:top w:val="none" w:sz="0" w:space="0" w:color="auto"/>
                    <w:left w:val="none" w:sz="0" w:space="0" w:color="auto"/>
                    <w:bottom w:val="none" w:sz="0" w:space="0" w:color="auto"/>
                    <w:right w:val="none" w:sz="0" w:space="0" w:color="auto"/>
                  </w:divBdr>
                  <w:divsChild>
                    <w:div w:id="824467989">
                      <w:marLeft w:val="0"/>
                      <w:marRight w:val="0"/>
                      <w:marTop w:val="0"/>
                      <w:marBottom w:val="0"/>
                      <w:divBdr>
                        <w:top w:val="none" w:sz="0" w:space="0" w:color="auto"/>
                        <w:left w:val="none" w:sz="0" w:space="0" w:color="auto"/>
                        <w:bottom w:val="none" w:sz="0" w:space="0" w:color="auto"/>
                        <w:right w:val="none" w:sz="0" w:space="0" w:color="auto"/>
                      </w:divBdr>
                      <w:divsChild>
                        <w:div w:id="159321337">
                          <w:marLeft w:val="0"/>
                          <w:marRight w:val="0"/>
                          <w:marTop w:val="0"/>
                          <w:marBottom w:val="0"/>
                          <w:divBdr>
                            <w:top w:val="none" w:sz="0" w:space="0" w:color="auto"/>
                            <w:left w:val="none" w:sz="0" w:space="0" w:color="auto"/>
                            <w:bottom w:val="none" w:sz="0" w:space="0" w:color="auto"/>
                            <w:right w:val="none" w:sz="0" w:space="0" w:color="auto"/>
                          </w:divBdr>
                          <w:divsChild>
                            <w:div w:id="191543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5715981">
          <w:marLeft w:val="0"/>
          <w:marRight w:val="0"/>
          <w:marTop w:val="100"/>
          <w:marBottom w:val="100"/>
          <w:divBdr>
            <w:top w:val="none" w:sz="0" w:space="0" w:color="auto"/>
            <w:left w:val="none" w:sz="0" w:space="0" w:color="auto"/>
            <w:bottom w:val="none" w:sz="0" w:space="0" w:color="auto"/>
            <w:right w:val="none" w:sz="0" w:space="0" w:color="auto"/>
          </w:divBdr>
          <w:divsChild>
            <w:div w:id="1137600908">
              <w:marLeft w:val="0"/>
              <w:marRight w:val="0"/>
              <w:marTop w:val="0"/>
              <w:marBottom w:val="0"/>
              <w:divBdr>
                <w:top w:val="none" w:sz="0" w:space="0" w:color="auto"/>
                <w:left w:val="none" w:sz="0" w:space="0" w:color="auto"/>
                <w:bottom w:val="none" w:sz="0" w:space="0" w:color="auto"/>
                <w:right w:val="none" w:sz="0" w:space="0" w:color="auto"/>
              </w:divBdr>
              <w:divsChild>
                <w:div w:id="504707178">
                  <w:marLeft w:val="0"/>
                  <w:marRight w:val="0"/>
                  <w:marTop w:val="0"/>
                  <w:marBottom w:val="0"/>
                  <w:divBdr>
                    <w:top w:val="none" w:sz="0" w:space="0" w:color="auto"/>
                    <w:left w:val="none" w:sz="0" w:space="0" w:color="auto"/>
                    <w:bottom w:val="none" w:sz="0" w:space="0" w:color="auto"/>
                    <w:right w:val="none" w:sz="0" w:space="0" w:color="auto"/>
                  </w:divBdr>
                  <w:divsChild>
                    <w:div w:id="1730765691">
                      <w:marLeft w:val="0"/>
                      <w:marRight w:val="0"/>
                      <w:marTop w:val="0"/>
                      <w:marBottom w:val="0"/>
                      <w:divBdr>
                        <w:top w:val="none" w:sz="0" w:space="0" w:color="auto"/>
                        <w:left w:val="none" w:sz="0" w:space="0" w:color="auto"/>
                        <w:bottom w:val="none" w:sz="0" w:space="0" w:color="auto"/>
                        <w:right w:val="none" w:sz="0" w:space="0" w:color="auto"/>
                      </w:divBdr>
                      <w:divsChild>
                        <w:div w:id="1410036877">
                          <w:marLeft w:val="0"/>
                          <w:marRight w:val="0"/>
                          <w:marTop w:val="0"/>
                          <w:marBottom w:val="0"/>
                          <w:divBdr>
                            <w:top w:val="none" w:sz="0" w:space="0" w:color="auto"/>
                            <w:left w:val="none" w:sz="0" w:space="0" w:color="auto"/>
                            <w:bottom w:val="none" w:sz="0" w:space="0" w:color="auto"/>
                            <w:right w:val="none" w:sz="0" w:space="0" w:color="auto"/>
                          </w:divBdr>
                          <w:divsChild>
                            <w:div w:id="1305504541">
                              <w:marLeft w:val="0"/>
                              <w:marRight w:val="0"/>
                              <w:marTop w:val="0"/>
                              <w:marBottom w:val="0"/>
                              <w:divBdr>
                                <w:top w:val="none" w:sz="0" w:space="0" w:color="auto"/>
                                <w:left w:val="none" w:sz="0" w:space="0" w:color="auto"/>
                                <w:bottom w:val="none" w:sz="0" w:space="0" w:color="auto"/>
                                <w:right w:val="none" w:sz="0" w:space="0" w:color="auto"/>
                              </w:divBdr>
                              <w:divsChild>
                                <w:div w:id="1308778568">
                                  <w:marLeft w:val="0"/>
                                  <w:marRight w:val="0"/>
                                  <w:marTop w:val="0"/>
                                  <w:marBottom w:val="0"/>
                                  <w:divBdr>
                                    <w:top w:val="none" w:sz="0" w:space="0" w:color="auto"/>
                                    <w:left w:val="none" w:sz="0" w:space="0" w:color="auto"/>
                                    <w:bottom w:val="none" w:sz="0" w:space="0" w:color="auto"/>
                                    <w:right w:val="none" w:sz="0" w:space="0" w:color="auto"/>
                                  </w:divBdr>
                                  <w:divsChild>
                                    <w:div w:id="1894652662">
                                      <w:marLeft w:val="0"/>
                                      <w:marRight w:val="0"/>
                                      <w:marTop w:val="0"/>
                                      <w:marBottom w:val="0"/>
                                      <w:divBdr>
                                        <w:top w:val="none" w:sz="0" w:space="0" w:color="auto"/>
                                        <w:left w:val="none" w:sz="0" w:space="0" w:color="auto"/>
                                        <w:bottom w:val="none" w:sz="0" w:space="0" w:color="auto"/>
                                        <w:right w:val="none" w:sz="0" w:space="0" w:color="auto"/>
                                      </w:divBdr>
                                      <w:divsChild>
                                        <w:div w:id="174588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034818">
          <w:marLeft w:val="0"/>
          <w:marRight w:val="0"/>
          <w:marTop w:val="100"/>
          <w:marBottom w:val="100"/>
          <w:divBdr>
            <w:top w:val="none" w:sz="0" w:space="0" w:color="auto"/>
            <w:left w:val="none" w:sz="0" w:space="0" w:color="auto"/>
            <w:bottom w:val="none" w:sz="0" w:space="0" w:color="auto"/>
            <w:right w:val="none" w:sz="0" w:space="0" w:color="auto"/>
          </w:divBdr>
          <w:divsChild>
            <w:div w:id="1417824499">
              <w:marLeft w:val="0"/>
              <w:marRight w:val="0"/>
              <w:marTop w:val="0"/>
              <w:marBottom w:val="0"/>
              <w:divBdr>
                <w:top w:val="none" w:sz="0" w:space="0" w:color="auto"/>
                <w:left w:val="none" w:sz="0" w:space="0" w:color="auto"/>
                <w:bottom w:val="none" w:sz="0" w:space="0" w:color="auto"/>
                <w:right w:val="none" w:sz="0" w:space="0" w:color="auto"/>
              </w:divBdr>
              <w:divsChild>
                <w:div w:id="1667393282">
                  <w:marLeft w:val="0"/>
                  <w:marRight w:val="0"/>
                  <w:marTop w:val="0"/>
                  <w:marBottom w:val="0"/>
                  <w:divBdr>
                    <w:top w:val="none" w:sz="0" w:space="0" w:color="auto"/>
                    <w:left w:val="none" w:sz="0" w:space="0" w:color="auto"/>
                    <w:bottom w:val="none" w:sz="0" w:space="0" w:color="auto"/>
                    <w:right w:val="none" w:sz="0" w:space="0" w:color="auto"/>
                  </w:divBdr>
                  <w:divsChild>
                    <w:div w:id="1165704042">
                      <w:marLeft w:val="0"/>
                      <w:marRight w:val="0"/>
                      <w:marTop w:val="0"/>
                      <w:marBottom w:val="0"/>
                      <w:divBdr>
                        <w:top w:val="none" w:sz="0" w:space="0" w:color="auto"/>
                        <w:left w:val="none" w:sz="0" w:space="0" w:color="auto"/>
                        <w:bottom w:val="none" w:sz="0" w:space="0" w:color="auto"/>
                        <w:right w:val="none" w:sz="0" w:space="0" w:color="auto"/>
                      </w:divBdr>
                      <w:divsChild>
                        <w:div w:id="1985894351">
                          <w:marLeft w:val="0"/>
                          <w:marRight w:val="0"/>
                          <w:marTop w:val="0"/>
                          <w:marBottom w:val="0"/>
                          <w:divBdr>
                            <w:top w:val="none" w:sz="0" w:space="0" w:color="auto"/>
                            <w:left w:val="none" w:sz="0" w:space="0" w:color="auto"/>
                            <w:bottom w:val="none" w:sz="0" w:space="0" w:color="auto"/>
                            <w:right w:val="none" w:sz="0" w:space="0" w:color="auto"/>
                          </w:divBdr>
                          <w:divsChild>
                            <w:div w:id="1961915637">
                              <w:marLeft w:val="0"/>
                              <w:marRight w:val="0"/>
                              <w:marTop w:val="0"/>
                              <w:marBottom w:val="0"/>
                              <w:divBdr>
                                <w:top w:val="none" w:sz="0" w:space="0" w:color="auto"/>
                                <w:left w:val="none" w:sz="0" w:space="0" w:color="auto"/>
                                <w:bottom w:val="none" w:sz="0" w:space="0" w:color="auto"/>
                                <w:right w:val="none" w:sz="0" w:space="0" w:color="auto"/>
                              </w:divBdr>
                              <w:divsChild>
                                <w:div w:id="1222787546">
                                  <w:marLeft w:val="0"/>
                                  <w:marRight w:val="0"/>
                                  <w:marTop w:val="0"/>
                                  <w:marBottom w:val="0"/>
                                  <w:divBdr>
                                    <w:top w:val="none" w:sz="0" w:space="0" w:color="auto"/>
                                    <w:left w:val="none" w:sz="0" w:space="0" w:color="auto"/>
                                    <w:bottom w:val="none" w:sz="0" w:space="0" w:color="auto"/>
                                    <w:right w:val="none" w:sz="0" w:space="0" w:color="auto"/>
                                  </w:divBdr>
                                  <w:divsChild>
                                    <w:div w:id="519976752">
                                      <w:marLeft w:val="0"/>
                                      <w:marRight w:val="0"/>
                                      <w:marTop w:val="0"/>
                                      <w:marBottom w:val="0"/>
                                      <w:divBdr>
                                        <w:top w:val="none" w:sz="0" w:space="0" w:color="auto"/>
                                        <w:left w:val="none" w:sz="0" w:space="0" w:color="auto"/>
                                        <w:bottom w:val="none" w:sz="0" w:space="0" w:color="auto"/>
                                        <w:right w:val="none" w:sz="0" w:space="0" w:color="auto"/>
                                      </w:divBdr>
                                      <w:divsChild>
                                        <w:div w:id="177008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0745018">
          <w:marLeft w:val="0"/>
          <w:marRight w:val="0"/>
          <w:marTop w:val="100"/>
          <w:marBottom w:val="100"/>
          <w:divBdr>
            <w:top w:val="none" w:sz="0" w:space="0" w:color="auto"/>
            <w:left w:val="none" w:sz="0" w:space="0" w:color="auto"/>
            <w:bottom w:val="none" w:sz="0" w:space="0" w:color="auto"/>
            <w:right w:val="none" w:sz="0" w:space="0" w:color="auto"/>
          </w:divBdr>
          <w:divsChild>
            <w:div w:id="728847638">
              <w:marLeft w:val="0"/>
              <w:marRight w:val="0"/>
              <w:marTop w:val="0"/>
              <w:marBottom w:val="0"/>
              <w:divBdr>
                <w:top w:val="none" w:sz="0" w:space="0" w:color="auto"/>
                <w:left w:val="none" w:sz="0" w:space="0" w:color="auto"/>
                <w:bottom w:val="none" w:sz="0" w:space="0" w:color="auto"/>
                <w:right w:val="none" w:sz="0" w:space="0" w:color="auto"/>
              </w:divBdr>
              <w:divsChild>
                <w:div w:id="466700728">
                  <w:marLeft w:val="0"/>
                  <w:marRight w:val="0"/>
                  <w:marTop w:val="0"/>
                  <w:marBottom w:val="0"/>
                  <w:divBdr>
                    <w:top w:val="none" w:sz="0" w:space="0" w:color="auto"/>
                    <w:left w:val="none" w:sz="0" w:space="0" w:color="auto"/>
                    <w:bottom w:val="none" w:sz="0" w:space="0" w:color="auto"/>
                    <w:right w:val="none" w:sz="0" w:space="0" w:color="auto"/>
                  </w:divBdr>
                  <w:divsChild>
                    <w:div w:id="1159886470">
                      <w:marLeft w:val="0"/>
                      <w:marRight w:val="0"/>
                      <w:marTop w:val="0"/>
                      <w:marBottom w:val="0"/>
                      <w:divBdr>
                        <w:top w:val="none" w:sz="0" w:space="0" w:color="auto"/>
                        <w:left w:val="none" w:sz="0" w:space="0" w:color="auto"/>
                        <w:bottom w:val="none" w:sz="0" w:space="0" w:color="auto"/>
                        <w:right w:val="none" w:sz="0" w:space="0" w:color="auto"/>
                      </w:divBdr>
                      <w:divsChild>
                        <w:div w:id="2008747808">
                          <w:marLeft w:val="0"/>
                          <w:marRight w:val="0"/>
                          <w:marTop w:val="0"/>
                          <w:marBottom w:val="0"/>
                          <w:divBdr>
                            <w:top w:val="none" w:sz="0" w:space="0" w:color="auto"/>
                            <w:left w:val="none" w:sz="0" w:space="0" w:color="auto"/>
                            <w:bottom w:val="none" w:sz="0" w:space="0" w:color="auto"/>
                            <w:right w:val="none" w:sz="0" w:space="0" w:color="auto"/>
                          </w:divBdr>
                          <w:divsChild>
                            <w:div w:id="1352679738">
                              <w:marLeft w:val="0"/>
                              <w:marRight w:val="0"/>
                              <w:marTop w:val="0"/>
                              <w:marBottom w:val="0"/>
                              <w:divBdr>
                                <w:top w:val="none" w:sz="0" w:space="0" w:color="auto"/>
                                <w:left w:val="none" w:sz="0" w:space="0" w:color="auto"/>
                                <w:bottom w:val="none" w:sz="0" w:space="0" w:color="auto"/>
                                <w:right w:val="none" w:sz="0" w:space="0" w:color="auto"/>
                              </w:divBdr>
                              <w:divsChild>
                                <w:div w:id="897129192">
                                  <w:marLeft w:val="0"/>
                                  <w:marRight w:val="0"/>
                                  <w:marTop w:val="0"/>
                                  <w:marBottom w:val="0"/>
                                  <w:divBdr>
                                    <w:top w:val="none" w:sz="0" w:space="0" w:color="auto"/>
                                    <w:left w:val="none" w:sz="0" w:space="0" w:color="auto"/>
                                    <w:bottom w:val="none" w:sz="0" w:space="0" w:color="auto"/>
                                    <w:right w:val="none" w:sz="0" w:space="0" w:color="auto"/>
                                  </w:divBdr>
                                  <w:divsChild>
                                    <w:div w:id="60411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3577696">
          <w:marLeft w:val="0"/>
          <w:marRight w:val="0"/>
          <w:marTop w:val="100"/>
          <w:marBottom w:val="100"/>
          <w:divBdr>
            <w:top w:val="none" w:sz="0" w:space="0" w:color="auto"/>
            <w:left w:val="none" w:sz="0" w:space="0" w:color="auto"/>
            <w:bottom w:val="none" w:sz="0" w:space="0" w:color="auto"/>
            <w:right w:val="none" w:sz="0" w:space="0" w:color="auto"/>
          </w:divBdr>
          <w:divsChild>
            <w:div w:id="2052992759">
              <w:marLeft w:val="0"/>
              <w:marRight w:val="0"/>
              <w:marTop w:val="0"/>
              <w:marBottom w:val="0"/>
              <w:divBdr>
                <w:top w:val="none" w:sz="0" w:space="0" w:color="auto"/>
                <w:left w:val="none" w:sz="0" w:space="0" w:color="auto"/>
                <w:bottom w:val="none" w:sz="0" w:space="0" w:color="auto"/>
                <w:right w:val="none" w:sz="0" w:space="0" w:color="auto"/>
              </w:divBdr>
              <w:divsChild>
                <w:div w:id="480196138">
                  <w:marLeft w:val="0"/>
                  <w:marRight w:val="0"/>
                  <w:marTop w:val="0"/>
                  <w:marBottom w:val="0"/>
                  <w:divBdr>
                    <w:top w:val="none" w:sz="0" w:space="0" w:color="auto"/>
                    <w:left w:val="none" w:sz="0" w:space="0" w:color="auto"/>
                    <w:bottom w:val="none" w:sz="0" w:space="0" w:color="auto"/>
                    <w:right w:val="none" w:sz="0" w:space="0" w:color="auto"/>
                  </w:divBdr>
                  <w:divsChild>
                    <w:div w:id="276067680">
                      <w:marLeft w:val="0"/>
                      <w:marRight w:val="0"/>
                      <w:marTop w:val="0"/>
                      <w:marBottom w:val="0"/>
                      <w:divBdr>
                        <w:top w:val="none" w:sz="0" w:space="0" w:color="auto"/>
                        <w:left w:val="none" w:sz="0" w:space="0" w:color="auto"/>
                        <w:bottom w:val="none" w:sz="0" w:space="0" w:color="auto"/>
                        <w:right w:val="none" w:sz="0" w:space="0" w:color="auto"/>
                      </w:divBdr>
                      <w:divsChild>
                        <w:div w:id="2113695452">
                          <w:marLeft w:val="0"/>
                          <w:marRight w:val="0"/>
                          <w:marTop w:val="0"/>
                          <w:marBottom w:val="0"/>
                          <w:divBdr>
                            <w:top w:val="none" w:sz="0" w:space="0" w:color="auto"/>
                            <w:left w:val="none" w:sz="0" w:space="0" w:color="auto"/>
                            <w:bottom w:val="none" w:sz="0" w:space="0" w:color="auto"/>
                            <w:right w:val="none" w:sz="0" w:space="0" w:color="auto"/>
                          </w:divBdr>
                          <w:divsChild>
                            <w:div w:id="1188908017">
                              <w:marLeft w:val="0"/>
                              <w:marRight w:val="0"/>
                              <w:marTop w:val="0"/>
                              <w:marBottom w:val="0"/>
                              <w:divBdr>
                                <w:top w:val="none" w:sz="0" w:space="0" w:color="auto"/>
                                <w:left w:val="none" w:sz="0" w:space="0" w:color="auto"/>
                                <w:bottom w:val="none" w:sz="0" w:space="0" w:color="auto"/>
                                <w:right w:val="none" w:sz="0" w:space="0" w:color="auto"/>
                              </w:divBdr>
                              <w:divsChild>
                                <w:div w:id="156312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893136">
          <w:marLeft w:val="0"/>
          <w:marRight w:val="0"/>
          <w:marTop w:val="100"/>
          <w:marBottom w:val="100"/>
          <w:divBdr>
            <w:top w:val="none" w:sz="0" w:space="0" w:color="auto"/>
            <w:left w:val="none" w:sz="0" w:space="0" w:color="auto"/>
            <w:bottom w:val="none" w:sz="0" w:space="0" w:color="auto"/>
            <w:right w:val="none" w:sz="0" w:space="0" w:color="auto"/>
          </w:divBdr>
          <w:divsChild>
            <w:div w:id="1971785851">
              <w:marLeft w:val="0"/>
              <w:marRight w:val="0"/>
              <w:marTop w:val="0"/>
              <w:marBottom w:val="0"/>
              <w:divBdr>
                <w:top w:val="none" w:sz="0" w:space="0" w:color="auto"/>
                <w:left w:val="none" w:sz="0" w:space="0" w:color="auto"/>
                <w:bottom w:val="none" w:sz="0" w:space="0" w:color="auto"/>
                <w:right w:val="none" w:sz="0" w:space="0" w:color="auto"/>
              </w:divBdr>
              <w:divsChild>
                <w:div w:id="2118526061">
                  <w:marLeft w:val="0"/>
                  <w:marRight w:val="0"/>
                  <w:marTop w:val="0"/>
                  <w:marBottom w:val="0"/>
                  <w:divBdr>
                    <w:top w:val="none" w:sz="0" w:space="0" w:color="auto"/>
                    <w:left w:val="none" w:sz="0" w:space="0" w:color="auto"/>
                    <w:bottom w:val="none" w:sz="0" w:space="0" w:color="auto"/>
                    <w:right w:val="none" w:sz="0" w:space="0" w:color="auto"/>
                  </w:divBdr>
                  <w:divsChild>
                    <w:div w:id="2107267181">
                      <w:marLeft w:val="0"/>
                      <w:marRight w:val="0"/>
                      <w:marTop w:val="0"/>
                      <w:marBottom w:val="0"/>
                      <w:divBdr>
                        <w:top w:val="none" w:sz="0" w:space="0" w:color="auto"/>
                        <w:left w:val="none" w:sz="0" w:space="0" w:color="auto"/>
                        <w:bottom w:val="none" w:sz="0" w:space="0" w:color="auto"/>
                        <w:right w:val="none" w:sz="0" w:space="0" w:color="auto"/>
                      </w:divBdr>
                      <w:divsChild>
                        <w:div w:id="1256741694">
                          <w:marLeft w:val="0"/>
                          <w:marRight w:val="0"/>
                          <w:marTop w:val="0"/>
                          <w:marBottom w:val="0"/>
                          <w:divBdr>
                            <w:top w:val="none" w:sz="0" w:space="0" w:color="auto"/>
                            <w:left w:val="none" w:sz="0" w:space="0" w:color="auto"/>
                            <w:bottom w:val="none" w:sz="0" w:space="0" w:color="auto"/>
                            <w:right w:val="none" w:sz="0" w:space="0" w:color="auto"/>
                          </w:divBdr>
                          <w:divsChild>
                            <w:div w:id="1638755524">
                              <w:marLeft w:val="0"/>
                              <w:marRight w:val="0"/>
                              <w:marTop w:val="0"/>
                              <w:marBottom w:val="0"/>
                              <w:divBdr>
                                <w:top w:val="none" w:sz="0" w:space="0" w:color="auto"/>
                                <w:left w:val="none" w:sz="0" w:space="0" w:color="auto"/>
                                <w:bottom w:val="none" w:sz="0" w:space="0" w:color="auto"/>
                                <w:right w:val="none" w:sz="0" w:space="0" w:color="auto"/>
                              </w:divBdr>
                              <w:divsChild>
                                <w:div w:id="1016469718">
                                  <w:marLeft w:val="0"/>
                                  <w:marRight w:val="0"/>
                                  <w:marTop w:val="0"/>
                                  <w:marBottom w:val="0"/>
                                  <w:divBdr>
                                    <w:top w:val="none" w:sz="0" w:space="0" w:color="auto"/>
                                    <w:left w:val="none" w:sz="0" w:space="0" w:color="auto"/>
                                    <w:bottom w:val="none" w:sz="0" w:space="0" w:color="auto"/>
                                    <w:right w:val="none" w:sz="0" w:space="0" w:color="auto"/>
                                  </w:divBdr>
                                  <w:divsChild>
                                    <w:div w:id="16282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3549573">
          <w:marLeft w:val="0"/>
          <w:marRight w:val="0"/>
          <w:marTop w:val="100"/>
          <w:marBottom w:val="100"/>
          <w:divBdr>
            <w:top w:val="none" w:sz="0" w:space="0" w:color="auto"/>
            <w:left w:val="none" w:sz="0" w:space="0" w:color="auto"/>
            <w:bottom w:val="none" w:sz="0" w:space="0" w:color="auto"/>
            <w:right w:val="none" w:sz="0" w:space="0" w:color="auto"/>
          </w:divBdr>
          <w:divsChild>
            <w:div w:id="1740862754">
              <w:marLeft w:val="0"/>
              <w:marRight w:val="0"/>
              <w:marTop w:val="0"/>
              <w:marBottom w:val="0"/>
              <w:divBdr>
                <w:top w:val="none" w:sz="0" w:space="0" w:color="auto"/>
                <w:left w:val="none" w:sz="0" w:space="0" w:color="auto"/>
                <w:bottom w:val="none" w:sz="0" w:space="0" w:color="auto"/>
                <w:right w:val="none" w:sz="0" w:space="0" w:color="auto"/>
              </w:divBdr>
              <w:divsChild>
                <w:div w:id="1561136372">
                  <w:marLeft w:val="0"/>
                  <w:marRight w:val="0"/>
                  <w:marTop w:val="0"/>
                  <w:marBottom w:val="0"/>
                  <w:divBdr>
                    <w:top w:val="none" w:sz="0" w:space="0" w:color="auto"/>
                    <w:left w:val="none" w:sz="0" w:space="0" w:color="auto"/>
                    <w:bottom w:val="none" w:sz="0" w:space="0" w:color="auto"/>
                    <w:right w:val="none" w:sz="0" w:space="0" w:color="auto"/>
                  </w:divBdr>
                  <w:divsChild>
                    <w:div w:id="1251737979">
                      <w:marLeft w:val="0"/>
                      <w:marRight w:val="0"/>
                      <w:marTop w:val="0"/>
                      <w:marBottom w:val="0"/>
                      <w:divBdr>
                        <w:top w:val="none" w:sz="0" w:space="0" w:color="auto"/>
                        <w:left w:val="none" w:sz="0" w:space="0" w:color="auto"/>
                        <w:bottom w:val="none" w:sz="0" w:space="0" w:color="auto"/>
                        <w:right w:val="none" w:sz="0" w:space="0" w:color="auto"/>
                      </w:divBdr>
                      <w:divsChild>
                        <w:div w:id="932205933">
                          <w:marLeft w:val="0"/>
                          <w:marRight w:val="0"/>
                          <w:marTop w:val="0"/>
                          <w:marBottom w:val="0"/>
                          <w:divBdr>
                            <w:top w:val="none" w:sz="0" w:space="0" w:color="auto"/>
                            <w:left w:val="none" w:sz="0" w:space="0" w:color="auto"/>
                            <w:bottom w:val="none" w:sz="0" w:space="0" w:color="auto"/>
                            <w:right w:val="none" w:sz="0" w:space="0" w:color="auto"/>
                          </w:divBdr>
                          <w:divsChild>
                            <w:div w:id="469519613">
                              <w:marLeft w:val="0"/>
                              <w:marRight w:val="0"/>
                              <w:marTop w:val="0"/>
                              <w:marBottom w:val="0"/>
                              <w:divBdr>
                                <w:top w:val="none" w:sz="0" w:space="0" w:color="auto"/>
                                <w:left w:val="none" w:sz="0" w:space="0" w:color="auto"/>
                                <w:bottom w:val="none" w:sz="0" w:space="0" w:color="auto"/>
                                <w:right w:val="none" w:sz="0" w:space="0" w:color="auto"/>
                              </w:divBdr>
                              <w:divsChild>
                                <w:div w:id="209270491">
                                  <w:marLeft w:val="0"/>
                                  <w:marRight w:val="0"/>
                                  <w:marTop w:val="0"/>
                                  <w:marBottom w:val="0"/>
                                  <w:divBdr>
                                    <w:top w:val="none" w:sz="0" w:space="0" w:color="auto"/>
                                    <w:left w:val="none" w:sz="0" w:space="0" w:color="auto"/>
                                    <w:bottom w:val="none" w:sz="0" w:space="0" w:color="auto"/>
                                    <w:right w:val="none" w:sz="0" w:space="0" w:color="auto"/>
                                  </w:divBdr>
                                  <w:divsChild>
                                    <w:div w:id="528028824">
                                      <w:marLeft w:val="0"/>
                                      <w:marRight w:val="0"/>
                                      <w:marTop w:val="0"/>
                                      <w:marBottom w:val="0"/>
                                      <w:divBdr>
                                        <w:top w:val="none" w:sz="0" w:space="0" w:color="auto"/>
                                        <w:left w:val="none" w:sz="0" w:space="0" w:color="auto"/>
                                        <w:bottom w:val="none" w:sz="0" w:space="0" w:color="auto"/>
                                        <w:right w:val="none" w:sz="0" w:space="0" w:color="auto"/>
                                      </w:divBdr>
                                    </w:div>
                                  </w:divsChild>
                                </w:div>
                                <w:div w:id="449978508">
                                  <w:marLeft w:val="0"/>
                                  <w:marRight w:val="0"/>
                                  <w:marTop w:val="0"/>
                                  <w:marBottom w:val="0"/>
                                  <w:divBdr>
                                    <w:top w:val="none" w:sz="0" w:space="0" w:color="auto"/>
                                    <w:left w:val="none" w:sz="0" w:space="0" w:color="auto"/>
                                    <w:bottom w:val="none" w:sz="0" w:space="0" w:color="auto"/>
                                    <w:right w:val="none" w:sz="0" w:space="0" w:color="auto"/>
                                  </w:divBdr>
                                  <w:divsChild>
                                    <w:div w:id="2081709920">
                                      <w:marLeft w:val="0"/>
                                      <w:marRight w:val="0"/>
                                      <w:marTop w:val="0"/>
                                      <w:marBottom w:val="0"/>
                                      <w:divBdr>
                                        <w:top w:val="none" w:sz="0" w:space="0" w:color="auto"/>
                                        <w:left w:val="none" w:sz="0" w:space="0" w:color="auto"/>
                                        <w:bottom w:val="none" w:sz="0" w:space="0" w:color="auto"/>
                                        <w:right w:val="none" w:sz="0" w:space="0" w:color="auto"/>
                                      </w:divBdr>
                                    </w:div>
                                  </w:divsChild>
                                </w:div>
                                <w:div w:id="1114785858">
                                  <w:marLeft w:val="0"/>
                                  <w:marRight w:val="0"/>
                                  <w:marTop w:val="0"/>
                                  <w:marBottom w:val="0"/>
                                  <w:divBdr>
                                    <w:top w:val="none" w:sz="0" w:space="0" w:color="auto"/>
                                    <w:left w:val="none" w:sz="0" w:space="0" w:color="auto"/>
                                    <w:bottom w:val="none" w:sz="0" w:space="0" w:color="auto"/>
                                    <w:right w:val="none" w:sz="0" w:space="0" w:color="auto"/>
                                  </w:divBdr>
                                  <w:divsChild>
                                    <w:div w:id="117291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2996587">
          <w:marLeft w:val="0"/>
          <w:marRight w:val="0"/>
          <w:marTop w:val="100"/>
          <w:marBottom w:val="100"/>
          <w:divBdr>
            <w:top w:val="none" w:sz="0" w:space="0" w:color="auto"/>
            <w:left w:val="none" w:sz="0" w:space="0" w:color="auto"/>
            <w:bottom w:val="none" w:sz="0" w:space="0" w:color="auto"/>
            <w:right w:val="none" w:sz="0" w:space="0" w:color="auto"/>
          </w:divBdr>
          <w:divsChild>
            <w:div w:id="1800034075">
              <w:marLeft w:val="0"/>
              <w:marRight w:val="0"/>
              <w:marTop w:val="0"/>
              <w:marBottom w:val="0"/>
              <w:divBdr>
                <w:top w:val="none" w:sz="0" w:space="0" w:color="auto"/>
                <w:left w:val="none" w:sz="0" w:space="0" w:color="auto"/>
                <w:bottom w:val="none" w:sz="0" w:space="0" w:color="auto"/>
                <w:right w:val="none" w:sz="0" w:space="0" w:color="auto"/>
              </w:divBdr>
              <w:divsChild>
                <w:div w:id="1407609736">
                  <w:marLeft w:val="0"/>
                  <w:marRight w:val="0"/>
                  <w:marTop w:val="0"/>
                  <w:marBottom w:val="0"/>
                  <w:divBdr>
                    <w:top w:val="none" w:sz="0" w:space="0" w:color="auto"/>
                    <w:left w:val="none" w:sz="0" w:space="0" w:color="auto"/>
                    <w:bottom w:val="none" w:sz="0" w:space="0" w:color="auto"/>
                    <w:right w:val="none" w:sz="0" w:space="0" w:color="auto"/>
                  </w:divBdr>
                  <w:divsChild>
                    <w:div w:id="1380668604">
                      <w:marLeft w:val="0"/>
                      <w:marRight w:val="0"/>
                      <w:marTop w:val="0"/>
                      <w:marBottom w:val="0"/>
                      <w:divBdr>
                        <w:top w:val="none" w:sz="0" w:space="0" w:color="auto"/>
                        <w:left w:val="none" w:sz="0" w:space="0" w:color="auto"/>
                        <w:bottom w:val="none" w:sz="0" w:space="0" w:color="auto"/>
                        <w:right w:val="none" w:sz="0" w:space="0" w:color="auto"/>
                      </w:divBdr>
                      <w:divsChild>
                        <w:div w:id="1667705714">
                          <w:marLeft w:val="0"/>
                          <w:marRight w:val="0"/>
                          <w:marTop w:val="0"/>
                          <w:marBottom w:val="0"/>
                          <w:divBdr>
                            <w:top w:val="none" w:sz="0" w:space="0" w:color="auto"/>
                            <w:left w:val="none" w:sz="0" w:space="0" w:color="auto"/>
                            <w:bottom w:val="none" w:sz="0" w:space="0" w:color="auto"/>
                            <w:right w:val="none" w:sz="0" w:space="0" w:color="auto"/>
                          </w:divBdr>
                          <w:divsChild>
                            <w:div w:id="1291008537">
                              <w:marLeft w:val="0"/>
                              <w:marRight w:val="0"/>
                              <w:marTop w:val="0"/>
                              <w:marBottom w:val="0"/>
                              <w:divBdr>
                                <w:top w:val="none" w:sz="0" w:space="0" w:color="auto"/>
                                <w:left w:val="none" w:sz="0" w:space="0" w:color="auto"/>
                                <w:bottom w:val="none" w:sz="0" w:space="0" w:color="auto"/>
                                <w:right w:val="none" w:sz="0" w:space="0" w:color="auto"/>
                              </w:divBdr>
                              <w:divsChild>
                                <w:div w:id="11686212">
                                  <w:marLeft w:val="0"/>
                                  <w:marRight w:val="0"/>
                                  <w:marTop w:val="0"/>
                                  <w:marBottom w:val="0"/>
                                  <w:divBdr>
                                    <w:top w:val="none" w:sz="0" w:space="0" w:color="auto"/>
                                    <w:left w:val="none" w:sz="0" w:space="0" w:color="auto"/>
                                    <w:bottom w:val="none" w:sz="0" w:space="0" w:color="auto"/>
                                    <w:right w:val="none" w:sz="0" w:space="0" w:color="auto"/>
                                  </w:divBdr>
                                  <w:divsChild>
                                    <w:div w:id="142432022">
                                      <w:marLeft w:val="0"/>
                                      <w:marRight w:val="0"/>
                                      <w:marTop w:val="0"/>
                                      <w:marBottom w:val="0"/>
                                      <w:divBdr>
                                        <w:top w:val="none" w:sz="0" w:space="0" w:color="auto"/>
                                        <w:left w:val="none" w:sz="0" w:space="0" w:color="auto"/>
                                        <w:bottom w:val="none" w:sz="0" w:space="0" w:color="auto"/>
                                        <w:right w:val="none" w:sz="0" w:space="0" w:color="auto"/>
                                      </w:divBdr>
                                      <w:divsChild>
                                        <w:div w:id="195995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2551077">
          <w:marLeft w:val="0"/>
          <w:marRight w:val="0"/>
          <w:marTop w:val="100"/>
          <w:marBottom w:val="100"/>
          <w:divBdr>
            <w:top w:val="none" w:sz="0" w:space="0" w:color="auto"/>
            <w:left w:val="none" w:sz="0" w:space="0" w:color="auto"/>
            <w:bottom w:val="none" w:sz="0" w:space="0" w:color="auto"/>
            <w:right w:val="none" w:sz="0" w:space="0" w:color="auto"/>
          </w:divBdr>
          <w:divsChild>
            <w:div w:id="671614334">
              <w:marLeft w:val="0"/>
              <w:marRight w:val="0"/>
              <w:marTop w:val="0"/>
              <w:marBottom w:val="0"/>
              <w:divBdr>
                <w:top w:val="none" w:sz="0" w:space="0" w:color="auto"/>
                <w:left w:val="none" w:sz="0" w:space="0" w:color="auto"/>
                <w:bottom w:val="none" w:sz="0" w:space="0" w:color="auto"/>
                <w:right w:val="none" w:sz="0" w:space="0" w:color="auto"/>
              </w:divBdr>
              <w:divsChild>
                <w:div w:id="748233708">
                  <w:marLeft w:val="0"/>
                  <w:marRight w:val="0"/>
                  <w:marTop w:val="0"/>
                  <w:marBottom w:val="0"/>
                  <w:divBdr>
                    <w:top w:val="none" w:sz="0" w:space="0" w:color="auto"/>
                    <w:left w:val="none" w:sz="0" w:space="0" w:color="auto"/>
                    <w:bottom w:val="none" w:sz="0" w:space="0" w:color="auto"/>
                    <w:right w:val="none" w:sz="0" w:space="0" w:color="auto"/>
                  </w:divBdr>
                  <w:divsChild>
                    <w:div w:id="1690637848">
                      <w:marLeft w:val="0"/>
                      <w:marRight w:val="0"/>
                      <w:marTop w:val="0"/>
                      <w:marBottom w:val="0"/>
                      <w:divBdr>
                        <w:top w:val="none" w:sz="0" w:space="0" w:color="auto"/>
                        <w:left w:val="none" w:sz="0" w:space="0" w:color="auto"/>
                        <w:bottom w:val="none" w:sz="0" w:space="0" w:color="auto"/>
                        <w:right w:val="none" w:sz="0" w:space="0" w:color="auto"/>
                      </w:divBdr>
                      <w:divsChild>
                        <w:div w:id="1348292646">
                          <w:marLeft w:val="0"/>
                          <w:marRight w:val="0"/>
                          <w:marTop w:val="0"/>
                          <w:marBottom w:val="0"/>
                          <w:divBdr>
                            <w:top w:val="none" w:sz="0" w:space="0" w:color="auto"/>
                            <w:left w:val="none" w:sz="0" w:space="0" w:color="auto"/>
                            <w:bottom w:val="none" w:sz="0" w:space="0" w:color="auto"/>
                            <w:right w:val="none" w:sz="0" w:space="0" w:color="auto"/>
                          </w:divBdr>
                          <w:divsChild>
                            <w:div w:id="1771126463">
                              <w:marLeft w:val="0"/>
                              <w:marRight w:val="0"/>
                              <w:marTop w:val="0"/>
                              <w:marBottom w:val="0"/>
                              <w:divBdr>
                                <w:top w:val="none" w:sz="0" w:space="0" w:color="auto"/>
                                <w:left w:val="none" w:sz="0" w:space="0" w:color="auto"/>
                                <w:bottom w:val="none" w:sz="0" w:space="0" w:color="auto"/>
                                <w:right w:val="none" w:sz="0" w:space="0" w:color="auto"/>
                              </w:divBdr>
                              <w:divsChild>
                                <w:div w:id="100304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181436">
          <w:marLeft w:val="0"/>
          <w:marRight w:val="0"/>
          <w:marTop w:val="100"/>
          <w:marBottom w:val="100"/>
          <w:divBdr>
            <w:top w:val="none" w:sz="0" w:space="0" w:color="auto"/>
            <w:left w:val="none" w:sz="0" w:space="0" w:color="auto"/>
            <w:bottom w:val="none" w:sz="0" w:space="0" w:color="auto"/>
            <w:right w:val="none" w:sz="0" w:space="0" w:color="auto"/>
          </w:divBdr>
          <w:divsChild>
            <w:div w:id="416290409">
              <w:marLeft w:val="0"/>
              <w:marRight w:val="0"/>
              <w:marTop w:val="0"/>
              <w:marBottom w:val="0"/>
              <w:divBdr>
                <w:top w:val="none" w:sz="0" w:space="0" w:color="auto"/>
                <w:left w:val="none" w:sz="0" w:space="0" w:color="auto"/>
                <w:bottom w:val="none" w:sz="0" w:space="0" w:color="auto"/>
                <w:right w:val="none" w:sz="0" w:space="0" w:color="auto"/>
              </w:divBdr>
              <w:divsChild>
                <w:div w:id="1743408955">
                  <w:marLeft w:val="0"/>
                  <w:marRight w:val="0"/>
                  <w:marTop w:val="0"/>
                  <w:marBottom w:val="0"/>
                  <w:divBdr>
                    <w:top w:val="none" w:sz="0" w:space="0" w:color="auto"/>
                    <w:left w:val="none" w:sz="0" w:space="0" w:color="auto"/>
                    <w:bottom w:val="none" w:sz="0" w:space="0" w:color="auto"/>
                    <w:right w:val="none" w:sz="0" w:space="0" w:color="auto"/>
                  </w:divBdr>
                  <w:divsChild>
                    <w:div w:id="561064115">
                      <w:marLeft w:val="0"/>
                      <w:marRight w:val="0"/>
                      <w:marTop w:val="0"/>
                      <w:marBottom w:val="0"/>
                      <w:divBdr>
                        <w:top w:val="none" w:sz="0" w:space="0" w:color="auto"/>
                        <w:left w:val="none" w:sz="0" w:space="0" w:color="auto"/>
                        <w:bottom w:val="none" w:sz="0" w:space="0" w:color="auto"/>
                        <w:right w:val="none" w:sz="0" w:space="0" w:color="auto"/>
                      </w:divBdr>
                      <w:divsChild>
                        <w:div w:id="706490332">
                          <w:marLeft w:val="0"/>
                          <w:marRight w:val="0"/>
                          <w:marTop w:val="0"/>
                          <w:marBottom w:val="0"/>
                          <w:divBdr>
                            <w:top w:val="none" w:sz="0" w:space="0" w:color="auto"/>
                            <w:left w:val="none" w:sz="0" w:space="0" w:color="auto"/>
                            <w:bottom w:val="none" w:sz="0" w:space="0" w:color="auto"/>
                            <w:right w:val="none" w:sz="0" w:space="0" w:color="auto"/>
                          </w:divBdr>
                          <w:divsChild>
                            <w:div w:id="125052518">
                              <w:marLeft w:val="0"/>
                              <w:marRight w:val="0"/>
                              <w:marTop w:val="0"/>
                              <w:marBottom w:val="0"/>
                              <w:divBdr>
                                <w:top w:val="none" w:sz="0" w:space="0" w:color="auto"/>
                                <w:left w:val="none" w:sz="0" w:space="0" w:color="auto"/>
                                <w:bottom w:val="none" w:sz="0" w:space="0" w:color="auto"/>
                                <w:right w:val="none" w:sz="0" w:space="0" w:color="auto"/>
                              </w:divBdr>
                              <w:divsChild>
                                <w:div w:id="413625105">
                                  <w:marLeft w:val="0"/>
                                  <w:marRight w:val="0"/>
                                  <w:marTop w:val="0"/>
                                  <w:marBottom w:val="0"/>
                                  <w:divBdr>
                                    <w:top w:val="none" w:sz="0" w:space="0" w:color="auto"/>
                                    <w:left w:val="none" w:sz="0" w:space="0" w:color="auto"/>
                                    <w:bottom w:val="none" w:sz="0" w:space="0" w:color="auto"/>
                                    <w:right w:val="none" w:sz="0" w:space="0" w:color="auto"/>
                                  </w:divBdr>
                                  <w:divsChild>
                                    <w:div w:id="148230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7914483">
          <w:marLeft w:val="0"/>
          <w:marRight w:val="0"/>
          <w:marTop w:val="100"/>
          <w:marBottom w:val="100"/>
          <w:divBdr>
            <w:top w:val="none" w:sz="0" w:space="0" w:color="auto"/>
            <w:left w:val="none" w:sz="0" w:space="0" w:color="auto"/>
            <w:bottom w:val="none" w:sz="0" w:space="0" w:color="auto"/>
            <w:right w:val="none" w:sz="0" w:space="0" w:color="auto"/>
          </w:divBdr>
          <w:divsChild>
            <w:div w:id="1419324030">
              <w:marLeft w:val="0"/>
              <w:marRight w:val="0"/>
              <w:marTop w:val="0"/>
              <w:marBottom w:val="0"/>
              <w:divBdr>
                <w:top w:val="none" w:sz="0" w:space="0" w:color="auto"/>
                <w:left w:val="none" w:sz="0" w:space="0" w:color="auto"/>
                <w:bottom w:val="none" w:sz="0" w:space="0" w:color="auto"/>
                <w:right w:val="none" w:sz="0" w:space="0" w:color="auto"/>
              </w:divBdr>
              <w:divsChild>
                <w:div w:id="2115664973">
                  <w:marLeft w:val="0"/>
                  <w:marRight w:val="0"/>
                  <w:marTop w:val="0"/>
                  <w:marBottom w:val="0"/>
                  <w:divBdr>
                    <w:top w:val="none" w:sz="0" w:space="0" w:color="auto"/>
                    <w:left w:val="none" w:sz="0" w:space="0" w:color="auto"/>
                    <w:bottom w:val="none" w:sz="0" w:space="0" w:color="auto"/>
                    <w:right w:val="none" w:sz="0" w:space="0" w:color="auto"/>
                  </w:divBdr>
                  <w:divsChild>
                    <w:div w:id="2051297989">
                      <w:marLeft w:val="0"/>
                      <w:marRight w:val="0"/>
                      <w:marTop w:val="0"/>
                      <w:marBottom w:val="0"/>
                      <w:divBdr>
                        <w:top w:val="none" w:sz="0" w:space="0" w:color="auto"/>
                        <w:left w:val="none" w:sz="0" w:space="0" w:color="auto"/>
                        <w:bottom w:val="none" w:sz="0" w:space="0" w:color="auto"/>
                        <w:right w:val="none" w:sz="0" w:space="0" w:color="auto"/>
                      </w:divBdr>
                      <w:divsChild>
                        <w:div w:id="604506786">
                          <w:marLeft w:val="0"/>
                          <w:marRight w:val="0"/>
                          <w:marTop w:val="0"/>
                          <w:marBottom w:val="0"/>
                          <w:divBdr>
                            <w:top w:val="none" w:sz="0" w:space="0" w:color="auto"/>
                            <w:left w:val="none" w:sz="0" w:space="0" w:color="auto"/>
                            <w:bottom w:val="none" w:sz="0" w:space="0" w:color="auto"/>
                            <w:right w:val="none" w:sz="0" w:space="0" w:color="auto"/>
                          </w:divBdr>
                          <w:divsChild>
                            <w:div w:id="1087388770">
                              <w:marLeft w:val="0"/>
                              <w:marRight w:val="0"/>
                              <w:marTop w:val="0"/>
                              <w:marBottom w:val="0"/>
                              <w:divBdr>
                                <w:top w:val="none" w:sz="0" w:space="0" w:color="auto"/>
                                <w:left w:val="none" w:sz="0" w:space="0" w:color="auto"/>
                                <w:bottom w:val="none" w:sz="0" w:space="0" w:color="auto"/>
                                <w:right w:val="none" w:sz="0" w:space="0" w:color="auto"/>
                              </w:divBdr>
                              <w:divsChild>
                                <w:div w:id="65344862">
                                  <w:marLeft w:val="0"/>
                                  <w:marRight w:val="0"/>
                                  <w:marTop w:val="0"/>
                                  <w:marBottom w:val="0"/>
                                  <w:divBdr>
                                    <w:top w:val="none" w:sz="0" w:space="0" w:color="auto"/>
                                    <w:left w:val="none" w:sz="0" w:space="0" w:color="auto"/>
                                    <w:bottom w:val="none" w:sz="0" w:space="0" w:color="auto"/>
                                    <w:right w:val="none" w:sz="0" w:space="0" w:color="auto"/>
                                  </w:divBdr>
                                  <w:divsChild>
                                    <w:div w:id="186607360">
                                      <w:marLeft w:val="0"/>
                                      <w:marRight w:val="0"/>
                                      <w:marTop w:val="0"/>
                                      <w:marBottom w:val="0"/>
                                      <w:divBdr>
                                        <w:top w:val="none" w:sz="0" w:space="0" w:color="auto"/>
                                        <w:left w:val="none" w:sz="0" w:space="0" w:color="auto"/>
                                        <w:bottom w:val="none" w:sz="0" w:space="0" w:color="auto"/>
                                        <w:right w:val="none" w:sz="0" w:space="0" w:color="auto"/>
                                      </w:divBdr>
                                      <w:divsChild>
                                        <w:div w:id="27101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4247978">
          <w:marLeft w:val="0"/>
          <w:marRight w:val="0"/>
          <w:marTop w:val="100"/>
          <w:marBottom w:val="100"/>
          <w:divBdr>
            <w:top w:val="none" w:sz="0" w:space="0" w:color="auto"/>
            <w:left w:val="none" w:sz="0" w:space="0" w:color="auto"/>
            <w:bottom w:val="none" w:sz="0" w:space="0" w:color="auto"/>
            <w:right w:val="none" w:sz="0" w:space="0" w:color="auto"/>
          </w:divBdr>
          <w:divsChild>
            <w:div w:id="464199324">
              <w:marLeft w:val="0"/>
              <w:marRight w:val="0"/>
              <w:marTop w:val="0"/>
              <w:marBottom w:val="0"/>
              <w:divBdr>
                <w:top w:val="none" w:sz="0" w:space="0" w:color="auto"/>
                <w:left w:val="none" w:sz="0" w:space="0" w:color="auto"/>
                <w:bottom w:val="none" w:sz="0" w:space="0" w:color="auto"/>
                <w:right w:val="none" w:sz="0" w:space="0" w:color="auto"/>
              </w:divBdr>
              <w:divsChild>
                <w:div w:id="1608274056">
                  <w:marLeft w:val="0"/>
                  <w:marRight w:val="0"/>
                  <w:marTop w:val="0"/>
                  <w:marBottom w:val="0"/>
                  <w:divBdr>
                    <w:top w:val="none" w:sz="0" w:space="0" w:color="auto"/>
                    <w:left w:val="none" w:sz="0" w:space="0" w:color="auto"/>
                    <w:bottom w:val="none" w:sz="0" w:space="0" w:color="auto"/>
                    <w:right w:val="none" w:sz="0" w:space="0" w:color="auto"/>
                  </w:divBdr>
                  <w:divsChild>
                    <w:div w:id="913779124">
                      <w:marLeft w:val="0"/>
                      <w:marRight w:val="0"/>
                      <w:marTop w:val="0"/>
                      <w:marBottom w:val="0"/>
                      <w:divBdr>
                        <w:top w:val="none" w:sz="0" w:space="0" w:color="auto"/>
                        <w:left w:val="none" w:sz="0" w:space="0" w:color="auto"/>
                        <w:bottom w:val="none" w:sz="0" w:space="0" w:color="auto"/>
                        <w:right w:val="none" w:sz="0" w:space="0" w:color="auto"/>
                      </w:divBdr>
                      <w:divsChild>
                        <w:div w:id="627588715">
                          <w:marLeft w:val="0"/>
                          <w:marRight w:val="0"/>
                          <w:marTop w:val="0"/>
                          <w:marBottom w:val="0"/>
                          <w:divBdr>
                            <w:top w:val="none" w:sz="0" w:space="0" w:color="auto"/>
                            <w:left w:val="none" w:sz="0" w:space="0" w:color="auto"/>
                            <w:bottom w:val="none" w:sz="0" w:space="0" w:color="auto"/>
                            <w:right w:val="none" w:sz="0" w:space="0" w:color="auto"/>
                          </w:divBdr>
                          <w:divsChild>
                            <w:div w:id="399256563">
                              <w:marLeft w:val="0"/>
                              <w:marRight w:val="0"/>
                              <w:marTop w:val="0"/>
                              <w:marBottom w:val="0"/>
                              <w:divBdr>
                                <w:top w:val="none" w:sz="0" w:space="0" w:color="auto"/>
                                <w:left w:val="none" w:sz="0" w:space="0" w:color="auto"/>
                                <w:bottom w:val="none" w:sz="0" w:space="0" w:color="auto"/>
                                <w:right w:val="none" w:sz="0" w:space="0" w:color="auto"/>
                              </w:divBdr>
                              <w:divsChild>
                                <w:div w:id="88880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444382">
          <w:marLeft w:val="0"/>
          <w:marRight w:val="0"/>
          <w:marTop w:val="100"/>
          <w:marBottom w:val="100"/>
          <w:divBdr>
            <w:top w:val="none" w:sz="0" w:space="0" w:color="auto"/>
            <w:left w:val="none" w:sz="0" w:space="0" w:color="auto"/>
            <w:bottom w:val="none" w:sz="0" w:space="0" w:color="auto"/>
            <w:right w:val="none" w:sz="0" w:space="0" w:color="auto"/>
          </w:divBdr>
          <w:divsChild>
            <w:div w:id="309870772">
              <w:marLeft w:val="0"/>
              <w:marRight w:val="0"/>
              <w:marTop w:val="0"/>
              <w:marBottom w:val="0"/>
              <w:divBdr>
                <w:top w:val="none" w:sz="0" w:space="0" w:color="auto"/>
                <w:left w:val="none" w:sz="0" w:space="0" w:color="auto"/>
                <w:bottom w:val="none" w:sz="0" w:space="0" w:color="auto"/>
                <w:right w:val="none" w:sz="0" w:space="0" w:color="auto"/>
              </w:divBdr>
              <w:divsChild>
                <w:div w:id="973680006">
                  <w:marLeft w:val="0"/>
                  <w:marRight w:val="0"/>
                  <w:marTop w:val="0"/>
                  <w:marBottom w:val="0"/>
                  <w:divBdr>
                    <w:top w:val="none" w:sz="0" w:space="0" w:color="auto"/>
                    <w:left w:val="none" w:sz="0" w:space="0" w:color="auto"/>
                    <w:bottom w:val="none" w:sz="0" w:space="0" w:color="auto"/>
                    <w:right w:val="none" w:sz="0" w:space="0" w:color="auto"/>
                  </w:divBdr>
                  <w:divsChild>
                    <w:div w:id="1094088420">
                      <w:marLeft w:val="0"/>
                      <w:marRight w:val="0"/>
                      <w:marTop w:val="0"/>
                      <w:marBottom w:val="0"/>
                      <w:divBdr>
                        <w:top w:val="none" w:sz="0" w:space="0" w:color="auto"/>
                        <w:left w:val="none" w:sz="0" w:space="0" w:color="auto"/>
                        <w:bottom w:val="none" w:sz="0" w:space="0" w:color="auto"/>
                        <w:right w:val="none" w:sz="0" w:space="0" w:color="auto"/>
                      </w:divBdr>
                      <w:divsChild>
                        <w:div w:id="1878932499">
                          <w:marLeft w:val="0"/>
                          <w:marRight w:val="0"/>
                          <w:marTop w:val="0"/>
                          <w:marBottom w:val="0"/>
                          <w:divBdr>
                            <w:top w:val="none" w:sz="0" w:space="0" w:color="auto"/>
                            <w:left w:val="none" w:sz="0" w:space="0" w:color="auto"/>
                            <w:bottom w:val="none" w:sz="0" w:space="0" w:color="auto"/>
                            <w:right w:val="none" w:sz="0" w:space="0" w:color="auto"/>
                          </w:divBdr>
                          <w:divsChild>
                            <w:div w:id="1154761949">
                              <w:marLeft w:val="0"/>
                              <w:marRight w:val="0"/>
                              <w:marTop w:val="0"/>
                              <w:marBottom w:val="0"/>
                              <w:divBdr>
                                <w:top w:val="none" w:sz="0" w:space="0" w:color="auto"/>
                                <w:left w:val="none" w:sz="0" w:space="0" w:color="auto"/>
                                <w:bottom w:val="none" w:sz="0" w:space="0" w:color="auto"/>
                                <w:right w:val="none" w:sz="0" w:space="0" w:color="auto"/>
                              </w:divBdr>
                              <w:divsChild>
                                <w:div w:id="1643775322">
                                  <w:marLeft w:val="0"/>
                                  <w:marRight w:val="0"/>
                                  <w:marTop w:val="0"/>
                                  <w:marBottom w:val="0"/>
                                  <w:divBdr>
                                    <w:top w:val="none" w:sz="0" w:space="0" w:color="auto"/>
                                    <w:left w:val="none" w:sz="0" w:space="0" w:color="auto"/>
                                    <w:bottom w:val="none" w:sz="0" w:space="0" w:color="auto"/>
                                    <w:right w:val="none" w:sz="0" w:space="0" w:color="auto"/>
                                  </w:divBdr>
                                  <w:divsChild>
                                    <w:div w:id="1631549881">
                                      <w:marLeft w:val="0"/>
                                      <w:marRight w:val="0"/>
                                      <w:marTop w:val="0"/>
                                      <w:marBottom w:val="0"/>
                                      <w:divBdr>
                                        <w:top w:val="none" w:sz="0" w:space="0" w:color="auto"/>
                                        <w:left w:val="none" w:sz="0" w:space="0" w:color="auto"/>
                                        <w:bottom w:val="none" w:sz="0" w:space="0" w:color="auto"/>
                                        <w:right w:val="none" w:sz="0" w:space="0" w:color="auto"/>
                                      </w:divBdr>
                                      <w:divsChild>
                                        <w:div w:id="64933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1547632">
          <w:marLeft w:val="0"/>
          <w:marRight w:val="0"/>
          <w:marTop w:val="100"/>
          <w:marBottom w:val="100"/>
          <w:divBdr>
            <w:top w:val="none" w:sz="0" w:space="0" w:color="auto"/>
            <w:left w:val="none" w:sz="0" w:space="0" w:color="auto"/>
            <w:bottom w:val="none" w:sz="0" w:space="0" w:color="auto"/>
            <w:right w:val="none" w:sz="0" w:space="0" w:color="auto"/>
          </w:divBdr>
          <w:divsChild>
            <w:div w:id="1882206537">
              <w:marLeft w:val="0"/>
              <w:marRight w:val="0"/>
              <w:marTop w:val="0"/>
              <w:marBottom w:val="0"/>
              <w:divBdr>
                <w:top w:val="none" w:sz="0" w:space="0" w:color="auto"/>
                <w:left w:val="none" w:sz="0" w:space="0" w:color="auto"/>
                <w:bottom w:val="none" w:sz="0" w:space="0" w:color="auto"/>
                <w:right w:val="none" w:sz="0" w:space="0" w:color="auto"/>
              </w:divBdr>
              <w:divsChild>
                <w:div w:id="1583639449">
                  <w:marLeft w:val="0"/>
                  <w:marRight w:val="0"/>
                  <w:marTop w:val="0"/>
                  <w:marBottom w:val="0"/>
                  <w:divBdr>
                    <w:top w:val="none" w:sz="0" w:space="0" w:color="auto"/>
                    <w:left w:val="none" w:sz="0" w:space="0" w:color="auto"/>
                    <w:bottom w:val="none" w:sz="0" w:space="0" w:color="auto"/>
                    <w:right w:val="none" w:sz="0" w:space="0" w:color="auto"/>
                  </w:divBdr>
                  <w:divsChild>
                    <w:div w:id="906496477">
                      <w:marLeft w:val="0"/>
                      <w:marRight w:val="0"/>
                      <w:marTop w:val="0"/>
                      <w:marBottom w:val="0"/>
                      <w:divBdr>
                        <w:top w:val="none" w:sz="0" w:space="0" w:color="auto"/>
                        <w:left w:val="none" w:sz="0" w:space="0" w:color="auto"/>
                        <w:bottom w:val="none" w:sz="0" w:space="0" w:color="auto"/>
                        <w:right w:val="none" w:sz="0" w:space="0" w:color="auto"/>
                      </w:divBdr>
                      <w:divsChild>
                        <w:div w:id="1047878313">
                          <w:marLeft w:val="0"/>
                          <w:marRight w:val="0"/>
                          <w:marTop w:val="0"/>
                          <w:marBottom w:val="0"/>
                          <w:divBdr>
                            <w:top w:val="none" w:sz="0" w:space="0" w:color="auto"/>
                            <w:left w:val="none" w:sz="0" w:space="0" w:color="auto"/>
                            <w:bottom w:val="none" w:sz="0" w:space="0" w:color="auto"/>
                            <w:right w:val="none" w:sz="0" w:space="0" w:color="auto"/>
                          </w:divBdr>
                          <w:divsChild>
                            <w:div w:id="352002272">
                              <w:marLeft w:val="0"/>
                              <w:marRight w:val="0"/>
                              <w:marTop w:val="0"/>
                              <w:marBottom w:val="0"/>
                              <w:divBdr>
                                <w:top w:val="none" w:sz="0" w:space="0" w:color="auto"/>
                                <w:left w:val="none" w:sz="0" w:space="0" w:color="auto"/>
                                <w:bottom w:val="none" w:sz="0" w:space="0" w:color="auto"/>
                                <w:right w:val="none" w:sz="0" w:space="0" w:color="auto"/>
                              </w:divBdr>
                              <w:divsChild>
                                <w:div w:id="1045060718">
                                  <w:marLeft w:val="0"/>
                                  <w:marRight w:val="0"/>
                                  <w:marTop w:val="0"/>
                                  <w:marBottom w:val="0"/>
                                  <w:divBdr>
                                    <w:top w:val="none" w:sz="0" w:space="0" w:color="auto"/>
                                    <w:left w:val="none" w:sz="0" w:space="0" w:color="auto"/>
                                    <w:bottom w:val="none" w:sz="0" w:space="0" w:color="auto"/>
                                    <w:right w:val="none" w:sz="0" w:space="0" w:color="auto"/>
                                  </w:divBdr>
                                  <w:divsChild>
                                    <w:div w:id="1824271678">
                                      <w:marLeft w:val="0"/>
                                      <w:marRight w:val="0"/>
                                      <w:marTop w:val="0"/>
                                      <w:marBottom w:val="0"/>
                                      <w:divBdr>
                                        <w:top w:val="none" w:sz="0" w:space="0" w:color="auto"/>
                                        <w:left w:val="none" w:sz="0" w:space="0" w:color="auto"/>
                                        <w:bottom w:val="none" w:sz="0" w:space="0" w:color="auto"/>
                                        <w:right w:val="none" w:sz="0" w:space="0" w:color="auto"/>
                                      </w:divBdr>
                                      <w:divsChild>
                                        <w:div w:id="192132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5333236">
          <w:marLeft w:val="0"/>
          <w:marRight w:val="0"/>
          <w:marTop w:val="100"/>
          <w:marBottom w:val="100"/>
          <w:divBdr>
            <w:top w:val="none" w:sz="0" w:space="0" w:color="auto"/>
            <w:left w:val="none" w:sz="0" w:space="0" w:color="auto"/>
            <w:bottom w:val="none" w:sz="0" w:space="0" w:color="auto"/>
            <w:right w:val="none" w:sz="0" w:space="0" w:color="auto"/>
          </w:divBdr>
          <w:divsChild>
            <w:div w:id="704334985">
              <w:marLeft w:val="0"/>
              <w:marRight w:val="0"/>
              <w:marTop w:val="0"/>
              <w:marBottom w:val="0"/>
              <w:divBdr>
                <w:top w:val="none" w:sz="0" w:space="0" w:color="auto"/>
                <w:left w:val="none" w:sz="0" w:space="0" w:color="auto"/>
                <w:bottom w:val="none" w:sz="0" w:space="0" w:color="auto"/>
                <w:right w:val="none" w:sz="0" w:space="0" w:color="auto"/>
              </w:divBdr>
              <w:divsChild>
                <w:div w:id="1205675222">
                  <w:marLeft w:val="0"/>
                  <w:marRight w:val="0"/>
                  <w:marTop w:val="0"/>
                  <w:marBottom w:val="0"/>
                  <w:divBdr>
                    <w:top w:val="none" w:sz="0" w:space="0" w:color="auto"/>
                    <w:left w:val="none" w:sz="0" w:space="0" w:color="auto"/>
                    <w:bottom w:val="none" w:sz="0" w:space="0" w:color="auto"/>
                    <w:right w:val="none" w:sz="0" w:space="0" w:color="auto"/>
                  </w:divBdr>
                  <w:divsChild>
                    <w:div w:id="205529119">
                      <w:marLeft w:val="0"/>
                      <w:marRight w:val="0"/>
                      <w:marTop w:val="0"/>
                      <w:marBottom w:val="0"/>
                      <w:divBdr>
                        <w:top w:val="none" w:sz="0" w:space="0" w:color="auto"/>
                        <w:left w:val="none" w:sz="0" w:space="0" w:color="auto"/>
                        <w:bottom w:val="none" w:sz="0" w:space="0" w:color="auto"/>
                        <w:right w:val="none" w:sz="0" w:space="0" w:color="auto"/>
                      </w:divBdr>
                      <w:divsChild>
                        <w:div w:id="1968776568">
                          <w:marLeft w:val="0"/>
                          <w:marRight w:val="0"/>
                          <w:marTop w:val="0"/>
                          <w:marBottom w:val="0"/>
                          <w:divBdr>
                            <w:top w:val="none" w:sz="0" w:space="0" w:color="auto"/>
                            <w:left w:val="none" w:sz="0" w:space="0" w:color="auto"/>
                            <w:bottom w:val="none" w:sz="0" w:space="0" w:color="auto"/>
                            <w:right w:val="none" w:sz="0" w:space="0" w:color="auto"/>
                          </w:divBdr>
                          <w:divsChild>
                            <w:div w:id="1043941074">
                              <w:marLeft w:val="0"/>
                              <w:marRight w:val="0"/>
                              <w:marTop w:val="0"/>
                              <w:marBottom w:val="0"/>
                              <w:divBdr>
                                <w:top w:val="none" w:sz="0" w:space="0" w:color="auto"/>
                                <w:left w:val="none" w:sz="0" w:space="0" w:color="auto"/>
                                <w:bottom w:val="none" w:sz="0" w:space="0" w:color="auto"/>
                                <w:right w:val="none" w:sz="0" w:space="0" w:color="auto"/>
                              </w:divBdr>
                              <w:divsChild>
                                <w:div w:id="1275284303">
                                  <w:marLeft w:val="0"/>
                                  <w:marRight w:val="0"/>
                                  <w:marTop w:val="0"/>
                                  <w:marBottom w:val="0"/>
                                  <w:divBdr>
                                    <w:top w:val="none" w:sz="0" w:space="0" w:color="auto"/>
                                    <w:left w:val="none" w:sz="0" w:space="0" w:color="auto"/>
                                    <w:bottom w:val="none" w:sz="0" w:space="0" w:color="auto"/>
                                    <w:right w:val="none" w:sz="0" w:space="0" w:color="auto"/>
                                  </w:divBdr>
                                  <w:divsChild>
                                    <w:div w:id="204039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419457">
          <w:marLeft w:val="0"/>
          <w:marRight w:val="0"/>
          <w:marTop w:val="100"/>
          <w:marBottom w:val="100"/>
          <w:divBdr>
            <w:top w:val="none" w:sz="0" w:space="0" w:color="auto"/>
            <w:left w:val="none" w:sz="0" w:space="0" w:color="auto"/>
            <w:bottom w:val="none" w:sz="0" w:space="0" w:color="auto"/>
            <w:right w:val="none" w:sz="0" w:space="0" w:color="auto"/>
          </w:divBdr>
          <w:divsChild>
            <w:div w:id="1389573876">
              <w:marLeft w:val="0"/>
              <w:marRight w:val="0"/>
              <w:marTop w:val="0"/>
              <w:marBottom w:val="0"/>
              <w:divBdr>
                <w:top w:val="none" w:sz="0" w:space="0" w:color="auto"/>
                <w:left w:val="none" w:sz="0" w:space="0" w:color="auto"/>
                <w:bottom w:val="none" w:sz="0" w:space="0" w:color="auto"/>
                <w:right w:val="none" w:sz="0" w:space="0" w:color="auto"/>
              </w:divBdr>
              <w:divsChild>
                <w:div w:id="1193109647">
                  <w:marLeft w:val="0"/>
                  <w:marRight w:val="0"/>
                  <w:marTop w:val="0"/>
                  <w:marBottom w:val="0"/>
                  <w:divBdr>
                    <w:top w:val="none" w:sz="0" w:space="0" w:color="auto"/>
                    <w:left w:val="none" w:sz="0" w:space="0" w:color="auto"/>
                    <w:bottom w:val="none" w:sz="0" w:space="0" w:color="auto"/>
                    <w:right w:val="none" w:sz="0" w:space="0" w:color="auto"/>
                  </w:divBdr>
                  <w:divsChild>
                    <w:div w:id="848376033">
                      <w:marLeft w:val="0"/>
                      <w:marRight w:val="0"/>
                      <w:marTop w:val="0"/>
                      <w:marBottom w:val="0"/>
                      <w:divBdr>
                        <w:top w:val="none" w:sz="0" w:space="0" w:color="auto"/>
                        <w:left w:val="none" w:sz="0" w:space="0" w:color="auto"/>
                        <w:bottom w:val="none" w:sz="0" w:space="0" w:color="auto"/>
                        <w:right w:val="none" w:sz="0" w:space="0" w:color="auto"/>
                      </w:divBdr>
                      <w:divsChild>
                        <w:div w:id="1209491157">
                          <w:marLeft w:val="0"/>
                          <w:marRight w:val="0"/>
                          <w:marTop w:val="0"/>
                          <w:marBottom w:val="0"/>
                          <w:divBdr>
                            <w:top w:val="none" w:sz="0" w:space="0" w:color="auto"/>
                            <w:left w:val="none" w:sz="0" w:space="0" w:color="auto"/>
                            <w:bottom w:val="none" w:sz="0" w:space="0" w:color="auto"/>
                            <w:right w:val="none" w:sz="0" w:space="0" w:color="auto"/>
                          </w:divBdr>
                          <w:divsChild>
                            <w:div w:id="1986279420">
                              <w:marLeft w:val="0"/>
                              <w:marRight w:val="0"/>
                              <w:marTop w:val="0"/>
                              <w:marBottom w:val="0"/>
                              <w:divBdr>
                                <w:top w:val="none" w:sz="0" w:space="0" w:color="auto"/>
                                <w:left w:val="none" w:sz="0" w:space="0" w:color="auto"/>
                                <w:bottom w:val="none" w:sz="0" w:space="0" w:color="auto"/>
                                <w:right w:val="none" w:sz="0" w:space="0" w:color="auto"/>
                              </w:divBdr>
                              <w:divsChild>
                                <w:div w:id="1328946071">
                                  <w:marLeft w:val="0"/>
                                  <w:marRight w:val="0"/>
                                  <w:marTop w:val="0"/>
                                  <w:marBottom w:val="0"/>
                                  <w:divBdr>
                                    <w:top w:val="none" w:sz="0" w:space="0" w:color="auto"/>
                                    <w:left w:val="none" w:sz="0" w:space="0" w:color="auto"/>
                                    <w:bottom w:val="none" w:sz="0" w:space="0" w:color="auto"/>
                                    <w:right w:val="none" w:sz="0" w:space="0" w:color="auto"/>
                                  </w:divBdr>
                                  <w:divsChild>
                                    <w:div w:id="624165310">
                                      <w:marLeft w:val="0"/>
                                      <w:marRight w:val="0"/>
                                      <w:marTop w:val="0"/>
                                      <w:marBottom w:val="0"/>
                                      <w:divBdr>
                                        <w:top w:val="none" w:sz="0" w:space="0" w:color="auto"/>
                                        <w:left w:val="none" w:sz="0" w:space="0" w:color="auto"/>
                                        <w:bottom w:val="none" w:sz="0" w:space="0" w:color="auto"/>
                                        <w:right w:val="none" w:sz="0" w:space="0" w:color="auto"/>
                                      </w:divBdr>
                                      <w:divsChild>
                                        <w:div w:id="84570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6838898">
          <w:marLeft w:val="0"/>
          <w:marRight w:val="0"/>
          <w:marTop w:val="100"/>
          <w:marBottom w:val="100"/>
          <w:divBdr>
            <w:top w:val="none" w:sz="0" w:space="0" w:color="auto"/>
            <w:left w:val="none" w:sz="0" w:space="0" w:color="auto"/>
            <w:bottom w:val="none" w:sz="0" w:space="0" w:color="auto"/>
            <w:right w:val="none" w:sz="0" w:space="0" w:color="auto"/>
          </w:divBdr>
          <w:divsChild>
            <w:div w:id="241069963">
              <w:marLeft w:val="0"/>
              <w:marRight w:val="0"/>
              <w:marTop w:val="0"/>
              <w:marBottom w:val="0"/>
              <w:divBdr>
                <w:top w:val="none" w:sz="0" w:space="0" w:color="auto"/>
                <w:left w:val="none" w:sz="0" w:space="0" w:color="auto"/>
                <w:bottom w:val="none" w:sz="0" w:space="0" w:color="auto"/>
                <w:right w:val="none" w:sz="0" w:space="0" w:color="auto"/>
              </w:divBdr>
              <w:divsChild>
                <w:div w:id="1630747189">
                  <w:marLeft w:val="0"/>
                  <w:marRight w:val="0"/>
                  <w:marTop w:val="0"/>
                  <w:marBottom w:val="0"/>
                  <w:divBdr>
                    <w:top w:val="none" w:sz="0" w:space="0" w:color="auto"/>
                    <w:left w:val="none" w:sz="0" w:space="0" w:color="auto"/>
                    <w:bottom w:val="none" w:sz="0" w:space="0" w:color="auto"/>
                    <w:right w:val="none" w:sz="0" w:space="0" w:color="auto"/>
                  </w:divBdr>
                  <w:divsChild>
                    <w:div w:id="1536309358">
                      <w:marLeft w:val="0"/>
                      <w:marRight w:val="0"/>
                      <w:marTop w:val="0"/>
                      <w:marBottom w:val="0"/>
                      <w:divBdr>
                        <w:top w:val="none" w:sz="0" w:space="0" w:color="auto"/>
                        <w:left w:val="none" w:sz="0" w:space="0" w:color="auto"/>
                        <w:bottom w:val="none" w:sz="0" w:space="0" w:color="auto"/>
                        <w:right w:val="none" w:sz="0" w:space="0" w:color="auto"/>
                      </w:divBdr>
                      <w:divsChild>
                        <w:div w:id="1519155628">
                          <w:marLeft w:val="0"/>
                          <w:marRight w:val="0"/>
                          <w:marTop w:val="0"/>
                          <w:marBottom w:val="0"/>
                          <w:divBdr>
                            <w:top w:val="none" w:sz="0" w:space="0" w:color="auto"/>
                            <w:left w:val="none" w:sz="0" w:space="0" w:color="auto"/>
                            <w:bottom w:val="none" w:sz="0" w:space="0" w:color="auto"/>
                            <w:right w:val="none" w:sz="0" w:space="0" w:color="auto"/>
                          </w:divBdr>
                          <w:divsChild>
                            <w:div w:id="99568514">
                              <w:marLeft w:val="0"/>
                              <w:marRight w:val="0"/>
                              <w:marTop w:val="0"/>
                              <w:marBottom w:val="0"/>
                              <w:divBdr>
                                <w:top w:val="none" w:sz="0" w:space="0" w:color="auto"/>
                                <w:left w:val="none" w:sz="0" w:space="0" w:color="auto"/>
                                <w:bottom w:val="none" w:sz="0" w:space="0" w:color="auto"/>
                                <w:right w:val="none" w:sz="0" w:space="0" w:color="auto"/>
                              </w:divBdr>
                              <w:divsChild>
                                <w:div w:id="120586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3148841">
          <w:marLeft w:val="0"/>
          <w:marRight w:val="0"/>
          <w:marTop w:val="100"/>
          <w:marBottom w:val="100"/>
          <w:divBdr>
            <w:top w:val="none" w:sz="0" w:space="0" w:color="auto"/>
            <w:left w:val="none" w:sz="0" w:space="0" w:color="auto"/>
            <w:bottom w:val="none" w:sz="0" w:space="0" w:color="auto"/>
            <w:right w:val="none" w:sz="0" w:space="0" w:color="auto"/>
          </w:divBdr>
          <w:divsChild>
            <w:div w:id="1648781411">
              <w:marLeft w:val="0"/>
              <w:marRight w:val="0"/>
              <w:marTop w:val="0"/>
              <w:marBottom w:val="0"/>
              <w:divBdr>
                <w:top w:val="none" w:sz="0" w:space="0" w:color="auto"/>
                <w:left w:val="none" w:sz="0" w:space="0" w:color="auto"/>
                <w:bottom w:val="none" w:sz="0" w:space="0" w:color="auto"/>
                <w:right w:val="none" w:sz="0" w:space="0" w:color="auto"/>
              </w:divBdr>
              <w:divsChild>
                <w:div w:id="499542620">
                  <w:marLeft w:val="0"/>
                  <w:marRight w:val="0"/>
                  <w:marTop w:val="0"/>
                  <w:marBottom w:val="0"/>
                  <w:divBdr>
                    <w:top w:val="none" w:sz="0" w:space="0" w:color="auto"/>
                    <w:left w:val="none" w:sz="0" w:space="0" w:color="auto"/>
                    <w:bottom w:val="none" w:sz="0" w:space="0" w:color="auto"/>
                    <w:right w:val="none" w:sz="0" w:space="0" w:color="auto"/>
                  </w:divBdr>
                  <w:divsChild>
                    <w:div w:id="937251486">
                      <w:marLeft w:val="0"/>
                      <w:marRight w:val="0"/>
                      <w:marTop w:val="0"/>
                      <w:marBottom w:val="0"/>
                      <w:divBdr>
                        <w:top w:val="none" w:sz="0" w:space="0" w:color="auto"/>
                        <w:left w:val="none" w:sz="0" w:space="0" w:color="auto"/>
                        <w:bottom w:val="none" w:sz="0" w:space="0" w:color="auto"/>
                        <w:right w:val="none" w:sz="0" w:space="0" w:color="auto"/>
                      </w:divBdr>
                      <w:divsChild>
                        <w:div w:id="2086104500">
                          <w:marLeft w:val="0"/>
                          <w:marRight w:val="0"/>
                          <w:marTop w:val="0"/>
                          <w:marBottom w:val="0"/>
                          <w:divBdr>
                            <w:top w:val="none" w:sz="0" w:space="0" w:color="auto"/>
                            <w:left w:val="none" w:sz="0" w:space="0" w:color="auto"/>
                            <w:bottom w:val="none" w:sz="0" w:space="0" w:color="auto"/>
                            <w:right w:val="none" w:sz="0" w:space="0" w:color="auto"/>
                          </w:divBdr>
                          <w:divsChild>
                            <w:div w:id="291178917">
                              <w:marLeft w:val="0"/>
                              <w:marRight w:val="0"/>
                              <w:marTop w:val="0"/>
                              <w:marBottom w:val="0"/>
                              <w:divBdr>
                                <w:top w:val="none" w:sz="0" w:space="0" w:color="auto"/>
                                <w:left w:val="none" w:sz="0" w:space="0" w:color="auto"/>
                                <w:bottom w:val="none" w:sz="0" w:space="0" w:color="auto"/>
                                <w:right w:val="none" w:sz="0" w:space="0" w:color="auto"/>
                              </w:divBdr>
                              <w:divsChild>
                                <w:div w:id="428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7590244">
          <w:marLeft w:val="0"/>
          <w:marRight w:val="0"/>
          <w:marTop w:val="100"/>
          <w:marBottom w:val="100"/>
          <w:divBdr>
            <w:top w:val="none" w:sz="0" w:space="0" w:color="auto"/>
            <w:left w:val="none" w:sz="0" w:space="0" w:color="auto"/>
            <w:bottom w:val="none" w:sz="0" w:space="0" w:color="auto"/>
            <w:right w:val="none" w:sz="0" w:space="0" w:color="auto"/>
          </w:divBdr>
          <w:divsChild>
            <w:div w:id="234048793">
              <w:marLeft w:val="0"/>
              <w:marRight w:val="0"/>
              <w:marTop w:val="0"/>
              <w:marBottom w:val="0"/>
              <w:divBdr>
                <w:top w:val="none" w:sz="0" w:space="0" w:color="auto"/>
                <w:left w:val="none" w:sz="0" w:space="0" w:color="auto"/>
                <w:bottom w:val="none" w:sz="0" w:space="0" w:color="auto"/>
                <w:right w:val="none" w:sz="0" w:space="0" w:color="auto"/>
              </w:divBdr>
              <w:divsChild>
                <w:div w:id="1014111027">
                  <w:marLeft w:val="0"/>
                  <w:marRight w:val="0"/>
                  <w:marTop w:val="0"/>
                  <w:marBottom w:val="0"/>
                  <w:divBdr>
                    <w:top w:val="none" w:sz="0" w:space="0" w:color="auto"/>
                    <w:left w:val="none" w:sz="0" w:space="0" w:color="auto"/>
                    <w:bottom w:val="none" w:sz="0" w:space="0" w:color="auto"/>
                    <w:right w:val="none" w:sz="0" w:space="0" w:color="auto"/>
                  </w:divBdr>
                  <w:divsChild>
                    <w:div w:id="1649942555">
                      <w:marLeft w:val="0"/>
                      <w:marRight w:val="0"/>
                      <w:marTop w:val="0"/>
                      <w:marBottom w:val="0"/>
                      <w:divBdr>
                        <w:top w:val="none" w:sz="0" w:space="0" w:color="auto"/>
                        <w:left w:val="none" w:sz="0" w:space="0" w:color="auto"/>
                        <w:bottom w:val="none" w:sz="0" w:space="0" w:color="auto"/>
                        <w:right w:val="none" w:sz="0" w:space="0" w:color="auto"/>
                      </w:divBdr>
                      <w:divsChild>
                        <w:div w:id="1238244306">
                          <w:marLeft w:val="0"/>
                          <w:marRight w:val="0"/>
                          <w:marTop w:val="0"/>
                          <w:marBottom w:val="0"/>
                          <w:divBdr>
                            <w:top w:val="none" w:sz="0" w:space="0" w:color="auto"/>
                            <w:left w:val="none" w:sz="0" w:space="0" w:color="auto"/>
                            <w:bottom w:val="none" w:sz="0" w:space="0" w:color="auto"/>
                            <w:right w:val="none" w:sz="0" w:space="0" w:color="auto"/>
                          </w:divBdr>
                          <w:divsChild>
                            <w:div w:id="2138989940">
                              <w:marLeft w:val="0"/>
                              <w:marRight w:val="0"/>
                              <w:marTop w:val="0"/>
                              <w:marBottom w:val="0"/>
                              <w:divBdr>
                                <w:top w:val="none" w:sz="0" w:space="0" w:color="auto"/>
                                <w:left w:val="none" w:sz="0" w:space="0" w:color="auto"/>
                                <w:bottom w:val="none" w:sz="0" w:space="0" w:color="auto"/>
                                <w:right w:val="none" w:sz="0" w:space="0" w:color="auto"/>
                              </w:divBdr>
                              <w:divsChild>
                                <w:div w:id="34991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156010">
          <w:marLeft w:val="0"/>
          <w:marRight w:val="0"/>
          <w:marTop w:val="100"/>
          <w:marBottom w:val="100"/>
          <w:divBdr>
            <w:top w:val="none" w:sz="0" w:space="0" w:color="auto"/>
            <w:left w:val="none" w:sz="0" w:space="0" w:color="auto"/>
            <w:bottom w:val="none" w:sz="0" w:space="0" w:color="auto"/>
            <w:right w:val="none" w:sz="0" w:space="0" w:color="auto"/>
          </w:divBdr>
          <w:divsChild>
            <w:div w:id="191185193">
              <w:marLeft w:val="0"/>
              <w:marRight w:val="0"/>
              <w:marTop w:val="0"/>
              <w:marBottom w:val="0"/>
              <w:divBdr>
                <w:top w:val="none" w:sz="0" w:space="0" w:color="auto"/>
                <w:left w:val="none" w:sz="0" w:space="0" w:color="auto"/>
                <w:bottom w:val="none" w:sz="0" w:space="0" w:color="auto"/>
                <w:right w:val="none" w:sz="0" w:space="0" w:color="auto"/>
              </w:divBdr>
              <w:divsChild>
                <w:div w:id="1280530038">
                  <w:marLeft w:val="0"/>
                  <w:marRight w:val="0"/>
                  <w:marTop w:val="0"/>
                  <w:marBottom w:val="0"/>
                  <w:divBdr>
                    <w:top w:val="none" w:sz="0" w:space="0" w:color="auto"/>
                    <w:left w:val="none" w:sz="0" w:space="0" w:color="auto"/>
                    <w:bottom w:val="none" w:sz="0" w:space="0" w:color="auto"/>
                    <w:right w:val="none" w:sz="0" w:space="0" w:color="auto"/>
                  </w:divBdr>
                  <w:divsChild>
                    <w:div w:id="1639720721">
                      <w:marLeft w:val="0"/>
                      <w:marRight w:val="0"/>
                      <w:marTop w:val="0"/>
                      <w:marBottom w:val="0"/>
                      <w:divBdr>
                        <w:top w:val="none" w:sz="0" w:space="0" w:color="auto"/>
                        <w:left w:val="none" w:sz="0" w:space="0" w:color="auto"/>
                        <w:bottom w:val="none" w:sz="0" w:space="0" w:color="auto"/>
                        <w:right w:val="none" w:sz="0" w:space="0" w:color="auto"/>
                      </w:divBdr>
                      <w:divsChild>
                        <w:div w:id="2068410472">
                          <w:marLeft w:val="0"/>
                          <w:marRight w:val="0"/>
                          <w:marTop w:val="0"/>
                          <w:marBottom w:val="0"/>
                          <w:divBdr>
                            <w:top w:val="none" w:sz="0" w:space="0" w:color="auto"/>
                            <w:left w:val="none" w:sz="0" w:space="0" w:color="auto"/>
                            <w:bottom w:val="none" w:sz="0" w:space="0" w:color="auto"/>
                            <w:right w:val="none" w:sz="0" w:space="0" w:color="auto"/>
                          </w:divBdr>
                          <w:divsChild>
                            <w:div w:id="117128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6830239">
          <w:marLeft w:val="0"/>
          <w:marRight w:val="0"/>
          <w:marTop w:val="100"/>
          <w:marBottom w:val="100"/>
          <w:divBdr>
            <w:top w:val="none" w:sz="0" w:space="0" w:color="auto"/>
            <w:left w:val="none" w:sz="0" w:space="0" w:color="auto"/>
            <w:bottom w:val="none" w:sz="0" w:space="0" w:color="auto"/>
            <w:right w:val="none" w:sz="0" w:space="0" w:color="auto"/>
          </w:divBdr>
          <w:divsChild>
            <w:div w:id="434787159">
              <w:marLeft w:val="0"/>
              <w:marRight w:val="0"/>
              <w:marTop w:val="0"/>
              <w:marBottom w:val="0"/>
              <w:divBdr>
                <w:top w:val="none" w:sz="0" w:space="0" w:color="auto"/>
                <w:left w:val="none" w:sz="0" w:space="0" w:color="auto"/>
                <w:bottom w:val="none" w:sz="0" w:space="0" w:color="auto"/>
                <w:right w:val="none" w:sz="0" w:space="0" w:color="auto"/>
              </w:divBdr>
              <w:divsChild>
                <w:div w:id="1013846345">
                  <w:marLeft w:val="0"/>
                  <w:marRight w:val="0"/>
                  <w:marTop w:val="0"/>
                  <w:marBottom w:val="0"/>
                  <w:divBdr>
                    <w:top w:val="none" w:sz="0" w:space="0" w:color="auto"/>
                    <w:left w:val="none" w:sz="0" w:space="0" w:color="auto"/>
                    <w:bottom w:val="none" w:sz="0" w:space="0" w:color="auto"/>
                    <w:right w:val="none" w:sz="0" w:space="0" w:color="auto"/>
                  </w:divBdr>
                  <w:divsChild>
                    <w:div w:id="2020157381">
                      <w:marLeft w:val="0"/>
                      <w:marRight w:val="0"/>
                      <w:marTop w:val="0"/>
                      <w:marBottom w:val="0"/>
                      <w:divBdr>
                        <w:top w:val="none" w:sz="0" w:space="0" w:color="auto"/>
                        <w:left w:val="none" w:sz="0" w:space="0" w:color="auto"/>
                        <w:bottom w:val="none" w:sz="0" w:space="0" w:color="auto"/>
                        <w:right w:val="none" w:sz="0" w:space="0" w:color="auto"/>
                      </w:divBdr>
                      <w:divsChild>
                        <w:div w:id="1277835488">
                          <w:marLeft w:val="0"/>
                          <w:marRight w:val="0"/>
                          <w:marTop w:val="0"/>
                          <w:marBottom w:val="0"/>
                          <w:divBdr>
                            <w:top w:val="none" w:sz="0" w:space="0" w:color="auto"/>
                            <w:left w:val="none" w:sz="0" w:space="0" w:color="auto"/>
                            <w:bottom w:val="none" w:sz="0" w:space="0" w:color="auto"/>
                            <w:right w:val="none" w:sz="0" w:space="0" w:color="auto"/>
                          </w:divBdr>
                          <w:divsChild>
                            <w:div w:id="607464987">
                              <w:marLeft w:val="0"/>
                              <w:marRight w:val="0"/>
                              <w:marTop w:val="0"/>
                              <w:marBottom w:val="0"/>
                              <w:divBdr>
                                <w:top w:val="none" w:sz="0" w:space="0" w:color="auto"/>
                                <w:left w:val="none" w:sz="0" w:space="0" w:color="auto"/>
                                <w:bottom w:val="none" w:sz="0" w:space="0" w:color="auto"/>
                                <w:right w:val="none" w:sz="0" w:space="0" w:color="auto"/>
                              </w:divBdr>
                              <w:divsChild>
                                <w:div w:id="240216272">
                                  <w:marLeft w:val="0"/>
                                  <w:marRight w:val="0"/>
                                  <w:marTop w:val="0"/>
                                  <w:marBottom w:val="0"/>
                                  <w:divBdr>
                                    <w:top w:val="none" w:sz="0" w:space="0" w:color="auto"/>
                                    <w:left w:val="none" w:sz="0" w:space="0" w:color="auto"/>
                                    <w:bottom w:val="none" w:sz="0" w:space="0" w:color="auto"/>
                                    <w:right w:val="none" w:sz="0" w:space="0" w:color="auto"/>
                                  </w:divBdr>
                                  <w:divsChild>
                                    <w:div w:id="525213915">
                                      <w:marLeft w:val="0"/>
                                      <w:marRight w:val="0"/>
                                      <w:marTop w:val="0"/>
                                      <w:marBottom w:val="0"/>
                                      <w:divBdr>
                                        <w:top w:val="none" w:sz="0" w:space="0" w:color="auto"/>
                                        <w:left w:val="none" w:sz="0" w:space="0" w:color="auto"/>
                                        <w:bottom w:val="none" w:sz="0" w:space="0" w:color="auto"/>
                                        <w:right w:val="none" w:sz="0" w:space="0" w:color="auto"/>
                                      </w:divBdr>
                                      <w:divsChild>
                                        <w:div w:id="107875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3849990">
          <w:marLeft w:val="0"/>
          <w:marRight w:val="0"/>
          <w:marTop w:val="100"/>
          <w:marBottom w:val="100"/>
          <w:divBdr>
            <w:top w:val="none" w:sz="0" w:space="0" w:color="auto"/>
            <w:left w:val="none" w:sz="0" w:space="0" w:color="auto"/>
            <w:bottom w:val="none" w:sz="0" w:space="0" w:color="auto"/>
            <w:right w:val="none" w:sz="0" w:space="0" w:color="auto"/>
          </w:divBdr>
          <w:divsChild>
            <w:div w:id="995760886">
              <w:marLeft w:val="0"/>
              <w:marRight w:val="0"/>
              <w:marTop w:val="0"/>
              <w:marBottom w:val="0"/>
              <w:divBdr>
                <w:top w:val="none" w:sz="0" w:space="0" w:color="auto"/>
                <w:left w:val="none" w:sz="0" w:space="0" w:color="auto"/>
                <w:bottom w:val="none" w:sz="0" w:space="0" w:color="auto"/>
                <w:right w:val="none" w:sz="0" w:space="0" w:color="auto"/>
              </w:divBdr>
              <w:divsChild>
                <w:div w:id="72708219">
                  <w:marLeft w:val="0"/>
                  <w:marRight w:val="0"/>
                  <w:marTop w:val="0"/>
                  <w:marBottom w:val="0"/>
                  <w:divBdr>
                    <w:top w:val="none" w:sz="0" w:space="0" w:color="auto"/>
                    <w:left w:val="none" w:sz="0" w:space="0" w:color="auto"/>
                    <w:bottom w:val="none" w:sz="0" w:space="0" w:color="auto"/>
                    <w:right w:val="none" w:sz="0" w:space="0" w:color="auto"/>
                  </w:divBdr>
                  <w:divsChild>
                    <w:div w:id="618027691">
                      <w:marLeft w:val="0"/>
                      <w:marRight w:val="0"/>
                      <w:marTop w:val="0"/>
                      <w:marBottom w:val="0"/>
                      <w:divBdr>
                        <w:top w:val="none" w:sz="0" w:space="0" w:color="auto"/>
                        <w:left w:val="none" w:sz="0" w:space="0" w:color="auto"/>
                        <w:bottom w:val="none" w:sz="0" w:space="0" w:color="auto"/>
                        <w:right w:val="none" w:sz="0" w:space="0" w:color="auto"/>
                      </w:divBdr>
                      <w:divsChild>
                        <w:div w:id="1737580872">
                          <w:marLeft w:val="0"/>
                          <w:marRight w:val="0"/>
                          <w:marTop w:val="0"/>
                          <w:marBottom w:val="0"/>
                          <w:divBdr>
                            <w:top w:val="none" w:sz="0" w:space="0" w:color="auto"/>
                            <w:left w:val="none" w:sz="0" w:space="0" w:color="auto"/>
                            <w:bottom w:val="none" w:sz="0" w:space="0" w:color="auto"/>
                            <w:right w:val="none" w:sz="0" w:space="0" w:color="auto"/>
                          </w:divBdr>
                          <w:divsChild>
                            <w:div w:id="2079932690">
                              <w:marLeft w:val="0"/>
                              <w:marRight w:val="0"/>
                              <w:marTop w:val="0"/>
                              <w:marBottom w:val="0"/>
                              <w:divBdr>
                                <w:top w:val="none" w:sz="0" w:space="0" w:color="auto"/>
                                <w:left w:val="none" w:sz="0" w:space="0" w:color="auto"/>
                                <w:bottom w:val="none" w:sz="0" w:space="0" w:color="auto"/>
                                <w:right w:val="none" w:sz="0" w:space="0" w:color="auto"/>
                              </w:divBdr>
                              <w:divsChild>
                                <w:div w:id="425925237">
                                  <w:marLeft w:val="0"/>
                                  <w:marRight w:val="0"/>
                                  <w:marTop w:val="0"/>
                                  <w:marBottom w:val="0"/>
                                  <w:divBdr>
                                    <w:top w:val="none" w:sz="0" w:space="0" w:color="auto"/>
                                    <w:left w:val="none" w:sz="0" w:space="0" w:color="auto"/>
                                    <w:bottom w:val="none" w:sz="0" w:space="0" w:color="auto"/>
                                    <w:right w:val="none" w:sz="0" w:space="0" w:color="auto"/>
                                  </w:divBdr>
                                  <w:divsChild>
                                    <w:div w:id="1998604557">
                                      <w:marLeft w:val="0"/>
                                      <w:marRight w:val="0"/>
                                      <w:marTop w:val="0"/>
                                      <w:marBottom w:val="0"/>
                                      <w:divBdr>
                                        <w:top w:val="none" w:sz="0" w:space="0" w:color="auto"/>
                                        <w:left w:val="none" w:sz="0" w:space="0" w:color="auto"/>
                                        <w:bottom w:val="none" w:sz="0" w:space="0" w:color="auto"/>
                                        <w:right w:val="none" w:sz="0" w:space="0" w:color="auto"/>
                                      </w:divBdr>
                                      <w:divsChild>
                                        <w:div w:id="102821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120625">
          <w:marLeft w:val="0"/>
          <w:marRight w:val="0"/>
          <w:marTop w:val="100"/>
          <w:marBottom w:val="100"/>
          <w:divBdr>
            <w:top w:val="none" w:sz="0" w:space="0" w:color="auto"/>
            <w:left w:val="none" w:sz="0" w:space="0" w:color="auto"/>
            <w:bottom w:val="none" w:sz="0" w:space="0" w:color="auto"/>
            <w:right w:val="none" w:sz="0" w:space="0" w:color="auto"/>
          </w:divBdr>
          <w:divsChild>
            <w:div w:id="1727794162">
              <w:marLeft w:val="0"/>
              <w:marRight w:val="0"/>
              <w:marTop w:val="0"/>
              <w:marBottom w:val="0"/>
              <w:divBdr>
                <w:top w:val="none" w:sz="0" w:space="0" w:color="auto"/>
                <w:left w:val="none" w:sz="0" w:space="0" w:color="auto"/>
                <w:bottom w:val="none" w:sz="0" w:space="0" w:color="auto"/>
                <w:right w:val="none" w:sz="0" w:space="0" w:color="auto"/>
              </w:divBdr>
              <w:divsChild>
                <w:div w:id="1129201754">
                  <w:marLeft w:val="0"/>
                  <w:marRight w:val="0"/>
                  <w:marTop w:val="0"/>
                  <w:marBottom w:val="0"/>
                  <w:divBdr>
                    <w:top w:val="none" w:sz="0" w:space="0" w:color="auto"/>
                    <w:left w:val="none" w:sz="0" w:space="0" w:color="auto"/>
                    <w:bottom w:val="none" w:sz="0" w:space="0" w:color="auto"/>
                    <w:right w:val="none" w:sz="0" w:space="0" w:color="auto"/>
                  </w:divBdr>
                  <w:divsChild>
                    <w:div w:id="1345202774">
                      <w:marLeft w:val="0"/>
                      <w:marRight w:val="0"/>
                      <w:marTop w:val="0"/>
                      <w:marBottom w:val="0"/>
                      <w:divBdr>
                        <w:top w:val="none" w:sz="0" w:space="0" w:color="auto"/>
                        <w:left w:val="none" w:sz="0" w:space="0" w:color="auto"/>
                        <w:bottom w:val="none" w:sz="0" w:space="0" w:color="auto"/>
                        <w:right w:val="none" w:sz="0" w:space="0" w:color="auto"/>
                      </w:divBdr>
                      <w:divsChild>
                        <w:div w:id="1687487707">
                          <w:marLeft w:val="0"/>
                          <w:marRight w:val="0"/>
                          <w:marTop w:val="0"/>
                          <w:marBottom w:val="0"/>
                          <w:divBdr>
                            <w:top w:val="none" w:sz="0" w:space="0" w:color="auto"/>
                            <w:left w:val="none" w:sz="0" w:space="0" w:color="auto"/>
                            <w:bottom w:val="none" w:sz="0" w:space="0" w:color="auto"/>
                            <w:right w:val="none" w:sz="0" w:space="0" w:color="auto"/>
                          </w:divBdr>
                          <w:divsChild>
                            <w:div w:id="1091316625">
                              <w:marLeft w:val="0"/>
                              <w:marRight w:val="0"/>
                              <w:marTop w:val="0"/>
                              <w:marBottom w:val="0"/>
                              <w:divBdr>
                                <w:top w:val="none" w:sz="0" w:space="0" w:color="auto"/>
                                <w:left w:val="none" w:sz="0" w:space="0" w:color="auto"/>
                                <w:bottom w:val="none" w:sz="0" w:space="0" w:color="auto"/>
                                <w:right w:val="none" w:sz="0" w:space="0" w:color="auto"/>
                              </w:divBdr>
                              <w:divsChild>
                                <w:div w:id="1712535634">
                                  <w:marLeft w:val="0"/>
                                  <w:marRight w:val="0"/>
                                  <w:marTop w:val="0"/>
                                  <w:marBottom w:val="0"/>
                                  <w:divBdr>
                                    <w:top w:val="none" w:sz="0" w:space="0" w:color="auto"/>
                                    <w:left w:val="none" w:sz="0" w:space="0" w:color="auto"/>
                                    <w:bottom w:val="none" w:sz="0" w:space="0" w:color="auto"/>
                                    <w:right w:val="none" w:sz="0" w:space="0" w:color="auto"/>
                                  </w:divBdr>
                                  <w:divsChild>
                                    <w:div w:id="133853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8767545">
          <w:marLeft w:val="0"/>
          <w:marRight w:val="0"/>
          <w:marTop w:val="100"/>
          <w:marBottom w:val="100"/>
          <w:divBdr>
            <w:top w:val="none" w:sz="0" w:space="0" w:color="auto"/>
            <w:left w:val="none" w:sz="0" w:space="0" w:color="auto"/>
            <w:bottom w:val="none" w:sz="0" w:space="0" w:color="auto"/>
            <w:right w:val="none" w:sz="0" w:space="0" w:color="auto"/>
          </w:divBdr>
          <w:divsChild>
            <w:div w:id="1746367802">
              <w:marLeft w:val="0"/>
              <w:marRight w:val="0"/>
              <w:marTop w:val="0"/>
              <w:marBottom w:val="0"/>
              <w:divBdr>
                <w:top w:val="none" w:sz="0" w:space="0" w:color="auto"/>
                <w:left w:val="none" w:sz="0" w:space="0" w:color="auto"/>
                <w:bottom w:val="none" w:sz="0" w:space="0" w:color="auto"/>
                <w:right w:val="none" w:sz="0" w:space="0" w:color="auto"/>
              </w:divBdr>
              <w:divsChild>
                <w:div w:id="198127819">
                  <w:marLeft w:val="0"/>
                  <w:marRight w:val="0"/>
                  <w:marTop w:val="0"/>
                  <w:marBottom w:val="0"/>
                  <w:divBdr>
                    <w:top w:val="none" w:sz="0" w:space="0" w:color="auto"/>
                    <w:left w:val="none" w:sz="0" w:space="0" w:color="auto"/>
                    <w:bottom w:val="none" w:sz="0" w:space="0" w:color="auto"/>
                    <w:right w:val="none" w:sz="0" w:space="0" w:color="auto"/>
                  </w:divBdr>
                  <w:divsChild>
                    <w:div w:id="771124228">
                      <w:marLeft w:val="0"/>
                      <w:marRight w:val="0"/>
                      <w:marTop w:val="0"/>
                      <w:marBottom w:val="0"/>
                      <w:divBdr>
                        <w:top w:val="none" w:sz="0" w:space="0" w:color="auto"/>
                        <w:left w:val="none" w:sz="0" w:space="0" w:color="auto"/>
                        <w:bottom w:val="none" w:sz="0" w:space="0" w:color="auto"/>
                        <w:right w:val="none" w:sz="0" w:space="0" w:color="auto"/>
                      </w:divBdr>
                      <w:divsChild>
                        <w:div w:id="759063347">
                          <w:marLeft w:val="0"/>
                          <w:marRight w:val="0"/>
                          <w:marTop w:val="0"/>
                          <w:marBottom w:val="0"/>
                          <w:divBdr>
                            <w:top w:val="none" w:sz="0" w:space="0" w:color="auto"/>
                            <w:left w:val="none" w:sz="0" w:space="0" w:color="auto"/>
                            <w:bottom w:val="none" w:sz="0" w:space="0" w:color="auto"/>
                            <w:right w:val="none" w:sz="0" w:space="0" w:color="auto"/>
                          </w:divBdr>
                          <w:divsChild>
                            <w:div w:id="1621764250">
                              <w:marLeft w:val="0"/>
                              <w:marRight w:val="0"/>
                              <w:marTop w:val="0"/>
                              <w:marBottom w:val="0"/>
                              <w:divBdr>
                                <w:top w:val="none" w:sz="0" w:space="0" w:color="auto"/>
                                <w:left w:val="none" w:sz="0" w:space="0" w:color="auto"/>
                                <w:bottom w:val="none" w:sz="0" w:space="0" w:color="auto"/>
                                <w:right w:val="none" w:sz="0" w:space="0" w:color="auto"/>
                              </w:divBdr>
                              <w:divsChild>
                                <w:div w:id="634063795">
                                  <w:marLeft w:val="0"/>
                                  <w:marRight w:val="0"/>
                                  <w:marTop w:val="0"/>
                                  <w:marBottom w:val="0"/>
                                  <w:divBdr>
                                    <w:top w:val="none" w:sz="0" w:space="0" w:color="auto"/>
                                    <w:left w:val="none" w:sz="0" w:space="0" w:color="auto"/>
                                    <w:bottom w:val="none" w:sz="0" w:space="0" w:color="auto"/>
                                    <w:right w:val="none" w:sz="0" w:space="0" w:color="auto"/>
                                  </w:divBdr>
                                  <w:divsChild>
                                    <w:div w:id="393554217">
                                      <w:marLeft w:val="0"/>
                                      <w:marRight w:val="0"/>
                                      <w:marTop w:val="0"/>
                                      <w:marBottom w:val="0"/>
                                      <w:divBdr>
                                        <w:top w:val="none" w:sz="0" w:space="0" w:color="auto"/>
                                        <w:left w:val="none" w:sz="0" w:space="0" w:color="auto"/>
                                        <w:bottom w:val="none" w:sz="0" w:space="0" w:color="auto"/>
                                        <w:right w:val="none" w:sz="0" w:space="0" w:color="auto"/>
                                      </w:divBdr>
                                      <w:divsChild>
                                        <w:div w:id="163795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0351486">
          <w:marLeft w:val="0"/>
          <w:marRight w:val="0"/>
          <w:marTop w:val="100"/>
          <w:marBottom w:val="100"/>
          <w:divBdr>
            <w:top w:val="none" w:sz="0" w:space="0" w:color="auto"/>
            <w:left w:val="none" w:sz="0" w:space="0" w:color="auto"/>
            <w:bottom w:val="none" w:sz="0" w:space="0" w:color="auto"/>
            <w:right w:val="none" w:sz="0" w:space="0" w:color="auto"/>
          </w:divBdr>
          <w:divsChild>
            <w:div w:id="1564565920">
              <w:marLeft w:val="0"/>
              <w:marRight w:val="0"/>
              <w:marTop w:val="0"/>
              <w:marBottom w:val="0"/>
              <w:divBdr>
                <w:top w:val="none" w:sz="0" w:space="0" w:color="auto"/>
                <w:left w:val="none" w:sz="0" w:space="0" w:color="auto"/>
                <w:bottom w:val="none" w:sz="0" w:space="0" w:color="auto"/>
                <w:right w:val="none" w:sz="0" w:space="0" w:color="auto"/>
              </w:divBdr>
              <w:divsChild>
                <w:div w:id="1413118420">
                  <w:marLeft w:val="0"/>
                  <w:marRight w:val="0"/>
                  <w:marTop w:val="0"/>
                  <w:marBottom w:val="0"/>
                  <w:divBdr>
                    <w:top w:val="none" w:sz="0" w:space="0" w:color="auto"/>
                    <w:left w:val="none" w:sz="0" w:space="0" w:color="auto"/>
                    <w:bottom w:val="none" w:sz="0" w:space="0" w:color="auto"/>
                    <w:right w:val="none" w:sz="0" w:space="0" w:color="auto"/>
                  </w:divBdr>
                  <w:divsChild>
                    <w:div w:id="1649163894">
                      <w:marLeft w:val="0"/>
                      <w:marRight w:val="0"/>
                      <w:marTop w:val="0"/>
                      <w:marBottom w:val="0"/>
                      <w:divBdr>
                        <w:top w:val="none" w:sz="0" w:space="0" w:color="auto"/>
                        <w:left w:val="none" w:sz="0" w:space="0" w:color="auto"/>
                        <w:bottom w:val="none" w:sz="0" w:space="0" w:color="auto"/>
                        <w:right w:val="none" w:sz="0" w:space="0" w:color="auto"/>
                      </w:divBdr>
                      <w:divsChild>
                        <w:div w:id="1813867143">
                          <w:marLeft w:val="0"/>
                          <w:marRight w:val="0"/>
                          <w:marTop w:val="0"/>
                          <w:marBottom w:val="0"/>
                          <w:divBdr>
                            <w:top w:val="none" w:sz="0" w:space="0" w:color="auto"/>
                            <w:left w:val="none" w:sz="0" w:space="0" w:color="auto"/>
                            <w:bottom w:val="none" w:sz="0" w:space="0" w:color="auto"/>
                            <w:right w:val="none" w:sz="0" w:space="0" w:color="auto"/>
                          </w:divBdr>
                          <w:divsChild>
                            <w:div w:id="375203435">
                              <w:marLeft w:val="0"/>
                              <w:marRight w:val="0"/>
                              <w:marTop w:val="0"/>
                              <w:marBottom w:val="0"/>
                              <w:divBdr>
                                <w:top w:val="none" w:sz="0" w:space="0" w:color="auto"/>
                                <w:left w:val="none" w:sz="0" w:space="0" w:color="auto"/>
                                <w:bottom w:val="none" w:sz="0" w:space="0" w:color="auto"/>
                                <w:right w:val="none" w:sz="0" w:space="0" w:color="auto"/>
                              </w:divBdr>
                              <w:divsChild>
                                <w:div w:id="1888569623">
                                  <w:marLeft w:val="0"/>
                                  <w:marRight w:val="0"/>
                                  <w:marTop w:val="0"/>
                                  <w:marBottom w:val="0"/>
                                  <w:divBdr>
                                    <w:top w:val="none" w:sz="0" w:space="0" w:color="auto"/>
                                    <w:left w:val="none" w:sz="0" w:space="0" w:color="auto"/>
                                    <w:bottom w:val="none" w:sz="0" w:space="0" w:color="auto"/>
                                    <w:right w:val="none" w:sz="0" w:space="0" w:color="auto"/>
                                  </w:divBdr>
                                  <w:divsChild>
                                    <w:div w:id="41871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1001098">
          <w:marLeft w:val="0"/>
          <w:marRight w:val="0"/>
          <w:marTop w:val="100"/>
          <w:marBottom w:val="100"/>
          <w:divBdr>
            <w:top w:val="none" w:sz="0" w:space="0" w:color="auto"/>
            <w:left w:val="none" w:sz="0" w:space="0" w:color="auto"/>
            <w:bottom w:val="none" w:sz="0" w:space="0" w:color="auto"/>
            <w:right w:val="none" w:sz="0" w:space="0" w:color="auto"/>
          </w:divBdr>
          <w:divsChild>
            <w:div w:id="479271550">
              <w:marLeft w:val="0"/>
              <w:marRight w:val="0"/>
              <w:marTop w:val="0"/>
              <w:marBottom w:val="0"/>
              <w:divBdr>
                <w:top w:val="none" w:sz="0" w:space="0" w:color="auto"/>
                <w:left w:val="none" w:sz="0" w:space="0" w:color="auto"/>
                <w:bottom w:val="none" w:sz="0" w:space="0" w:color="auto"/>
                <w:right w:val="none" w:sz="0" w:space="0" w:color="auto"/>
              </w:divBdr>
              <w:divsChild>
                <w:div w:id="907544133">
                  <w:marLeft w:val="0"/>
                  <w:marRight w:val="0"/>
                  <w:marTop w:val="0"/>
                  <w:marBottom w:val="0"/>
                  <w:divBdr>
                    <w:top w:val="none" w:sz="0" w:space="0" w:color="auto"/>
                    <w:left w:val="none" w:sz="0" w:space="0" w:color="auto"/>
                    <w:bottom w:val="none" w:sz="0" w:space="0" w:color="auto"/>
                    <w:right w:val="none" w:sz="0" w:space="0" w:color="auto"/>
                  </w:divBdr>
                  <w:divsChild>
                    <w:div w:id="1629120591">
                      <w:marLeft w:val="0"/>
                      <w:marRight w:val="0"/>
                      <w:marTop w:val="0"/>
                      <w:marBottom w:val="0"/>
                      <w:divBdr>
                        <w:top w:val="none" w:sz="0" w:space="0" w:color="auto"/>
                        <w:left w:val="none" w:sz="0" w:space="0" w:color="auto"/>
                        <w:bottom w:val="none" w:sz="0" w:space="0" w:color="auto"/>
                        <w:right w:val="none" w:sz="0" w:space="0" w:color="auto"/>
                      </w:divBdr>
                      <w:divsChild>
                        <w:div w:id="1788044905">
                          <w:marLeft w:val="0"/>
                          <w:marRight w:val="0"/>
                          <w:marTop w:val="0"/>
                          <w:marBottom w:val="0"/>
                          <w:divBdr>
                            <w:top w:val="none" w:sz="0" w:space="0" w:color="auto"/>
                            <w:left w:val="none" w:sz="0" w:space="0" w:color="auto"/>
                            <w:bottom w:val="none" w:sz="0" w:space="0" w:color="auto"/>
                            <w:right w:val="none" w:sz="0" w:space="0" w:color="auto"/>
                          </w:divBdr>
                          <w:divsChild>
                            <w:div w:id="660156852">
                              <w:marLeft w:val="0"/>
                              <w:marRight w:val="0"/>
                              <w:marTop w:val="0"/>
                              <w:marBottom w:val="0"/>
                              <w:divBdr>
                                <w:top w:val="none" w:sz="0" w:space="0" w:color="auto"/>
                                <w:left w:val="none" w:sz="0" w:space="0" w:color="auto"/>
                                <w:bottom w:val="none" w:sz="0" w:space="0" w:color="auto"/>
                                <w:right w:val="none" w:sz="0" w:space="0" w:color="auto"/>
                              </w:divBdr>
                              <w:divsChild>
                                <w:div w:id="898445033">
                                  <w:marLeft w:val="0"/>
                                  <w:marRight w:val="0"/>
                                  <w:marTop w:val="0"/>
                                  <w:marBottom w:val="0"/>
                                  <w:divBdr>
                                    <w:top w:val="none" w:sz="0" w:space="0" w:color="auto"/>
                                    <w:left w:val="none" w:sz="0" w:space="0" w:color="auto"/>
                                    <w:bottom w:val="none" w:sz="0" w:space="0" w:color="auto"/>
                                    <w:right w:val="none" w:sz="0" w:space="0" w:color="auto"/>
                                  </w:divBdr>
                                  <w:divsChild>
                                    <w:div w:id="1984002788">
                                      <w:marLeft w:val="0"/>
                                      <w:marRight w:val="0"/>
                                      <w:marTop w:val="0"/>
                                      <w:marBottom w:val="0"/>
                                      <w:divBdr>
                                        <w:top w:val="none" w:sz="0" w:space="0" w:color="auto"/>
                                        <w:left w:val="none" w:sz="0" w:space="0" w:color="auto"/>
                                        <w:bottom w:val="none" w:sz="0" w:space="0" w:color="auto"/>
                                        <w:right w:val="none" w:sz="0" w:space="0" w:color="auto"/>
                                      </w:divBdr>
                                      <w:divsChild>
                                        <w:div w:id="175920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4738510">
          <w:marLeft w:val="0"/>
          <w:marRight w:val="0"/>
          <w:marTop w:val="100"/>
          <w:marBottom w:val="100"/>
          <w:divBdr>
            <w:top w:val="none" w:sz="0" w:space="0" w:color="auto"/>
            <w:left w:val="none" w:sz="0" w:space="0" w:color="auto"/>
            <w:bottom w:val="none" w:sz="0" w:space="0" w:color="auto"/>
            <w:right w:val="none" w:sz="0" w:space="0" w:color="auto"/>
          </w:divBdr>
          <w:divsChild>
            <w:div w:id="334771743">
              <w:marLeft w:val="0"/>
              <w:marRight w:val="0"/>
              <w:marTop w:val="0"/>
              <w:marBottom w:val="0"/>
              <w:divBdr>
                <w:top w:val="none" w:sz="0" w:space="0" w:color="auto"/>
                <w:left w:val="none" w:sz="0" w:space="0" w:color="auto"/>
                <w:bottom w:val="none" w:sz="0" w:space="0" w:color="auto"/>
                <w:right w:val="none" w:sz="0" w:space="0" w:color="auto"/>
              </w:divBdr>
              <w:divsChild>
                <w:div w:id="1001663845">
                  <w:marLeft w:val="0"/>
                  <w:marRight w:val="0"/>
                  <w:marTop w:val="0"/>
                  <w:marBottom w:val="0"/>
                  <w:divBdr>
                    <w:top w:val="none" w:sz="0" w:space="0" w:color="auto"/>
                    <w:left w:val="none" w:sz="0" w:space="0" w:color="auto"/>
                    <w:bottom w:val="none" w:sz="0" w:space="0" w:color="auto"/>
                    <w:right w:val="none" w:sz="0" w:space="0" w:color="auto"/>
                  </w:divBdr>
                  <w:divsChild>
                    <w:div w:id="1592470606">
                      <w:marLeft w:val="0"/>
                      <w:marRight w:val="0"/>
                      <w:marTop w:val="0"/>
                      <w:marBottom w:val="0"/>
                      <w:divBdr>
                        <w:top w:val="none" w:sz="0" w:space="0" w:color="auto"/>
                        <w:left w:val="none" w:sz="0" w:space="0" w:color="auto"/>
                        <w:bottom w:val="none" w:sz="0" w:space="0" w:color="auto"/>
                        <w:right w:val="none" w:sz="0" w:space="0" w:color="auto"/>
                      </w:divBdr>
                      <w:divsChild>
                        <w:div w:id="1247955205">
                          <w:marLeft w:val="0"/>
                          <w:marRight w:val="0"/>
                          <w:marTop w:val="0"/>
                          <w:marBottom w:val="0"/>
                          <w:divBdr>
                            <w:top w:val="none" w:sz="0" w:space="0" w:color="auto"/>
                            <w:left w:val="none" w:sz="0" w:space="0" w:color="auto"/>
                            <w:bottom w:val="none" w:sz="0" w:space="0" w:color="auto"/>
                            <w:right w:val="none" w:sz="0" w:space="0" w:color="auto"/>
                          </w:divBdr>
                          <w:divsChild>
                            <w:div w:id="6173158">
                              <w:marLeft w:val="0"/>
                              <w:marRight w:val="0"/>
                              <w:marTop w:val="0"/>
                              <w:marBottom w:val="0"/>
                              <w:divBdr>
                                <w:top w:val="none" w:sz="0" w:space="0" w:color="auto"/>
                                <w:left w:val="none" w:sz="0" w:space="0" w:color="auto"/>
                                <w:bottom w:val="none" w:sz="0" w:space="0" w:color="auto"/>
                                <w:right w:val="none" w:sz="0" w:space="0" w:color="auto"/>
                              </w:divBdr>
                              <w:divsChild>
                                <w:div w:id="2013946029">
                                  <w:marLeft w:val="0"/>
                                  <w:marRight w:val="0"/>
                                  <w:marTop w:val="0"/>
                                  <w:marBottom w:val="0"/>
                                  <w:divBdr>
                                    <w:top w:val="none" w:sz="0" w:space="0" w:color="auto"/>
                                    <w:left w:val="none" w:sz="0" w:space="0" w:color="auto"/>
                                    <w:bottom w:val="none" w:sz="0" w:space="0" w:color="auto"/>
                                    <w:right w:val="none" w:sz="0" w:space="0" w:color="auto"/>
                                  </w:divBdr>
                                  <w:divsChild>
                                    <w:div w:id="181659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5336887">
          <w:marLeft w:val="0"/>
          <w:marRight w:val="0"/>
          <w:marTop w:val="100"/>
          <w:marBottom w:val="100"/>
          <w:divBdr>
            <w:top w:val="none" w:sz="0" w:space="0" w:color="auto"/>
            <w:left w:val="none" w:sz="0" w:space="0" w:color="auto"/>
            <w:bottom w:val="none" w:sz="0" w:space="0" w:color="auto"/>
            <w:right w:val="none" w:sz="0" w:space="0" w:color="auto"/>
          </w:divBdr>
          <w:divsChild>
            <w:div w:id="1582063678">
              <w:marLeft w:val="0"/>
              <w:marRight w:val="0"/>
              <w:marTop w:val="0"/>
              <w:marBottom w:val="0"/>
              <w:divBdr>
                <w:top w:val="none" w:sz="0" w:space="0" w:color="auto"/>
                <w:left w:val="none" w:sz="0" w:space="0" w:color="auto"/>
                <w:bottom w:val="none" w:sz="0" w:space="0" w:color="auto"/>
                <w:right w:val="none" w:sz="0" w:space="0" w:color="auto"/>
              </w:divBdr>
              <w:divsChild>
                <w:div w:id="1867021994">
                  <w:marLeft w:val="0"/>
                  <w:marRight w:val="0"/>
                  <w:marTop w:val="0"/>
                  <w:marBottom w:val="0"/>
                  <w:divBdr>
                    <w:top w:val="none" w:sz="0" w:space="0" w:color="auto"/>
                    <w:left w:val="none" w:sz="0" w:space="0" w:color="auto"/>
                    <w:bottom w:val="none" w:sz="0" w:space="0" w:color="auto"/>
                    <w:right w:val="none" w:sz="0" w:space="0" w:color="auto"/>
                  </w:divBdr>
                  <w:divsChild>
                    <w:div w:id="1255548977">
                      <w:marLeft w:val="0"/>
                      <w:marRight w:val="0"/>
                      <w:marTop w:val="0"/>
                      <w:marBottom w:val="0"/>
                      <w:divBdr>
                        <w:top w:val="none" w:sz="0" w:space="0" w:color="auto"/>
                        <w:left w:val="none" w:sz="0" w:space="0" w:color="auto"/>
                        <w:bottom w:val="none" w:sz="0" w:space="0" w:color="auto"/>
                        <w:right w:val="none" w:sz="0" w:space="0" w:color="auto"/>
                      </w:divBdr>
                      <w:divsChild>
                        <w:div w:id="754866438">
                          <w:marLeft w:val="0"/>
                          <w:marRight w:val="0"/>
                          <w:marTop w:val="0"/>
                          <w:marBottom w:val="0"/>
                          <w:divBdr>
                            <w:top w:val="none" w:sz="0" w:space="0" w:color="auto"/>
                            <w:left w:val="none" w:sz="0" w:space="0" w:color="auto"/>
                            <w:bottom w:val="none" w:sz="0" w:space="0" w:color="auto"/>
                            <w:right w:val="none" w:sz="0" w:space="0" w:color="auto"/>
                          </w:divBdr>
                          <w:divsChild>
                            <w:div w:id="981814745">
                              <w:marLeft w:val="0"/>
                              <w:marRight w:val="0"/>
                              <w:marTop w:val="0"/>
                              <w:marBottom w:val="0"/>
                              <w:divBdr>
                                <w:top w:val="none" w:sz="0" w:space="0" w:color="auto"/>
                                <w:left w:val="none" w:sz="0" w:space="0" w:color="auto"/>
                                <w:bottom w:val="none" w:sz="0" w:space="0" w:color="auto"/>
                                <w:right w:val="none" w:sz="0" w:space="0" w:color="auto"/>
                              </w:divBdr>
                              <w:divsChild>
                                <w:div w:id="640036572">
                                  <w:marLeft w:val="0"/>
                                  <w:marRight w:val="0"/>
                                  <w:marTop w:val="0"/>
                                  <w:marBottom w:val="0"/>
                                  <w:divBdr>
                                    <w:top w:val="none" w:sz="0" w:space="0" w:color="auto"/>
                                    <w:left w:val="none" w:sz="0" w:space="0" w:color="auto"/>
                                    <w:bottom w:val="none" w:sz="0" w:space="0" w:color="auto"/>
                                    <w:right w:val="none" w:sz="0" w:space="0" w:color="auto"/>
                                  </w:divBdr>
                                  <w:divsChild>
                                    <w:div w:id="1081174274">
                                      <w:marLeft w:val="0"/>
                                      <w:marRight w:val="0"/>
                                      <w:marTop w:val="0"/>
                                      <w:marBottom w:val="0"/>
                                      <w:divBdr>
                                        <w:top w:val="none" w:sz="0" w:space="0" w:color="auto"/>
                                        <w:left w:val="none" w:sz="0" w:space="0" w:color="auto"/>
                                        <w:bottom w:val="none" w:sz="0" w:space="0" w:color="auto"/>
                                        <w:right w:val="none" w:sz="0" w:space="0" w:color="auto"/>
                                      </w:divBdr>
                                      <w:divsChild>
                                        <w:div w:id="124881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918020">
          <w:marLeft w:val="0"/>
          <w:marRight w:val="0"/>
          <w:marTop w:val="100"/>
          <w:marBottom w:val="100"/>
          <w:divBdr>
            <w:top w:val="none" w:sz="0" w:space="0" w:color="auto"/>
            <w:left w:val="none" w:sz="0" w:space="0" w:color="auto"/>
            <w:bottom w:val="none" w:sz="0" w:space="0" w:color="auto"/>
            <w:right w:val="none" w:sz="0" w:space="0" w:color="auto"/>
          </w:divBdr>
          <w:divsChild>
            <w:div w:id="1543860458">
              <w:marLeft w:val="0"/>
              <w:marRight w:val="0"/>
              <w:marTop w:val="0"/>
              <w:marBottom w:val="0"/>
              <w:divBdr>
                <w:top w:val="none" w:sz="0" w:space="0" w:color="auto"/>
                <w:left w:val="none" w:sz="0" w:space="0" w:color="auto"/>
                <w:bottom w:val="none" w:sz="0" w:space="0" w:color="auto"/>
                <w:right w:val="none" w:sz="0" w:space="0" w:color="auto"/>
              </w:divBdr>
              <w:divsChild>
                <w:div w:id="658536022">
                  <w:marLeft w:val="0"/>
                  <w:marRight w:val="0"/>
                  <w:marTop w:val="0"/>
                  <w:marBottom w:val="0"/>
                  <w:divBdr>
                    <w:top w:val="none" w:sz="0" w:space="0" w:color="auto"/>
                    <w:left w:val="none" w:sz="0" w:space="0" w:color="auto"/>
                    <w:bottom w:val="none" w:sz="0" w:space="0" w:color="auto"/>
                    <w:right w:val="none" w:sz="0" w:space="0" w:color="auto"/>
                  </w:divBdr>
                  <w:divsChild>
                    <w:div w:id="1055003253">
                      <w:marLeft w:val="0"/>
                      <w:marRight w:val="0"/>
                      <w:marTop w:val="0"/>
                      <w:marBottom w:val="0"/>
                      <w:divBdr>
                        <w:top w:val="none" w:sz="0" w:space="0" w:color="auto"/>
                        <w:left w:val="none" w:sz="0" w:space="0" w:color="auto"/>
                        <w:bottom w:val="none" w:sz="0" w:space="0" w:color="auto"/>
                        <w:right w:val="none" w:sz="0" w:space="0" w:color="auto"/>
                      </w:divBdr>
                      <w:divsChild>
                        <w:div w:id="153836145">
                          <w:marLeft w:val="0"/>
                          <w:marRight w:val="0"/>
                          <w:marTop w:val="0"/>
                          <w:marBottom w:val="0"/>
                          <w:divBdr>
                            <w:top w:val="none" w:sz="0" w:space="0" w:color="auto"/>
                            <w:left w:val="none" w:sz="0" w:space="0" w:color="auto"/>
                            <w:bottom w:val="none" w:sz="0" w:space="0" w:color="auto"/>
                            <w:right w:val="none" w:sz="0" w:space="0" w:color="auto"/>
                          </w:divBdr>
                          <w:divsChild>
                            <w:div w:id="317154992">
                              <w:marLeft w:val="0"/>
                              <w:marRight w:val="0"/>
                              <w:marTop w:val="0"/>
                              <w:marBottom w:val="0"/>
                              <w:divBdr>
                                <w:top w:val="none" w:sz="0" w:space="0" w:color="auto"/>
                                <w:left w:val="none" w:sz="0" w:space="0" w:color="auto"/>
                                <w:bottom w:val="none" w:sz="0" w:space="0" w:color="auto"/>
                                <w:right w:val="none" w:sz="0" w:space="0" w:color="auto"/>
                              </w:divBdr>
                              <w:divsChild>
                                <w:div w:id="907107979">
                                  <w:marLeft w:val="0"/>
                                  <w:marRight w:val="0"/>
                                  <w:marTop w:val="0"/>
                                  <w:marBottom w:val="0"/>
                                  <w:divBdr>
                                    <w:top w:val="none" w:sz="0" w:space="0" w:color="auto"/>
                                    <w:left w:val="none" w:sz="0" w:space="0" w:color="auto"/>
                                    <w:bottom w:val="none" w:sz="0" w:space="0" w:color="auto"/>
                                    <w:right w:val="none" w:sz="0" w:space="0" w:color="auto"/>
                                  </w:divBdr>
                                  <w:divsChild>
                                    <w:div w:id="12558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7247717">
          <w:marLeft w:val="0"/>
          <w:marRight w:val="0"/>
          <w:marTop w:val="100"/>
          <w:marBottom w:val="100"/>
          <w:divBdr>
            <w:top w:val="none" w:sz="0" w:space="0" w:color="auto"/>
            <w:left w:val="none" w:sz="0" w:space="0" w:color="auto"/>
            <w:bottom w:val="none" w:sz="0" w:space="0" w:color="auto"/>
            <w:right w:val="none" w:sz="0" w:space="0" w:color="auto"/>
          </w:divBdr>
          <w:divsChild>
            <w:div w:id="1896575236">
              <w:marLeft w:val="0"/>
              <w:marRight w:val="0"/>
              <w:marTop w:val="0"/>
              <w:marBottom w:val="0"/>
              <w:divBdr>
                <w:top w:val="none" w:sz="0" w:space="0" w:color="auto"/>
                <w:left w:val="none" w:sz="0" w:space="0" w:color="auto"/>
                <w:bottom w:val="none" w:sz="0" w:space="0" w:color="auto"/>
                <w:right w:val="none" w:sz="0" w:space="0" w:color="auto"/>
              </w:divBdr>
              <w:divsChild>
                <w:div w:id="1976836008">
                  <w:marLeft w:val="0"/>
                  <w:marRight w:val="0"/>
                  <w:marTop w:val="0"/>
                  <w:marBottom w:val="0"/>
                  <w:divBdr>
                    <w:top w:val="none" w:sz="0" w:space="0" w:color="auto"/>
                    <w:left w:val="none" w:sz="0" w:space="0" w:color="auto"/>
                    <w:bottom w:val="none" w:sz="0" w:space="0" w:color="auto"/>
                    <w:right w:val="none" w:sz="0" w:space="0" w:color="auto"/>
                  </w:divBdr>
                  <w:divsChild>
                    <w:div w:id="1724981950">
                      <w:marLeft w:val="0"/>
                      <w:marRight w:val="0"/>
                      <w:marTop w:val="0"/>
                      <w:marBottom w:val="0"/>
                      <w:divBdr>
                        <w:top w:val="none" w:sz="0" w:space="0" w:color="auto"/>
                        <w:left w:val="none" w:sz="0" w:space="0" w:color="auto"/>
                        <w:bottom w:val="none" w:sz="0" w:space="0" w:color="auto"/>
                        <w:right w:val="none" w:sz="0" w:space="0" w:color="auto"/>
                      </w:divBdr>
                      <w:divsChild>
                        <w:div w:id="1929997175">
                          <w:marLeft w:val="0"/>
                          <w:marRight w:val="0"/>
                          <w:marTop w:val="0"/>
                          <w:marBottom w:val="0"/>
                          <w:divBdr>
                            <w:top w:val="none" w:sz="0" w:space="0" w:color="auto"/>
                            <w:left w:val="none" w:sz="0" w:space="0" w:color="auto"/>
                            <w:bottom w:val="none" w:sz="0" w:space="0" w:color="auto"/>
                            <w:right w:val="none" w:sz="0" w:space="0" w:color="auto"/>
                          </w:divBdr>
                          <w:divsChild>
                            <w:div w:id="1433816663">
                              <w:marLeft w:val="0"/>
                              <w:marRight w:val="0"/>
                              <w:marTop w:val="0"/>
                              <w:marBottom w:val="0"/>
                              <w:divBdr>
                                <w:top w:val="none" w:sz="0" w:space="0" w:color="auto"/>
                                <w:left w:val="none" w:sz="0" w:space="0" w:color="auto"/>
                                <w:bottom w:val="none" w:sz="0" w:space="0" w:color="auto"/>
                                <w:right w:val="none" w:sz="0" w:space="0" w:color="auto"/>
                              </w:divBdr>
                              <w:divsChild>
                                <w:div w:id="555702681">
                                  <w:marLeft w:val="0"/>
                                  <w:marRight w:val="0"/>
                                  <w:marTop w:val="0"/>
                                  <w:marBottom w:val="0"/>
                                  <w:divBdr>
                                    <w:top w:val="none" w:sz="0" w:space="0" w:color="auto"/>
                                    <w:left w:val="none" w:sz="0" w:space="0" w:color="auto"/>
                                    <w:bottom w:val="none" w:sz="0" w:space="0" w:color="auto"/>
                                    <w:right w:val="none" w:sz="0" w:space="0" w:color="auto"/>
                                  </w:divBdr>
                                  <w:divsChild>
                                    <w:div w:id="132127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2109109">
          <w:marLeft w:val="0"/>
          <w:marRight w:val="0"/>
          <w:marTop w:val="100"/>
          <w:marBottom w:val="100"/>
          <w:divBdr>
            <w:top w:val="none" w:sz="0" w:space="0" w:color="auto"/>
            <w:left w:val="none" w:sz="0" w:space="0" w:color="auto"/>
            <w:bottom w:val="none" w:sz="0" w:space="0" w:color="auto"/>
            <w:right w:val="none" w:sz="0" w:space="0" w:color="auto"/>
          </w:divBdr>
          <w:divsChild>
            <w:div w:id="860245176">
              <w:marLeft w:val="0"/>
              <w:marRight w:val="0"/>
              <w:marTop w:val="0"/>
              <w:marBottom w:val="0"/>
              <w:divBdr>
                <w:top w:val="none" w:sz="0" w:space="0" w:color="auto"/>
                <w:left w:val="none" w:sz="0" w:space="0" w:color="auto"/>
                <w:bottom w:val="none" w:sz="0" w:space="0" w:color="auto"/>
                <w:right w:val="none" w:sz="0" w:space="0" w:color="auto"/>
              </w:divBdr>
              <w:divsChild>
                <w:div w:id="1214656023">
                  <w:marLeft w:val="0"/>
                  <w:marRight w:val="0"/>
                  <w:marTop w:val="0"/>
                  <w:marBottom w:val="0"/>
                  <w:divBdr>
                    <w:top w:val="none" w:sz="0" w:space="0" w:color="auto"/>
                    <w:left w:val="none" w:sz="0" w:space="0" w:color="auto"/>
                    <w:bottom w:val="none" w:sz="0" w:space="0" w:color="auto"/>
                    <w:right w:val="none" w:sz="0" w:space="0" w:color="auto"/>
                  </w:divBdr>
                  <w:divsChild>
                    <w:div w:id="1524633573">
                      <w:marLeft w:val="0"/>
                      <w:marRight w:val="0"/>
                      <w:marTop w:val="0"/>
                      <w:marBottom w:val="0"/>
                      <w:divBdr>
                        <w:top w:val="none" w:sz="0" w:space="0" w:color="auto"/>
                        <w:left w:val="none" w:sz="0" w:space="0" w:color="auto"/>
                        <w:bottom w:val="none" w:sz="0" w:space="0" w:color="auto"/>
                        <w:right w:val="none" w:sz="0" w:space="0" w:color="auto"/>
                      </w:divBdr>
                      <w:divsChild>
                        <w:div w:id="1070493863">
                          <w:marLeft w:val="0"/>
                          <w:marRight w:val="0"/>
                          <w:marTop w:val="0"/>
                          <w:marBottom w:val="0"/>
                          <w:divBdr>
                            <w:top w:val="none" w:sz="0" w:space="0" w:color="auto"/>
                            <w:left w:val="none" w:sz="0" w:space="0" w:color="auto"/>
                            <w:bottom w:val="none" w:sz="0" w:space="0" w:color="auto"/>
                            <w:right w:val="none" w:sz="0" w:space="0" w:color="auto"/>
                          </w:divBdr>
                          <w:divsChild>
                            <w:div w:id="1267926141">
                              <w:marLeft w:val="0"/>
                              <w:marRight w:val="0"/>
                              <w:marTop w:val="0"/>
                              <w:marBottom w:val="0"/>
                              <w:divBdr>
                                <w:top w:val="none" w:sz="0" w:space="0" w:color="auto"/>
                                <w:left w:val="none" w:sz="0" w:space="0" w:color="auto"/>
                                <w:bottom w:val="none" w:sz="0" w:space="0" w:color="auto"/>
                                <w:right w:val="none" w:sz="0" w:space="0" w:color="auto"/>
                              </w:divBdr>
                              <w:divsChild>
                                <w:div w:id="121504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4051132">
          <w:marLeft w:val="0"/>
          <w:marRight w:val="0"/>
          <w:marTop w:val="100"/>
          <w:marBottom w:val="100"/>
          <w:divBdr>
            <w:top w:val="none" w:sz="0" w:space="0" w:color="auto"/>
            <w:left w:val="none" w:sz="0" w:space="0" w:color="auto"/>
            <w:bottom w:val="none" w:sz="0" w:space="0" w:color="auto"/>
            <w:right w:val="none" w:sz="0" w:space="0" w:color="auto"/>
          </w:divBdr>
          <w:divsChild>
            <w:div w:id="1115441019">
              <w:marLeft w:val="0"/>
              <w:marRight w:val="0"/>
              <w:marTop w:val="0"/>
              <w:marBottom w:val="0"/>
              <w:divBdr>
                <w:top w:val="none" w:sz="0" w:space="0" w:color="auto"/>
                <w:left w:val="none" w:sz="0" w:space="0" w:color="auto"/>
                <w:bottom w:val="none" w:sz="0" w:space="0" w:color="auto"/>
                <w:right w:val="none" w:sz="0" w:space="0" w:color="auto"/>
              </w:divBdr>
              <w:divsChild>
                <w:div w:id="1800688270">
                  <w:marLeft w:val="0"/>
                  <w:marRight w:val="0"/>
                  <w:marTop w:val="0"/>
                  <w:marBottom w:val="0"/>
                  <w:divBdr>
                    <w:top w:val="none" w:sz="0" w:space="0" w:color="auto"/>
                    <w:left w:val="none" w:sz="0" w:space="0" w:color="auto"/>
                    <w:bottom w:val="none" w:sz="0" w:space="0" w:color="auto"/>
                    <w:right w:val="none" w:sz="0" w:space="0" w:color="auto"/>
                  </w:divBdr>
                  <w:divsChild>
                    <w:div w:id="882594427">
                      <w:marLeft w:val="0"/>
                      <w:marRight w:val="0"/>
                      <w:marTop w:val="0"/>
                      <w:marBottom w:val="0"/>
                      <w:divBdr>
                        <w:top w:val="none" w:sz="0" w:space="0" w:color="auto"/>
                        <w:left w:val="none" w:sz="0" w:space="0" w:color="auto"/>
                        <w:bottom w:val="none" w:sz="0" w:space="0" w:color="auto"/>
                        <w:right w:val="none" w:sz="0" w:space="0" w:color="auto"/>
                      </w:divBdr>
                      <w:divsChild>
                        <w:div w:id="1671102805">
                          <w:marLeft w:val="0"/>
                          <w:marRight w:val="0"/>
                          <w:marTop w:val="0"/>
                          <w:marBottom w:val="0"/>
                          <w:divBdr>
                            <w:top w:val="none" w:sz="0" w:space="0" w:color="auto"/>
                            <w:left w:val="none" w:sz="0" w:space="0" w:color="auto"/>
                            <w:bottom w:val="none" w:sz="0" w:space="0" w:color="auto"/>
                            <w:right w:val="none" w:sz="0" w:space="0" w:color="auto"/>
                          </w:divBdr>
                          <w:divsChild>
                            <w:div w:id="352341650">
                              <w:marLeft w:val="0"/>
                              <w:marRight w:val="0"/>
                              <w:marTop w:val="0"/>
                              <w:marBottom w:val="0"/>
                              <w:divBdr>
                                <w:top w:val="none" w:sz="0" w:space="0" w:color="auto"/>
                                <w:left w:val="none" w:sz="0" w:space="0" w:color="auto"/>
                                <w:bottom w:val="none" w:sz="0" w:space="0" w:color="auto"/>
                                <w:right w:val="none" w:sz="0" w:space="0" w:color="auto"/>
                              </w:divBdr>
                              <w:divsChild>
                                <w:div w:id="110823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9768367">
          <w:marLeft w:val="0"/>
          <w:marRight w:val="0"/>
          <w:marTop w:val="100"/>
          <w:marBottom w:val="100"/>
          <w:divBdr>
            <w:top w:val="none" w:sz="0" w:space="0" w:color="auto"/>
            <w:left w:val="none" w:sz="0" w:space="0" w:color="auto"/>
            <w:bottom w:val="none" w:sz="0" w:space="0" w:color="auto"/>
            <w:right w:val="none" w:sz="0" w:space="0" w:color="auto"/>
          </w:divBdr>
          <w:divsChild>
            <w:div w:id="1697272854">
              <w:marLeft w:val="0"/>
              <w:marRight w:val="0"/>
              <w:marTop w:val="0"/>
              <w:marBottom w:val="0"/>
              <w:divBdr>
                <w:top w:val="none" w:sz="0" w:space="0" w:color="auto"/>
                <w:left w:val="none" w:sz="0" w:space="0" w:color="auto"/>
                <w:bottom w:val="none" w:sz="0" w:space="0" w:color="auto"/>
                <w:right w:val="none" w:sz="0" w:space="0" w:color="auto"/>
              </w:divBdr>
              <w:divsChild>
                <w:div w:id="590092639">
                  <w:marLeft w:val="0"/>
                  <w:marRight w:val="0"/>
                  <w:marTop w:val="0"/>
                  <w:marBottom w:val="0"/>
                  <w:divBdr>
                    <w:top w:val="none" w:sz="0" w:space="0" w:color="auto"/>
                    <w:left w:val="none" w:sz="0" w:space="0" w:color="auto"/>
                    <w:bottom w:val="none" w:sz="0" w:space="0" w:color="auto"/>
                    <w:right w:val="none" w:sz="0" w:space="0" w:color="auto"/>
                  </w:divBdr>
                  <w:divsChild>
                    <w:div w:id="782311977">
                      <w:marLeft w:val="0"/>
                      <w:marRight w:val="0"/>
                      <w:marTop w:val="0"/>
                      <w:marBottom w:val="0"/>
                      <w:divBdr>
                        <w:top w:val="none" w:sz="0" w:space="0" w:color="auto"/>
                        <w:left w:val="none" w:sz="0" w:space="0" w:color="auto"/>
                        <w:bottom w:val="none" w:sz="0" w:space="0" w:color="auto"/>
                        <w:right w:val="none" w:sz="0" w:space="0" w:color="auto"/>
                      </w:divBdr>
                      <w:divsChild>
                        <w:div w:id="1185291420">
                          <w:marLeft w:val="0"/>
                          <w:marRight w:val="0"/>
                          <w:marTop w:val="0"/>
                          <w:marBottom w:val="0"/>
                          <w:divBdr>
                            <w:top w:val="none" w:sz="0" w:space="0" w:color="auto"/>
                            <w:left w:val="none" w:sz="0" w:space="0" w:color="auto"/>
                            <w:bottom w:val="none" w:sz="0" w:space="0" w:color="auto"/>
                            <w:right w:val="none" w:sz="0" w:space="0" w:color="auto"/>
                          </w:divBdr>
                          <w:divsChild>
                            <w:div w:id="182133350">
                              <w:marLeft w:val="0"/>
                              <w:marRight w:val="0"/>
                              <w:marTop w:val="0"/>
                              <w:marBottom w:val="0"/>
                              <w:divBdr>
                                <w:top w:val="none" w:sz="0" w:space="0" w:color="auto"/>
                                <w:left w:val="none" w:sz="0" w:space="0" w:color="auto"/>
                                <w:bottom w:val="none" w:sz="0" w:space="0" w:color="auto"/>
                                <w:right w:val="none" w:sz="0" w:space="0" w:color="auto"/>
                              </w:divBdr>
                              <w:divsChild>
                                <w:div w:id="122772860">
                                  <w:marLeft w:val="0"/>
                                  <w:marRight w:val="0"/>
                                  <w:marTop w:val="0"/>
                                  <w:marBottom w:val="0"/>
                                  <w:divBdr>
                                    <w:top w:val="none" w:sz="0" w:space="0" w:color="auto"/>
                                    <w:left w:val="none" w:sz="0" w:space="0" w:color="auto"/>
                                    <w:bottom w:val="none" w:sz="0" w:space="0" w:color="auto"/>
                                    <w:right w:val="none" w:sz="0" w:space="0" w:color="auto"/>
                                  </w:divBdr>
                                  <w:divsChild>
                                    <w:div w:id="36676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1978432">
          <w:marLeft w:val="0"/>
          <w:marRight w:val="0"/>
          <w:marTop w:val="100"/>
          <w:marBottom w:val="100"/>
          <w:divBdr>
            <w:top w:val="none" w:sz="0" w:space="0" w:color="auto"/>
            <w:left w:val="none" w:sz="0" w:space="0" w:color="auto"/>
            <w:bottom w:val="none" w:sz="0" w:space="0" w:color="auto"/>
            <w:right w:val="none" w:sz="0" w:space="0" w:color="auto"/>
          </w:divBdr>
          <w:divsChild>
            <w:div w:id="1845124072">
              <w:marLeft w:val="0"/>
              <w:marRight w:val="0"/>
              <w:marTop w:val="0"/>
              <w:marBottom w:val="0"/>
              <w:divBdr>
                <w:top w:val="none" w:sz="0" w:space="0" w:color="auto"/>
                <w:left w:val="none" w:sz="0" w:space="0" w:color="auto"/>
                <w:bottom w:val="none" w:sz="0" w:space="0" w:color="auto"/>
                <w:right w:val="none" w:sz="0" w:space="0" w:color="auto"/>
              </w:divBdr>
              <w:divsChild>
                <w:div w:id="2114477549">
                  <w:marLeft w:val="0"/>
                  <w:marRight w:val="0"/>
                  <w:marTop w:val="0"/>
                  <w:marBottom w:val="0"/>
                  <w:divBdr>
                    <w:top w:val="none" w:sz="0" w:space="0" w:color="auto"/>
                    <w:left w:val="none" w:sz="0" w:space="0" w:color="auto"/>
                    <w:bottom w:val="none" w:sz="0" w:space="0" w:color="auto"/>
                    <w:right w:val="none" w:sz="0" w:space="0" w:color="auto"/>
                  </w:divBdr>
                  <w:divsChild>
                    <w:div w:id="1113863115">
                      <w:marLeft w:val="0"/>
                      <w:marRight w:val="0"/>
                      <w:marTop w:val="0"/>
                      <w:marBottom w:val="0"/>
                      <w:divBdr>
                        <w:top w:val="none" w:sz="0" w:space="0" w:color="auto"/>
                        <w:left w:val="none" w:sz="0" w:space="0" w:color="auto"/>
                        <w:bottom w:val="none" w:sz="0" w:space="0" w:color="auto"/>
                        <w:right w:val="none" w:sz="0" w:space="0" w:color="auto"/>
                      </w:divBdr>
                      <w:divsChild>
                        <w:div w:id="1727338736">
                          <w:marLeft w:val="0"/>
                          <w:marRight w:val="0"/>
                          <w:marTop w:val="0"/>
                          <w:marBottom w:val="0"/>
                          <w:divBdr>
                            <w:top w:val="none" w:sz="0" w:space="0" w:color="auto"/>
                            <w:left w:val="none" w:sz="0" w:space="0" w:color="auto"/>
                            <w:bottom w:val="none" w:sz="0" w:space="0" w:color="auto"/>
                            <w:right w:val="none" w:sz="0" w:space="0" w:color="auto"/>
                          </w:divBdr>
                          <w:divsChild>
                            <w:div w:id="35103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7436395">
          <w:marLeft w:val="0"/>
          <w:marRight w:val="0"/>
          <w:marTop w:val="100"/>
          <w:marBottom w:val="100"/>
          <w:divBdr>
            <w:top w:val="none" w:sz="0" w:space="0" w:color="auto"/>
            <w:left w:val="none" w:sz="0" w:space="0" w:color="auto"/>
            <w:bottom w:val="none" w:sz="0" w:space="0" w:color="auto"/>
            <w:right w:val="none" w:sz="0" w:space="0" w:color="auto"/>
          </w:divBdr>
          <w:divsChild>
            <w:div w:id="657075089">
              <w:marLeft w:val="0"/>
              <w:marRight w:val="0"/>
              <w:marTop w:val="0"/>
              <w:marBottom w:val="0"/>
              <w:divBdr>
                <w:top w:val="none" w:sz="0" w:space="0" w:color="auto"/>
                <w:left w:val="none" w:sz="0" w:space="0" w:color="auto"/>
                <w:bottom w:val="none" w:sz="0" w:space="0" w:color="auto"/>
                <w:right w:val="none" w:sz="0" w:space="0" w:color="auto"/>
              </w:divBdr>
              <w:divsChild>
                <w:div w:id="242033581">
                  <w:marLeft w:val="0"/>
                  <w:marRight w:val="0"/>
                  <w:marTop w:val="0"/>
                  <w:marBottom w:val="0"/>
                  <w:divBdr>
                    <w:top w:val="none" w:sz="0" w:space="0" w:color="auto"/>
                    <w:left w:val="none" w:sz="0" w:space="0" w:color="auto"/>
                    <w:bottom w:val="none" w:sz="0" w:space="0" w:color="auto"/>
                    <w:right w:val="none" w:sz="0" w:space="0" w:color="auto"/>
                  </w:divBdr>
                  <w:divsChild>
                    <w:div w:id="518199355">
                      <w:marLeft w:val="0"/>
                      <w:marRight w:val="0"/>
                      <w:marTop w:val="0"/>
                      <w:marBottom w:val="0"/>
                      <w:divBdr>
                        <w:top w:val="none" w:sz="0" w:space="0" w:color="auto"/>
                        <w:left w:val="none" w:sz="0" w:space="0" w:color="auto"/>
                        <w:bottom w:val="none" w:sz="0" w:space="0" w:color="auto"/>
                        <w:right w:val="none" w:sz="0" w:space="0" w:color="auto"/>
                      </w:divBdr>
                      <w:divsChild>
                        <w:div w:id="1407071403">
                          <w:marLeft w:val="0"/>
                          <w:marRight w:val="0"/>
                          <w:marTop w:val="0"/>
                          <w:marBottom w:val="0"/>
                          <w:divBdr>
                            <w:top w:val="none" w:sz="0" w:space="0" w:color="auto"/>
                            <w:left w:val="none" w:sz="0" w:space="0" w:color="auto"/>
                            <w:bottom w:val="none" w:sz="0" w:space="0" w:color="auto"/>
                            <w:right w:val="none" w:sz="0" w:space="0" w:color="auto"/>
                          </w:divBdr>
                          <w:divsChild>
                            <w:div w:id="1771268749">
                              <w:marLeft w:val="0"/>
                              <w:marRight w:val="0"/>
                              <w:marTop w:val="0"/>
                              <w:marBottom w:val="0"/>
                              <w:divBdr>
                                <w:top w:val="none" w:sz="0" w:space="0" w:color="auto"/>
                                <w:left w:val="none" w:sz="0" w:space="0" w:color="auto"/>
                                <w:bottom w:val="none" w:sz="0" w:space="0" w:color="auto"/>
                                <w:right w:val="none" w:sz="0" w:space="0" w:color="auto"/>
                              </w:divBdr>
                              <w:divsChild>
                                <w:div w:id="228925778">
                                  <w:marLeft w:val="0"/>
                                  <w:marRight w:val="0"/>
                                  <w:marTop w:val="0"/>
                                  <w:marBottom w:val="0"/>
                                  <w:divBdr>
                                    <w:top w:val="none" w:sz="0" w:space="0" w:color="auto"/>
                                    <w:left w:val="none" w:sz="0" w:space="0" w:color="auto"/>
                                    <w:bottom w:val="none" w:sz="0" w:space="0" w:color="auto"/>
                                    <w:right w:val="none" w:sz="0" w:space="0" w:color="auto"/>
                                  </w:divBdr>
                                  <w:divsChild>
                                    <w:div w:id="211813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616012">
          <w:marLeft w:val="0"/>
          <w:marRight w:val="0"/>
          <w:marTop w:val="100"/>
          <w:marBottom w:val="100"/>
          <w:divBdr>
            <w:top w:val="none" w:sz="0" w:space="0" w:color="auto"/>
            <w:left w:val="none" w:sz="0" w:space="0" w:color="auto"/>
            <w:bottom w:val="none" w:sz="0" w:space="0" w:color="auto"/>
            <w:right w:val="none" w:sz="0" w:space="0" w:color="auto"/>
          </w:divBdr>
          <w:divsChild>
            <w:div w:id="2126540220">
              <w:marLeft w:val="0"/>
              <w:marRight w:val="0"/>
              <w:marTop w:val="0"/>
              <w:marBottom w:val="0"/>
              <w:divBdr>
                <w:top w:val="none" w:sz="0" w:space="0" w:color="auto"/>
                <w:left w:val="none" w:sz="0" w:space="0" w:color="auto"/>
                <w:bottom w:val="none" w:sz="0" w:space="0" w:color="auto"/>
                <w:right w:val="none" w:sz="0" w:space="0" w:color="auto"/>
              </w:divBdr>
              <w:divsChild>
                <w:div w:id="890070630">
                  <w:marLeft w:val="0"/>
                  <w:marRight w:val="0"/>
                  <w:marTop w:val="0"/>
                  <w:marBottom w:val="0"/>
                  <w:divBdr>
                    <w:top w:val="none" w:sz="0" w:space="0" w:color="auto"/>
                    <w:left w:val="none" w:sz="0" w:space="0" w:color="auto"/>
                    <w:bottom w:val="none" w:sz="0" w:space="0" w:color="auto"/>
                    <w:right w:val="none" w:sz="0" w:space="0" w:color="auto"/>
                  </w:divBdr>
                  <w:divsChild>
                    <w:div w:id="1938100540">
                      <w:marLeft w:val="0"/>
                      <w:marRight w:val="0"/>
                      <w:marTop w:val="0"/>
                      <w:marBottom w:val="0"/>
                      <w:divBdr>
                        <w:top w:val="none" w:sz="0" w:space="0" w:color="auto"/>
                        <w:left w:val="none" w:sz="0" w:space="0" w:color="auto"/>
                        <w:bottom w:val="none" w:sz="0" w:space="0" w:color="auto"/>
                        <w:right w:val="none" w:sz="0" w:space="0" w:color="auto"/>
                      </w:divBdr>
                      <w:divsChild>
                        <w:div w:id="933435016">
                          <w:marLeft w:val="0"/>
                          <w:marRight w:val="0"/>
                          <w:marTop w:val="0"/>
                          <w:marBottom w:val="0"/>
                          <w:divBdr>
                            <w:top w:val="none" w:sz="0" w:space="0" w:color="auto"/>
                            <w:left w:val="none" w:sz="0" w:space="0" w:color="auto"/>
                            <w:bottom w:val="none" w:sz="0" w:space="0" w:color="auto"/>
                            <w:right w:val="none" w:sz="0" w:space="0" w:color="auto"/>
                          </w:divBdr>
                          <w:divsChild>
                            <w:div w:id="1010521976">
                              <w:marLeft w:val="0"/>
                              <w:marRight w:val="0"/>
                              <w:marTop w:val="0"/>
                              <w:marBottom w:val="0"/>
                              <w:divBdr>
                                <w:top w:val="none" w:sz="0" w:space="0" w:color="auto"/>
                                <w:left w:val="none" w:sz="0" w:space="0" w:color="auto"/>
                                <w:bottom w:val="none" w:sz="0" w:space="0" w:color="auto"/>
                                <w:right w:val="none" w:sz="0" w:space="0" w:color="auto"/>
                              </w:divBdr>
                              <w:divsChild>
                                <w:div w:id="201005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9472068">
          <w:marLeft w:val="0"/>
          <w:marRight w:val="0"/>
          <w:marTop w:val="100"/>
          <w:marBottom w:val="100"/>
          <w:divBdr>
            <w:top w:val="none" w:sz="0" w:space="0" w:color="auto"/>
            <w:left w:val="none" w:sz="0" w:space="0" w:color="auto"/>
            <w:bottom w:val="none" w:sz="0" w:space="0" w:color="auto"/>
            <w:right w:val="none" w:sz="0" w:space="0" w:color="auto"/>
          </w:divBdr>
          <w:divsChild>
            <w:div w:id="1478181148">
              <w:marLeft w:val="0"/>
              <w:marRight w:val="0"/>
              <w:marTop w:val="0"/>
              <w:marBottom w:val="0"/>
              <w:divBdr>
                <w:top w:val="none" w:sz="0" w:space="0" w:color="auto"/>
                <w:left w:val="none" w:sz="0" w:space="0" w:color="auto"/>
                <w:bottom w:val="none" w:sz="0" w:space="0" w:color="auto"/>
                <w:right w:val="none" w:sz="0" w:space="0" w:color="auto"/>
              </w:divBdr>
              <w:divsChild>
                <w:div w:id="270746367">
                  <w:marLeft w:val="0"/>
                  <w:marRight w:val="0"/>
                  <w:marTop w:val="0"/>
                  <w:marBottom w:val="0"/>
                  <w:divBdr>
                    <w:top w:val="none" w:sz="0" w:space="0" w:color="auto"/>
                    <w:left w:val="none" w:sz="0" w:space="0" w:color="auto"/>
                    <w:bottom w:val="none" w:sz="0" w:space="0" w:color="auto"/>
                    <w:right w:val="none" w:sz="0" w:space="0" w:color="auto"/>
                  </w:divBdr>
                  <w:divsChild>
                    <w:div w:id="631404022">
                      <w:marLeft w:val="0"/>
                      <w:marRight w:val="0"/>
                      <w:marTop w:val="0"/>
                      <w:marBottom w:val="0"/>
                      <w:divBdr>
                        <w:top w:val="none" w:sz="0" w:space="0" w:color="auto"/>
                        <w:left w:val="none" w:sz="0" w:space="0" w:color="auto"/>
                        <w:bottom w:val="none" w:sz="0" w:space="0" w:color="auto"/>
                        <w:right w:val="none" w:sz="0" w:space="0" w:color="auto"/>
                      </w:divBdr>
                      <w:divsChild>
                        <w:div w:id="1430080398">
                          <w:marLeft w:val="0"/>
                          <w:marRight w:val="0"/>
                          <w:marTop w:val="0"/>
                          <w:marBottom w:val="0"/>
                          <w:divBdr>
                            <w:top w:val="none" w:sz="0" w:space="0" w:color="auto"/>
                            <w:left w:val="none" w:sz="0" w:space="0" w:color="auto"/>
                            <w:bottom w:val="none" w:sz="0" w:space="0" w:color="auto"/>
                            <w:right w:val="none" w:sz="0" w:space="0" w:color="auto"/>
                          </w:divBdr>
                          <w:divsChild>
                            <w:div w:id="206170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769549">
                  <w:marLeft w:val="0"/>
                  <w:marRight w:val="0"/>
                  <w:marTop w:val="0"/>
                  <w:marBottom w:val="0"/>
                  <w:divBdr>
                    <w:top w:val="none" w:sz="0" w:space="0" w:color="auto"/>
                    <w:left w:val="none" w:sz="0" w:space="0" w:color="auto"/>
                    <w:bottom w:val="none" w:sz="0" w:space="0" w:color="auto"/>
                    <w:right w:val="none" w:sz="0" w:space="0" w:color="auto"/>
                  </w:divBdr>
                  <w:divsChild>
                    <w:div w:id="1732069694">
                      <w:marLeft w:val="0"/>
                      <w:marRight w:val="0"/>
                      <w:marTop w:val="0"/>
                      <w:marBottom w:val="0"/>
                      <w:divBdr>
                        <w:top w:val="none" w:sz="0" w:space="0" w:color="auto"/>
                        <w:left w:val="none" w:sz="0" w:space="0" w:color="auto"/>
                        <w:bottom w:val="none" w:sz="0" w:space="0" w:color="auto"/>
                        <w:right w:val="none" w:sz="0" w:space="0" w:color="auto"/>
                      </w:divBdr>
                      <w:divsChild>
                        <w:div w:id="132724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082735">
          <w:marLeft w:val="0"/>
          <w:marRight w:val="0"/>
          <w:marTop w:val="100"/>
          <w:marBottom w:val="100"/>
          <w:divBdr>
            <w:top w:val="none" w:sz="0" w:space="0" w:color="auto"/>
            <w:left w:val="none" w:sz="0" w:space="0" w:color="auto"/>
            <w:bottom w:val="none" w:sz="0" w:space="0" w:color="auto"/>
            <w:right w:val="none" w:sz="0" w:space="0" w:color="auto"/>
          </w:divBdr>
          <w:divsChild>
            <w:div w:id="280039504">
              <w:marLeft w:val="0"/>
              <w:marRight w:val="0"/>
              <w:marTop w:val="0"/>
              <w:marBottom w:val="0"/>
              <w:divBdr>
                <w:top w:val="none" w:sz="0" w:space="0" w:color="auto"/>
                <w:left w:val="none" w:sz="0" w:space="0" w:color="auto"/>
                <w:bottom w:val="none" w:sz="0" w:space="0" w:color="auto"/>
                <w:right w:val="none" w:sz="0" w:space="0" w:color="auto"/>
              </w:divBdr>
              <w:divsChild>
                <w:div w:id="149949224">
                  <w:marLeft w:val="0"/>
                  <w:marRight w:val="0"/>
                  <w:marTop w:val="0"/>
                  <w:marBottom w:val="0"/>
                  <w:divBdr>
                    <w:top w:val="none" w:sz="0" w:space="0" w:color="auto"/>
                    <w:left w:val="none" w:sz="0" w:space="0" w:color="auto"/>
                    <w:bottom w:val="none" w:sz="0" w:space="0" w:color="auto"/>
                    <w:right w:val="none" w:sz="0" w:space="0" w:color="auto"/>
                  </w:divBdr>
                  <w:divsChild>
                    <w:div w:id="2123380003">
                      <w:marLeft w:val="0"/>
                      <w:marRight w:val="0"/>
                      <w:marTop w:val="0"/>
                      <w:marBottom w:val="0"/>
                      <w:divBdr>
                        <w:top w:val="none" w:sz="0" w:space="0" w:color="auto"/>
                        <w:left w:val="none" w:sz="0" w:space="0" w:color="auto"/>
                        <w:bottom w:val="none" w:sz="0" w:space="0" w:color="auto"/>
                        <w:right w:val="none" w:sz="0" w:space="0" w:color="auto"/>
                      </w:divBdr>
                      <w:divsChild>
                        <w:div w:id="1566642651">
                          <w:marLeft w:val="0"/>
                          <w:marRight w:val="0"/>
                          <w:marTop w:val="0"/>
                          <w:marBottom w:val="0"/>
                          <w:divBdr>
                            <w:top w:val="none" w:sz="0" w:space="0" w:color="auto"/>
                            <w:left w:val="none" w:sz="0" w:space="0" w:color="auto"/>
                            <w:bottom w:val="none" w:sz="0" w:space="0" w:color="auto"/>
                            <w:right w:val="none" w:sz="0" w:space="0" w:color="auto"/>
                          </w:divBdr>
                          <w:divsChild>
                            <w:div w:id="494733822">
                              <w:marLeft w:val="0"/>
                              <w:marRight w:val="0"/>
                              <w:marTop w:val="0"/>
                              <w:marBottom w:val="0"/>
                              <w:divBdr>
                                <w:top w:val="none" w:sz="0" w:space="0" w:color="auto"/>
                                <w:left w:val="none" w:sz="0" w:space="0" w:color="auto"/>
                                <w:bottom w:val="none" w:sz="0" w:space="0" w:color="auto"/>
                                <w:right w:val="none" w:sz="0" w:space="0" w:color="auto"/>
                              </w:divBdr>
                              <w:divsChild>
                                <w:div w:id="41441464">
                                  <w:marLeft w:val="0"/>
                                  <w:marRight w:val="0"/>
                                  <w:marTop w:val="0"/>
                                  <w:marBottom w:val="0"/>
                                  <w:divBdr>
                                    <w:top w:val="none" w:sz="0" w:space="0" w:color="auto"/>
                                    <w:left w:val="none" w:sz="0" w:space="0" w:color="auto"/>
                                    <w:bottom w:val="none" w:sz="0" w:space="0" w:color="auto"/>
                                    <w:right w:val="none" w:sz="0" w:space="0" w:color="auto"/>
                                  </w:divBdr>
                                  <w:divsChild>
                                    <w:div w:id="65950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6880765">
          <w:marLeft w:val="0"/>
          <w:marRight w:val="0"/>
          <w:marTop w:val="100"/>
          <w:marBottom w:val="100"/>
          <w:divBdr>
            <w:top w:val="none" w:sz="0" w:space="0" w:color="auto"/>
            <w:left w:val="none" w:sz="0" w:space="0" w:color="auto"/>
            <w:bottom w:val="none" w:sz="0" w:space="0" w:color="auto"/>
            <w:right w:val="none" w:sz="0" w:space="0" w:color="auto"/>
          </w:divBdr>
          <w:divsChild>
            <w:div w:id="83112396">
              <w:marLeft w:val="0"/>
              <w:marRight w:val="0"/>
              <w:marTop w:val="0"/>
              <w:marBottom w:val="0"/>
              <w:divBdr>
                <w:top w:val="none" w:sz="0" w:space="0" w:color="auto"/>
                <w:left w:val="none" w:sz="0" w:space="0" w:color="auto"/>
                <w:bottom w:val="none" w:sz="0" w:space="0" w:color="auto"/>
                <w:right w:val="none" w:sz="0" w:space="0" w:color="auto"/>
              </w:divBdr>
              <w:divsChild>
                <w:div w:id="1568106009">
                  <w:marLeft w:val="0"/>
                  <w:marRight w:val="0"/>
                  <w:marTop w:val="0"/>
                  <w:marBottom w:val="0"/>
                  <w:divBdr>
                    <w:top w:val="none" w:sz="0" w:space="0" w:color="auto"/>
                    <w:left w:val="none" w:sz="0" w:space="0" w:color="auto"/>
                    <w:bottom w:val="none" w:sz="0" w:space="0" w:color="auto"/>
                    <w:right w:val="none" w:sz="0" w:space="0" w:color="auto"/>
                  </w:divBdr>
                  <w:divsChild>
                    <w:div w:id="1507164138">
                      <w:marLeft w:val="0"/>
                      <w:marRight w:val="0"/>
                      <w:marTop w:val="0"/>
                      <w:marBottom w:val="0"/>
                      <w:divBdr>
                        <w:top w:val="none" w:sz="0" w:space="0" w:color="auto"/>
                        <w:left w:val="none" w:sz="0" w:space="0" w:color="auto"/>
                        <w:bottom w:val="none" w:sz="0" w:space="0" w:color="auto"/>
                        <w:right w:val="none" w:sz="0" w:space="0" w:color="auto"/>
                      </w:divBdr>
                      <w:divsChild>
                        <w:div w:id="645861389">
                          <w:marLeft w:val="0"/>
                          <w:marRight w:val="0"/>
                          <w:marTop w:val="0"/>
                          <w:marBottom w:val="0"/>
                          <w:divBdr>
                            <w:top w:val="none" w:sz="0" w:space="0" w:color="auto"/>
                            <w:left w:val="none" w:sz="0" w:space="0" w:color="auto"/>
                            <w:bottom w:val="none" w:sz="0" w:space="0" w:color="auto"/>
                            <w:right w:val="none" w:sz="0" w:space="0" w:color="auto"/>
                          </w:divBdr>
                          <w:divsChild>
                            <w:div w:id="1223179779">
                              <w:marLeft w:val="0"/>
                              <w:marRight w:val="0"/>
                              <w:marTop w:val="0"/>
                              <w:marBottom w:val="0"/>
                              <w:divBdr>
                                <w:top w:val="none" w:sz="0" w:space="0" w:color="auto"/>
                                <w:left w:val="none" w:sz="0" w:space="0" w:color="auto"/>
                                <w:bottom w:val="none" w:sz="0" w:space="0" w:color="auto"/>
                                <w:right w:val="none" w:sz="0" w:space="0" w:color="auto"/>
                              </w:divBdr>
                              <w:divsChild>
                                <w:div w:id="1346783182">
                                  <w:marLeft w:val="0"/>
                                  <w:marRight w:val="0"/>
                                  <w:marTop w:val="0"/>
                                  <w:marBottom w:val="0"/>
                                  <w:divBdr>
                                    <w:top w:val="none" w:sz="0" w:space="0" w:color="auto"/>
                                    <w:left w:val="none" w:sz="0" w:space="0" w:color="auto"/>
                                    <w:bottom w:val="none" w:sz="0" w:space="0" w:color="auto"/>
                                    <w:right w:val="none" w:sz="0" w:space="0" w:color="auto"/>
                                  </w:divBdr>
                                  <w:divsChild>
                                    <w:div w:id="45398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5130783">
          <w:marLeft w:val="0"/>
          <w:marRight w:val="0"/>
          <w:marTop w:val="100"/>
          <w:marBottom w:val="100"/>
          <w:divBdr>
            <w:top w:val="none" w:sz="0" w:space="0" w:color="auto"/>
            <w:left w:val="none" w:sz="0" w:space="0" w:color="auto"/>
            <w:bottom w:val="none" w:sz="0" w:space="0" w:color="auto"/>
            <w:right w:val="none" w:sz="0" w:space="0" w:color="auto"/>
          </w:divBdr>
          <w:divsChild>
            <w:div w:id="218323573">
              <w:marLeft w:val="0"/>
              <w:marRight w:val="0"/>
              <w:marTop w:val="0"/>
              <w:marBottom w:val="0"/>
              <w:divBdr>
                <w:top w:val="none" w:sz="0" w:space="0" w:color="auto"/>
                <w:left w:val="none" w:sz="0" w:space="0" w:color="auto"/>
                <w:bottom w:val="none" w:sz="0" w:space="0" w:color="auto"/>
                <w:right w:val="none" w:sz="0" w:space="0" w:color="auto"/>
              </w:divBdr>
              <w:divsChild>
                <w:div w:id="456873320">
                  <w:marLeft w:val="0"/>
                  <w:marRight w:val="0"/>
                  <w:marTop w:val="0"/>
                  <w:marBottom w:val="0"/>
                  <w:divBdr>
                    <w:top w:val="none" w:sz="0" w:space="0" w:color="auto"/>
                    <w:left w:val="none" w:sz="0" w:space="0" w:color="auto"/>
                    <w:bottom w:val="none" w:sz="0" w:space="0" w:color="auto"/>
                    <w:right w:val="none" w:sz="0" w:space="0" w:color="auto"/>
                  </w:divBdr>
                  <w:divsChild>
                    <w:div w:id="588543151">
                      <w:marLeft w:val="0"/>
                      <w:marRight w:val="0"/>
                      <w:marTop w:val="0"/>
                      <w:marBottom w:val="0"/>
                      <w:divBdr>
                        <w:top w:val="none" w:sz="0" w:space="0" w:color="auto"/>
                        <w:left w:val="none" w:sz="0" w:space="0" w:color="auto"/>
                        <w:bottom w:val="none" w:sz="0" w:space="0" w:color="auto"/>
                        <w:right w:val="none" w:sz="0" w:space="0" w:color="auto"/>
                      </w:divBdr>
                      <w:divsChild>
                        <w:div w:id="2145344352">
                          <w:marLeft w:val="0"/>
                          <w:marRight w:val="0"/>
                          <w:marTop w:val="0"/>
                          <w:marBottom w:val="0"/>
                          <w:divBdr>
                            <w:top w:val="none" w:sz="0" w:space="0" w:color="auto"/>
                            <w:left w:val="none" w:sz="0" w:space="0" w:color="auto"/>
                            <w:bottom w:val="none" w:sz="0" w:space="0" w:color="auto"/>
                            <w:right w:val="none" w:sz="0" w:space="0" w:color="auto"/>
                          </w:divBdr>
                          <w:divsChild>
                            <w:div w:id="1626428545">
                              <w:marLeft w:val="0"/>
                              <w:marRight w:val="0"/>
                              <w:marTop w:val="0"/>
                              <w:marBottom w:val="0"/>
                              <w:divBdr>
                                <w:top w:val="none" w:sz="0" w:space="0" w:color="auto"/>
                                <w:left w:val="none" w:sz="0" w:space="0" w:color="auto"/>
                                <w:bottom w:val="none" w:sz="0" w:space="0" w:color="auto"/>
                                <w:right w:val="none" w:sz="0" w:space="0" w:color="auto"/>
                              </w:divBdr>
                              <w:divsChild>
                                <w:div w:id="945698188">
                                  <w:marLeft w:val="0"/>
                                  <w:marRight w:val="0"/>
                                  <w:marTop w:val="0"/>
                                  <w:marBottom w:val="0"/>
                                  <w:divBdr>
                                    <w:top w:val="none" w:sz="0" w:space="0" w:color="auto"/>
                                    <w:left w:val="none" w:sz="0" w:space="0" w:color="auto"/>
                                    <w:bottom w:val="none" w:sz="0" w:space="0" w:color="auto"/>
                                    <w:right w:val="none" w:sz="0" w:space="0" w:color="auto"/>
                                  </w:divBdr>
                                  <w:divsChild>
                                    <w:div w:id="111175979">
                                      <w:marLeft w:val="0"/>
                                      <w:marRight w:val="0"/>
                                      <w:marTop w:val="0"/>
                                      <w:marBottom w:val="0"/>
                                      <w:divBdr>
                                        <w:top w:val="none" w:sz="0" w:space="0" w:color="auto"/>
                                        <w:left w:val="none" w:sz="0" w:space="0" w:color="auto"/>
                                        <w:bottom w:val="none" w:sz="0" w:space="0" w:color="auto"/>
                                        <w:right w:val="none" w:sz="0" w:space="0" w:color="auto"/>
                                      </w:divBdr>
                                      <w:divsChild>
                                        <w:div w:id="198974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8214637">
          <w:marLeft w:val="0"/>
          <w:marRight w:val="0"/>
          <w:marTop w:val="100"/>
          <w:marBottom w:val="100"/>
          <w:divBdr>
            <w:top w:val="none" w:sz="0" w:space="0" w:color="auto"/>
            <w:left w:val="none" w:sz="0" w:space="0" w:color="auto"/>
            <w:bottom w:val="none" w:sz="0" w:space="0" w:color="auto"/>
            <w:right w:val="none" w:sz="0" w:space="0" w:color="auto"/>
          </w:divBdr>
          <w:divsChild>
            <w:div w:id="173228736">
              <w:marLeft w:val="0"/>
              <w:marRight w:val="0"/>
              <w:marTop w:val="0"/>
              <w:marBottom w:val="0"/>
              <w:divBdr>
                <w:top w:val="none" w:sz="0" w:space="0" w:color="auto"/>
                <w:left w:val="none" w:sz="0" w:space="0" w:color="auto"/>
                <w:bottom w:val="none" w:sz="0" w:space="0" w:color="auto"/>
                <w:right w:val="none" w:sz="0" w:space="0" w:color="auto"/>
              </w:divBdr>
              <w:divsChild>
                <w:div w:id="476655112">
                  <w:marLeft w:val="0"/>
                  <w:marRight w:val="0"/>
                  <w:marTop w:val="0"/>
                  <w:marBottom w:val="0"/>
                  <w:divBdr>
                    <w:top w:val="none" w:sz="0" w:space="0" w:color="auto"/>
                    <w:left w:val="none" w:sz="0" w:space="0" w:color="auto"/>
                    <w:bottom w:val="none" w:sz="0" w:space="0" w:color="auto"/>
                    <w:right w:val="none" w:sz="0" w:space="0" w:color="auto"/>
                  </w:divBdr>
                  <w:divsChild>
                    <w:div w:id="352417381">
                      <w:marLeft w:val="0"/>
                      <w:marRight w:val="0"/>
                      <w:marTop w:val="0"/>
                      <w:marBottom w:val="0"/>
                      <w:divBdr>
                        <w:top w:val="none" w:sz="0" w:space="0" w:color="auto"/>
                        <w:left w:val="none" w:sz="0" w:space="0" w:color="auto"/>
                        <w:bottom w:val="none" w:sz="0" w:space="0" w:color="auto"/>
                        <w:right w:val="none" w:sz="0" w:space="0" w:color="auto"/>
                      </w:divBdr>
                      <w:divsChild>
                        <w:div w:id="1506359991">
                          <w:marLeft w:val="0"/>
                          <w:marRight w:val="0"/>
                          <w:marTop w:val="0"/>
                          <w:marBottom w:val="0"/>
                          <w:divBdr>
                            <w:top w:val="none" w:sz="0" w:space="0" w:color="auto"/>
                            <w:left w:val="none" w:sz="0" w:space="0" w:color="auto"/>
                            <w:bottom w:val="none" w:sz="0" w:space="0" w:color="auto"/>
                            <w:right w:val="none" w:sz="0" w:space="0" w:color="auto"/>
                          </w:divBdr>
                          <w:divsChild>
                            <w:div w:id="318121215">
                              <w:marLeft w:val="0"/>
                              <w:marRight w:val="0"/>
                              <w:marTop w:val="0"/>
                              <w:marBottom w:val="0"/>
                              <w:divBdr>
                                <w:top w:val="none" w:sz="0" w:space="0" w:color="auto"/>
                                <w:left w:val="none" w:sz="0" w:space="0" w:color="auto"/>
                                <w:bottom w:val="none" w:sz="0" w:space="0" w:color="auto"/>
                                <w:right w:val="none" w:sz="0" w:space="0" w:color="auto"/>
                              </w:divBdr>
                              <w:divsChild>
                                <w:div w:id="74600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592130">
          <w:marLeft w:val="0"/>
          <w:marRight w:val="0"/>
          <w:marTop w:val="100"/>
          <w:marBottom w:val="100"/>
          <w:divBdr>
            <w:top w:val="none" w:sz="0" w:space="0" w:color="auto"/>
            <w:left w:val="none" w:sz="0" w:space="0" w:color="auto"/>
            <w:bottom w:val="none" w:sz="0" w:space="0" w:color="auto"/>
            <w:right w:val="none" w:sz="0" w:space="0" w:color="auto"/>
          </w:divBdr>
          <w:divsChild>
            <w:div w:id="1666739647">
              <w:marLeft w:val="0"/>
              <w:marRight w:val="0"/>
              <w:marTop w:val="0"/>
              <w:marBottom w:val="0"/>
              <w:divBdr>
                <w:top w:val="none" w:sz="0" w:space="0" w:color="auto"/>
                <w:left w:val="none" w:sz="0" w:space="0" w:color="auto"/>
                <w:bottom w:val="none" w:sz="0" w:space="0" w:color="auto"/>
                <w:right w:val="none" w:sz="0" w:space="0" w:color="auto"/>
              </w:divBdr>
              <w:divsChild>
                <w:div w:id="874586867">
                  <w:marLeft w:val="0"/>
                  <w:marRight w:val="0"/>
                  <w:marTop w:val="0"/>
                  <w:marBottom w:val="0"/>
                  <w:divBdr>
                    <w:top w:val="none" w:sz="0" w:space="0" w:color="auto"/>
                    <w:left w:val="none" w:sz="0" w:space="0" w:color="auto"/>
                    <w:bottom w:val="none" w:sz="0" w:space="0" w:color="auto"/>
                    <w:right w:val="none" w:sz="0" w:space="0" w:color="auto"/>
                  </w:divBdr>
                  <w:divsChild>
                    <w:div w:id="1441296533">
                      <w:marLeft w:val="0"/>
                      <w:marRight w:val="0"/>
                      <w:marTop w:val="0"/>
                      <w:marBottom w:val="0"/>
                      <w:divBdr>
                        <w:top w:val="none" w:sz="0" w:space="0" w:color="auto"/>
                        <w:left w:val="none" w:sz="0" w:space="0" w:color="auto"/>
                        <w:bottom w:val="none" w:sz="0" w:space="0" w:color="auto"/>
                        <w:right w:val="none" w:sz="0" w:space="0" w:color="auto"/>
                      </w:divBdr>
                      <w:divsChild>
                        <w:div w:id="2036886094">
                          <w:marLeft w:val="0"/>
                          <w:marRight w:val="0"/>
                          <w:marTop w:val="0"/>
                          <w:marBottom w:val="0"/>
                          <w:divBdr>
                            <w:top w:val="none" w:sz="0" w:space="0" w:color="auto"/>
                            <w:left w:val="none" w:sz="0" w:space="0" w:color="auto"/>
                            <w:bottom w:val="none" w:sz="0" w:space="0" w:color="auto"/>
                            <w:right w:val="none" w:sz="0" w:space="0" w:color="auto"/>
                          </w:divBdr>
                          <w:divsChild>
                            <w:div w:id="63630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104551">
          <w:marLeft w:val="0"/>
          <w:marRight w:val="0"/>
          <w:marTop w:val="100"/>
          <w:marBottom w:val="100"/>
          <w:divBdr>
            <w:top w:val="none" w:sz="0" w:space="0" w:color="auto"/>
            <w:left w:val="none" w:sz="0" w:space="0" w:color="auto"/>
            <w:bottom w:val="none" w:sz="0" w:space="0" w:color="auto"/>
            <w:right w:val="none" w:sz="0" w:space="0" w:color="auto"/>
          </w:divBdr>
          <w:divsChild>
            <w:div w:id="292441950">
              <w:marLeft w:val="0"/>
              <w:marRight w:val="0"/>
              <w:marTop w:val="0"/>
              <w:marBottom w:val="0"/>
              <w:divBdr>
                <w:top w:val="none" w:sz="0" w:space="0" w:color="auto"/>
                <w:left w:val="none" w:sz="0" w:space="0" w:color="auto"/>
                <w:bottom w:val="none" w:sz="0" w:space="0" w:color="auto"/>
                <w:right w:val="none" w:sz="0" w:space="0" w:color="auto"/>
              </w:divBdr>
              <w:divsChild>
                <w:div w:id="916941989">
                  <w:marLeft w:val="0"/>
                  <w:marRight w:val="0"/>
                  <w:marTop w:val="0"/>
                  <w:marBottom w:val="0"/>
                  <w:divBdr>
                    <w:top w:val="none" w:sz="0" w:space="0" w:color="auto"/>
                    <w:left w:val="none" w:sz="0" w:space="0" w:color="auto"/>
                    <w:bottom w:val="none" w:sz="0" w:space="0" w:color="auto"/>
                    <w:right w:val="none" w:sz="0" w:space="0" w:color="auto"/>
                  </w:divBdr>
                  <w:divsChild>
                    <w:div w:id="86654735">
                      <w:marLeft w:val="0"/>
                      <w:marRight w:val="0"/>
                      <w:marTop w:val="0"/>
                      <w:marBottom w:val="0"/>
                      <w:divBdr>
                        <w:top w:val="none" w:sz="0" w:space="0" w:color="auto"/>
                        <w:left w:val="none" w:sz="0" w:space="0" w:color="auto"/>
                        <w:bottom w:val="none" w:sz="0" w:space="0" w:color="auto"/>
                        <w:right w:val="none" w:sz="0" w:space="0" w:color="auto"/>
                      </w:divBdr>
                      <w:divsChild>
                        <w:div w:id="1799958371">
                          <w:marLeft w:val="0"/>
                          <w:marRight w:val="0"/>
                          <w:marTop w:val="0"/>
                          <w:marBottom w:val="0"/>
                          <w:divBdr>
                            <w:top w:val="none" w:sz="0" w:space="0" w:color="auto"/>
                            <w:left w:val="none" w:sz="0" w:space="0" w:color="auto"/>
                            <w:bottom w:val="none" w:sz="0" w:space="0" w:color="auto"/>
                            <w:right w:val="none" w:sz="0" w:space="0" w:color="auto"/>
                          </w:divBdr>
                          <w:divsChild>
                            <w:div w:id="1705012875">
                              <w:marLeft w:val="0"/>
                              <w:marRight w:val="0"/>
                              <w:marTop w:val="0"/>
                              <w:marBottom w:val="0"/>
                              <w:divBdr>
                                <w:top w:val="none" w:sz="0" w:space="0" w:color="auto"/>
                                <w:left w:val="none" w:sz="0" w:space="0" w:color="auto"/>
                                <w:bottom w:val="none" w:sz="0" w:space="0" w:color="auto"/>
                                <w:right w:val="none" w:sz="0" w:space="0" w:color="auto"/>
                              </w:divBdr>
                              <w:divsChild>
                                <w:div w:id="600188139">
                                  <w:marLeft w:val="0"/>
                                  <w:marRight w:val="0"/>
                                  <w:marTop w:val="0"/>
                                  <w:marBottom w:val="0"/>
                                  <w:divBdr>
                                    <w:top w:val="none" w:sz="0" w:space="0" w:color="auto"/>
                                    <w:left w:val="none" w:sz="0" w:space="0" w:color="auto"/>
                                    <w:bottom w:val="none" w:sz="0" w:space="0" w:color="auto"/>
                                    <w:right w:val="none" w:sz="0" w:space="0" w:color="auto"/>
                                  </w:divBdr>
                                  <w:divsChild>
                                    <w:div w:id="187388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8002128">
          <w:marLeft w:val="0"/>
          <w:marRight w:val="0"/>
          <w:marTop w:val="100"/>
          <w:marBottom w:val="100"/>
          <w:divBdr>
            <w:top w:val="none" w:sz="0" w:space="0" w:color="auto"/>
            <w:left w:val="none" w:sz="0" w:space="0" w:color="auto"/>
            <w:bottom w:val="none" w:sz="0" w:space="0" w:color="auto"/>
            <w:right w:val="none" w:sz="0" w:space="0" w:color="auto"/>
          </w:divBdr>
          <w:divsChild>
            <w:div w:id="321548926">
              <w:marLeft w:val="0"/>
              <w:marRight w:val="0"/>
              <w:marTop w:val="0"/>
              <w:marBottom w:val="0"/>
              <w:divBdr>
                <w:top w:val="none" w:sz="0" w:space="0" w:color="auto"/>
                <w:left w:val="none" w:sz="0" w:space="0" w:color="auto"/>
                <w:bottom w:val="none" w:sz="0" w:space="0" w:color="auto"/>
                <w:right w:val="none" w:sz="0" w:space="0" w:color="auto"/>
              </w:divBdr>
              <w:divsChild>
                <w:div w:id="1439527724">
                  <w:marLeft w:val="0"/>
                  <w:marRight w:val="0"/>
                  <w:marTop w:val="0"/>
                  <w:marBottom w:val="0"/>
                  <w:divBdr>
                    <w:top w:val="none" w:sz="0" w:space="0" w:color="auto"/>
                    <w:left w:val="none" w:sz="0" w:space="0" w:color="auto"/>
                    <w:bottom w:val="none" w:sz="0" w:space="0" w:color="auto"/>
                    <w:right w:val="none" w:sz="0" w:space="0" w:color="auto"/>
                  </w:divBdr>
                  <w:divsChild>
                    <w:div w:id="1697735139">
                      <w:marLeft w:val="0"/>
                      <w:marRight w:val="0"/>
                      <w:marTop w:val="0"/>
                      <w:marBottom w:val="0"/>
                      <w:divBdr>
                        <w:top w:val="none" w:sz="0" w:space="0" w:color="auto"/>
                        <w:left w:val="none" w:sz="0" w:space="0" w:color="auto"/>
                        <w:bottom w:val="none" w:sz="0" w:space="0" w:color="auto"/>
                        <w:right w:val="none" w:sz="0" w:space="0" w:color="auto"/>
                      </w:divBdr>
                      <w:divsChild>
                        <w:div w:id="1216239915">
                          <w:marLeft w:val="0"/>
                          <w:marRight w:val="0"/>
                          <w:marTop w:val="0"/>
                          <w:marBottom w:val="0"/>
                          <w:divBdr>
                            <w:top w:val="none" w:sz="0" w:space="0" w:color="auto"/>
                            <w:left w:val="none" w:sz="0" w:space="0" w:color="auto"/>
                            <w:bottom w:val="none" w:sz="0" w:space="0" w:color="auto"/>
                            <w:right w:val="none" w:sz="0" w:space="0" w:color="auto"/>
                          </w:divBdr>
                          <w:divsChild>
                            <w:div w:id="1187519775">
                              <w:marLeft w:val="0"/>
                              <w:marRight w:val="0"/>
                              <w:marTop w:val="0"/>
                              <w:marBottom w:val="0"/>
                              <w:divBdr>
                                <w:top w:val="none" w:sz="0" w:space="0" w:color="auto"/>
                                <w:left w:val="none" w:sz="0" w:space="0" w:color="auto"/>
                                <w:bottom w:val="none" w:sz="0" w:space="0" w:color="auto"/>
                                <w:right w:val="none" w:sz="0" w:space="0" w:color="auto"/>
                              </w:divBdr>
                              <w:divsChild>
                                <w:div w:id="536352441">
                                  <w:marLeft w:val="0"/>
                                  <w:marRight w:val="0"/>
                                  <w:marTop w:val="0"/>
                                  <w:marBottom w:val="0"/>
                                  <w:divBdr>
                                    <w:top w:val="none" w:sz="0" w:space="0" w:color="auto"/>
                                    <w:left w:val="none" w:sz="0" w:space="0" w:color="auto"/>
                                    <w:bottom w:val="none" w:sz="0" w:space="0" w:color="auto"/>
                                    <w:right w:val="none" w:sz="0" w:space="0" w:color="auto"/>
                                  </w:divBdr>
                                  <w:divsChild>
                                    <w:div w:id="142849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1960145">
          <w:marLeft w:val="0"/>
          <w:marRight w:val="0"/>
          <w:marTop w:val="100"/>
          <w:marBottom w:val="100"/>
          <w:divBdr>
            <w:top w:val="none" w:sz="0" w:space="0" w:color="auto"/>
            <w:left w:val="none" w:sz="0" w:space="0" w:color="auto"/>
            <w:bottom w:val="none" w:sz="0" w:space="0" w:color="auto"/>
            <w:right w:val="none" w:sz="0" w:space="0" w:color="auto"/>
          </w:divBdr>
          <w:divsChild>
            <w:div w:id="2046129380">
              <w:marLeft w:val="0"/>
              <w:marRight w:val="0"/>
              <w:marTop w:val="0"/>
              <w:marBottom w:val="0"/>
              <w:divBdr>
                <w:top w:val="none" w:sz="0" w:space="0" w:color="auto"/>
                <w:left w:val="none" w:sz="0" w:space="0" w:color="auto"/>
                <w:bottom w:val="none" w:sz="0" w:space="0" w:color="auto"/>
                <w:right w:val="none" w:sz="0" w:space="0" w:color="auto"/>
              </w:divBdr>
              <w:divsChild>
                <w:div w:id="54280159">
                  <w:marLeft w:val="0"/>
                  <w:marRight w:val="0"/>
                  <w:marTop w:val="0"/>
                  <w:marBottom w:val="0"/>
                  <w:divBdr>
                    <w:top w:val="none" w:sz="0" w:space="0" w:color="auto"/>
                    <w:left w:val="none" w:sz="0" w:space="0" w:color="auto"/>
                    <w:bottom w:val="none" w:sz="0" w:space="0" w:color="auto"/>
                    <w:right w:val="none" w:sz="0" w:space="0" w:color="auto"/>
                  </w:divBdr>
                  <w:divsChild>
                    <w:div w:id="1259825319">
                      <w:marLeft w:val="0"/>
                      <w:marRight w:val="0"/>
                      <w:marTop w:val="0"/>
                      <w:marBottom w:val="0"/>
                      <w:divBdr>
                        <w:top w:val="none" w:sz="0" w:space="0" w:color="auto"/>
                        <w:left w:val="none" w:sz="0" w:space="0" w:color="auto"/>
                        <w:bottom w:val="none" w:sz="0" w:space="0" w:color="auto"/>
                        <w:right w:val="none" w:sz="0" w:space="0" w:color="auto"/>
                      </w:divBdr>
                      <w:divsChild>
                        <w:div w:id="1911383910">
                          <w:marLeft w:val="0"/>
                          <w:marRight w:val="0"/>
                          <w:marTop w:val="0"/>
                          <w:marBottom w:val="0"/>
                          <w:divBdr>
                            <w:top w:val="none" w:sz="0" w:space="0" w:color="auto"/>
                            <w:left w:val="none" w:sz="0" w:space="0" w:color="auto"/>
                            <w:bottom w:val="none" w:sz="0" w:space="0" w:color="auto"/>
                            <w:right w:val="none" w:sz="0" w:space="0" w:color="auto"/>
                          </w:divBdr>
                          <w:divsChild>
                            <w:div w:id="59749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097969">
          <w:marLeft w:val="0"/>
          <w:marRight w:val="0"/>
          <w:marTop w:val="100"/>
          <w:marBottom w:val="100"/>
          <w:divBdr>
            <w:top w:val="none" w:sz="0" w:space="0" w:color="auto"/>
            <w:left w:val="none" w:sz="0" w:space="0" w:color="auto"/>
            <w:bottom w:val="none" w:sz="0" w:space="0" w:color="auto"/>
            <w:right w:val="none" w:sz="0" w:space="0" w:color="auto"/>
          </w:divBdr>
          <w:divsChild>
            <w:div w:id="791167207">
              <w:marLeft w:val="0"/>
              <w:marRight w:val="0"/>
              <w:marTop w:val="0"/>
              <w:marBottom w:val="0"/>
              <w:divBdr>
                <w:top w:val="none" w:sz="0" w:space="0" w:color="auto"/>
                <w:left w:val="none" w:sz="0" w:space="0" w:color="auto"/>
                <w:bottom w:val="none" w:sz="0" w:space="0" w:color="auto"/>
                <w:right w:val="none" w:sz="0" w:space="0" w:color="auto"/>
              </w:divBdr>
              <w:divsChild>
                <w:div w:id="1489441394">
                  <w:marLeft w:val="0"/>
                  <w:marRight w:val="0"/>
                  <w:marTop w:val="0"/>
                  <w:marBottom w:val="0"/>
                  <w:divBdr>
                    <w:top w:val="none" w:sz="0" w:space="0" w:color="auto"/>
                    <w:left w:val="none" w:sz="0" w:space="0" w:color="auto"/>
                    <w:bottom w:val="none" w:sz="0" w:space="0" w:color="auto"/>
                    <w:right w:val="none" w:sz="0" w:space="0" w:color="auto"/>
                  </w:divBdr>
                  <w:divsChild>
                    <w:div w:id="1413240854">
                      <w:marLeft w:val="0"/>
                      <w:marRight w:val="0"/>
                      <w:marTop w:val="0"/>
                      <w:marBottom w:val="0"/>
                      <w:divBdr>
                        <w:top w:val="none" w:sz="0" w:space="0" w:color="auto"/>
                        <w:left w:val="none" w:sz="0" w:space="0" w:color="auto"/>
                        <w:bottom w:val="none" w:sz="0" w:space="0" w:color="auto"/>
                        <w:right w:val="none" w:sz="0" w:space="0" w:color="auto"/>
                      </w:divBdr>
                      <w:divsChild>
                        <w:div w:id="1596941528">
                          <w:marLeft w:val="0"/>
                          <w:marRight w:val="0"/>
                          <w:marTop w:val="0"/>
                          <w:marBottom w:val="0"/>
                          <w:divBdr>
                            <w:top w:val="none" w:sz="0" w:space="0" w:color="auto"/>
                            <w:left w:val="none" w:sz="0" w:space="0" w:color="auto"/>
                            <w:bottom w:val="none" w:sz="0" w:space="0" w:color="auto"/>
                            <w:right w:val="none" w:sz="0" w:space="0" w:color="auto"/>
                          </w:divBdr>
                          <w:divsChild>
                            <w:div w:id="1076320034">
                              <w:marLeft w:val="0"/>
                              <w:marRight w:val="0"/>
                              <w:marTop w:val="0"/>
                              <w:marBottom w:val="0"/>
                              <w:divBdr>
                                <w:top w:val="none" w:sz="0" w:space="0" w:color="auto"/>
                                <w:left w:val="none" w:sz="0" w:space="0" w:color="auto"/>
                                <w:bottom w:val="none" w:sz="0" w:space="0" w:color="auto"/>
                                <w:right w:val="none" w:sz="0" w:space="0" w:color="auto"/>
                              </w:divBdr>
                              <w:divsChild>
                                <w:div w:id="1906798198">
                                  <w:marLeft w:val="0"/>
                                  <w:marRight w:val="0"/>
                                  <w:marTop w:val="0"/>
                                  <w:marBottom w:val="0"/>
                                  <w:divBdr>
                                    <w:top w:val="none" w:sz="0" w:space="0" w:color="auto"/>
                                    <w:left w:val="none" w:sz="0" w:space="0" w:color="auto"/>
                                    <w:bottom w:val="none" w:sz="0" w:space="0" w:color="auto"/>
                                    <w:right w:val="none" w:sz="0" w:space="0" w:color="auto"/>
                                  </w:divBdr>
                                  <w:divsChild>
                                    <w:div w:id="113699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0506508">
          <w:marLeft w:val="0"/>
          <w:marRight w:val="0"/>
          <w:marTop w:val="100"/>
          <w:marBottom w:val="100"/>
          <w:divBdr>
            <w:top w:val="none" w:sz="0" w:space="0" w:color="auto"/>
            <w:left w:val="none" w:sz="0" w:space="0" w:color="auto"/>
            <w:bottom w:val="none" w:sz="0" w:space="0" w:color="auto"/>
            <w:right w:val="none" w:sz="0" w:space="0" w:color="auto"/>
          </w:divBdr>
          <w:divsChild>
            <w:div w:id="1902908871">
              <w:marLeft w:val="0"/>
              <w:marRight w:val="0"/>
              <w:marTop w:val="0"/>
              <w:marBottom w:val="0"/>
              <w:divBdr>
                <w:top w:val="none" w:sz="0" w:space="0" w:color="auto"/>
                <w:left w:val="none" w:sz="0" w:space="0" w:color="auto"/>
                <w:bottom w:val="none" w:sz="0" w:space="0" w:color="auto"/>
                <w:right w:val="none" w:sz="0" w:space="0" w:color="auto"/>
              </w:divBdr>
              <w:divsChild>
                <w:div w:id="250546286">
                  <w:marLeft w:val="0"/>
                  <w:marRight w:val="0"/>
                  <w:marTop w:val="0"/>
                  <w:marBottom w:val="0"/>
                  <w:divBdr>
                    <w:top w:val="none" w:sz="0" w:space="0" w:color="auto"/>
                    <w:left w:val="none" w:sz="0" w:space="0" w:color="auto"/>
                    <w:bottom w:val="none" w:sz="0" w:space="0" w:color="auto"/>
                    <w:right w:val="none" w:sz="0" w:space="0" w:color="auto"/>
                  </w:divBdr>
                  <w:divsChild>
                    <w:div w:id="935289833">
                      <w:marLeft w:val="0"/>
                      <w:marRight w:val="0"/>
                      <w:marTop w:val="0"/>
                      <w:marBottom w:val="0"/>
                      <w:divBdr>
                        <w:top w:val="none" w:sz="0" w:space="0" w:color="auto"/>
                        <w:left w:val="none" w:sz="0" w:space="0" w:color="auto"/>
                        <w:bottom w:val="none" w:sz="0" w:space="0" w:color="auto"/>
                        <w:right w:val="none" w:sz="0" w:space="0" w:color="auto"/>
                      </w:divBdr>
                      <w:divsChild>
                        <w:div w:id="918290677">
                          <w:marLeft w:val="0"/>
                          <w:marRight w:val="0"/>
                          <w:marTop w:val="0"/>
                          <w:marBottom w:val="0"/>
                          <w:divBdr>
                            <w:top w:val="none" w:sz="0" w:space="0" w:color="auto"/>
                            <w:left w:val="none" w:sz="0" w:space="0" w:color="auto"/>
                            <w:bottom w:val="none" w:sz="0" w:space="0" w:color="auto"/>
                            <w:right w:val="none" w:sz="0" w:space="0" w:color="auto"/>
                          </w:divBdr>
                          <w:divsChild>
                            <w:div w:id="671026909">
                              <w:marLeft w:val="0"/>
                              <w:marRight w:val="0"/>
                              <w:marTop w:val="0"/>
                              <w:marBottom w:val="0"/>
                              <w:divBdr>
                                <w:top w:val="none" w:sz="0" w:space="0" w:color="auto"/>
                                <w:left w:val="none" w:sz="0" w:space="0" w:color="auto"/>
                                <w:bottom w:val="none" w:sz="0" w:space="0" w:color="auto"/>
                                <w:right w:val="none" w:sz="0" w:space="0" w:color="auto"/>
                              </w:divBdr>
                              <w:divsChild>
                                <w:div w:id="510722132">
                                  <w:marLeft w:val="0"/>
                                  <w:marRight w:val="0"/>
                                  <w:marTop w:val="0"/>
                                  <w:marBottom w:val="0"/>
                                  <w:divBdr>
                                    <w:top w:val="none" w:sz="0" w:space="0" w:color="auto"/>
                                    <w:left w:val="none" w:sz="0" w:space="0" w:color="auto"/>
                                    <w:bottom w:val="none" w:sz="0" w:space="0" w:color="auto"/>
                                    <w:right w:val="none" w:sz="0" w:space="0" w:color="auto"/>
                                  </w:divBdr>
                                  <w:divsChild>
                                    <w:div w:id="106804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4242990">
          <w:marLeft w:val="0"/>
          <w:marRight w:val="0"/>
          <w:marTop w:val="100"/>
          <w:marBottom w:val="100"/>
          <w:divBdr>
            <w:top w:val="none" w:sz="0" w:space="0" w:color="auto"/>
            <w:left w:val="none" w:sz="0" w:space="0" w:color="auto"/>
            <w:bottom w:val="none" w:sz="0" w:space="0" w:color="auto"/>
            <w:right w:val="none" w:sz="0" w:space="0" w:color="auto"/>
          </w:divBdr>
          <w:divsChild>
            <w:div w:id="933592940">
              <w:marLeft w:val="0"/>
              <w:marRight w:val="0"/>
              <w:marTop w:val="0"/>
              <w:marBottom w:val="0"/>
              <w:divBdr>
                <w:top w:val="none" w:sz="0" w:space="0" w:color="auto"/>
                <w:left w:val="none" w:sz="0" w:space="0" w:color="auto"/>
                <w:bottom w:val="none" w:sz="0" w:space="0" w:color="auto"/>
                <w:right w:val="none" w:sz="0" w:space="0" w:color="auto"/>
              </w:divBdr>
              <w:divsChild>
                <w:div w:id="122508422">
                  <w:marLeft w:val="0"/>
                  <w:marRight w:val="0"/>
                  <w:marTop w:val="0"/>
                  <w:marBottom w:val="0"/>
                  <w:divBdr>
                    <w:top w:val="none" w:sz="0" w:space="0" w:color="auto"/>
                    <w:left w:val="none" w:sz="0" w:space="0" w:color="auto"/>
                    <w:bottom w:val="none" w:sz="0" w:space="0" w:color="auto"/>
                    <w:right w:val="none" w:sz="0" w:space="0" w:color="auto"/>
                  </w:divBdr>
                  <w:divsChild>
                    <w:div w:id="996541904">
                      <w:marLeft w:val="0"/>
                      <w:marRight w:val="0"/>
                      <w:marTop w:val="0"/>
                      <w:marBottom w:val="0"/>
                      <w:divBdr>
                        <w:top w:val="none" w:sz="0" w:space="0" w:color="auto"/>
                        <w:left w:val="none" w:sz="0" w:space="0" w:color="auto"/>
                        <w:bottom w:val="none" w:sz="0" w:space="0" w:color="auto"/>
                        <w:right w:val="none" w:sz="0" w:space="0" w:color="auto"/>
                      </w:divBdr>
                      <w:divsChild>
                        <w:div w:id="1007752775">
                          <w:marLeft w:val="0"/>
                          <w:marRight w:val="0"/>
                          <w:marTop w:val="0"/>
                          <w:marBottom w:val="0"/>
                          <w:divBdr>
                            <w:top w:val="none" w:sz="0" w:space="0" w:color="auto"/>
                            <w:left w:val="none" w:sz="0" w:space="0" w:color="auto"/>
                            <w:bottom w:val="none" w:sz="0" w:space="0" w:color="auto"/>
                            <w:right w:val="none" w:sz="0" w:space="0" w:color="auto"/>
                          </w:divBdr>
                          <w:divsChild>
                            <w:div w:id="1463380928">
                              <w:marLeft w:val="0"/>
                              <w:marRight w:val="0"/>
                              <w:marTop w:val="0"/>
                              <w:marBottom w:val="0"/>
                              <w:divBdr>
                                <w:top w:val="none" w:sz="0" w:space="0" w:color="auto"/>
                                <w:left w:val="none" w:sz="0" w:space="0" w:color="auto"/>
                                <w:bottom w:val="none" w:sz="0" w:space="0" w:color="auto"/>
                                <w:right w:val="none" w:sz="0" w:space="0" w:color="auto"/>
                              </w:divBdr>
                              <w:divsChild>
                                <w:div w:id="606930416">
                                  <w:marLeft w:val="0"/>
                                  <w:marRight w:val="0"/>
                                  <w:marTop w:val="0"/>
                                  <w:marBottom w:val="0"/>
                                  <w:divBdr>
                                    <w:top w:val="none" w:sz="0" w:space="0" w:color="auto"/>
                                    <w:left w:val="none" w:sz="0" w:space="0" w:color="auto"/>
                                    <w:bottom w:val="none" w:sz="0" w:space="0" w:color="auto"/>
                                    <w:right w:val="none" w:sz="0" w:space="0" w:color="auto"/>
                                  </w:divBdr>
                                  <w:divsChild>
                                    <w:div w:id="208044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2809372">
          <w:marLeft w:val="0"/>
          <w:marRight w:val="0"/>
          <w:marTop w:val="100"/>
          <w:marBottom w:val="100"/>
          <w:divBdr>
            <w:top w:val="none" w:sz="0" w:space="0" w:color="auto"/>
            <w:left w:val="none" w:sz="0" w:space="0" w:color="auto"/>
            <w:bottom w:val="none" w:sz="0" w:space="0" w:color="auto"/>
            <w:right w:val="none" w:sz="0" w:space="0" w:color="auto"/>
          </w:divBdr>
          <w:divsChild>
            <w:div w:id="635991835">
              <w:marLeft w:val="0"/>
              <w:marRight w:val="0"/>
              <w:marTop w:val="0"/>
              <w:marBottom w:val="0"/>
              <w:divBdr>
                <w:top w:val="none" w:sz="0" w:space="0" w:color="auto"/>
                <w:left w:val="none" w:sz="0" w:space="0" w:color="auto"/>
                <w:bottom w:val="none" w:sz="0" w:space="0" w:color="auto"/>
                <w:right w:val="none" w:sz="0" w:space="0" w:color="auto"/>
              </w:divBdr>
              <w:divsChild>
                <w:div w:id="1847744269">
                  <w:marLeft w:val="0"/>
                  <w:marRight w:val="0"/>
                  <w:marTop w:val="0"/>
                  <w:marBottom w:val="0"/>
                  <w:divBdr>
                    <w:top w:val="none" w:sz="0" w:space="0" w:color="auto"/>
                    <w:left w:val="none" w:sz="0" w:space="0" w:color="auto"/>
                    <w:bottom w:val="none" w:sz="0" w:space="0" w:color="auto"/>
                    <w:right w:val="none" w:sz="0" w:space="0" w:color="auto"/>
                  </w:divBdr>
                  <w:divsChild>
                    <w:div w:id="1436710983">
                      <w:marLeft w:val="0"/>
                      <w:marRight w:val="0"/>
                      <w:marTop w:val="0"/>
                      <w:marBottom w:val="0"/>
                      <w:divBdr>
                        <w:top w:val="none" w:sz="0" w:space="0" w:color="auto"/>
                        <w:left w:val="none" w:sz="0" w:space="0" w:color="auto"/>
                        <w:bottom w:val="none" w:sz="0" w:space="0" w:color="auto"/>
                        <w:right w:val="none" w:sz="0" w:space="0" w:color="auto"/>
                      </w:divBdr>
                      <w:divsChild>
                        <w:div w:id="1777090597">
                          <w:marLeft w:val="0"/>
                          <w:marRight w:val="0"/>
                          <w:marTop w:val="0"/>
                          <w:marBottom w:val="0"/>
                          <w:divBdr>
                            <w:top w:val="none" w:sz="0" w:space="0" w:color="auto"/>
                            <w:left w:val="none" w:sz="0" w:space="0" w:color="auto"/>
                            <w:bottom w:val="none" w:sz="0" w:space="0" w:color="auto"/>
                            <w:right w:val="none" w:sz="0" w:space="0" w:color="auto"/>
                          </w:divBdr>
                          <w:divsChild>
                            <w:div w:id="928660377">
                              <w:marLeft w:val="0"/>
                              <w:marRight w:val="0"/>
                              <w:marTop w:val="0"/>
                              <w:marBottom w:val="0"/>
                              <w:divBdr>
                                <w:top w:val="none" w:sz="0" w:space="0" w:color="auto"/>
                                <w:left w:val="none" w:sz="0" w:space="0" w:color="auto"/>
                                <w:bottom w:val="none" w:sz="0" w:space="0" w:color="auto"/>
                                <w:right w:val="none" w:sz="0" w:space="0" w:color="auto"/>
                              </w:divBdr>
                              <w:divsChild>
                                <w:div w:id="975185193">
                                  <w:marLeft w:val="0"/>
                                  <w:marRight w:val="0"/>
                                  <w:marTop w:val="0"/>
                                  <w:marBottom w:val="0"/>
                                  <w:divBdr>
                                    <w:top w:val="none" w:sz="0" w:space="0" w:color="auto"/>
                                    <w:left w:val="none" w:sz="0" w:space="0" w:color="auto"/>
                                    <w:bottom w:val="none" w:sz="0" w:space="0" w:color="auto"/>
                                    <w:right w:val="none" w:sz="0" w:space="0" w:color="auto"/>
                                  </w:divBdr>
                                  <w:divsChild>
                                    <w:div w:id="1275867695">
                                      <w:marLeft w:val="0"/>
                                      <w:marRight w:val="0"/>
                                      <w:marTop w:val="0"/>
                                      <w:marBottom w:val="0"/>
                                      <w:divBdr>
                                        <w:top w:val="none" w:sz="0" w:space="0" w:color="auto"/>
                                        <w:left w:val="none" w:sz="0" w:space="0" w:color="auto"/>
                                        <w:bottom w:val="none" w:sz="0" w:space="0" w:color="auto"/>
                                        <w:right w:val="none" w:sz="0" w:space="0" w:color="auto"/>
                                      </w:divBdr>
                                      <w:divsChild>
                                        <w:div w:id="214199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2173270">
          <w:marLeft w:val="0"/>
          <w:marRight w:val="0"/>
          <w:marTop w:val="100"/>
          <w:marBottom w:val="100"/>
          <w:divBdr>
            <w:top w:val="none" w:sz="0" w:space="0" w:color="auto"/>
            <w:left w:val="none" w:sz="0" w:space="0" w:color="auto"/>
            <w:bottom w:val="none" w:sz="0" w:space="0" w:color="auto"/>
            <w:right w:val="none" w:sz="0" w:space="0" w:color="auto"/>
          </w:divBdr>
          <w:divsChild>
            <w:div w:id="782575375">
              <w:marLeft w:val="0"/>
              <w:marRight w:val="0"/>
              <w:marTop w:val="0"/>
              <w:marBottom w:val="0"/>
              <w:divBdr>
                <w:top w:val="none" w:sz="0" w:space="0" w:color="auto"/>
                <w:left w:val="none" w:sz="0" w:space="0" w:color="auto"/>
                <w:bottom w:val="none" w:sz="0" w:space="0" w:color="auto"/>
                <w:right w:val="none" w:sz="0" w:space="0" w:color="auto"/>
              </w:divBdr>
              <w:divsChild>
                <w:div w:id="324164148">
                  <w:marLeft w:val="0"/>
                  <w:marRight w:val="0"/>
                  <w:marTop w:val="0"/>
                  <w:marBottom w:val="0"/>
                  <w:divBdr>
                    <w:top w:val="none" w:sz="0" w:space="0" w:color="auto"/>
                    <w:left w:val="none" w:sz="0" w:space="0" w:color="auto"/>
                    <w:bottom w:val="none" w:sz="0" w:space="0" w:color="auto"/>
                    <w:right w:val="none" w:sz="0" w:space="0" w:color="auto"/>
                  </w:divBdr>
                  <w:divsChild>
                    <w:div w:id="122971253">
                      <w:marLeft w:val="0"/>
                      <w:marRight w:val="0"/>
                      <w:marTop w:val="0"/>
                      <w:marBottom w:val="0"/>
                      <w:divBdr>
                        <w:top w:val="none" w:sz="0" w:space="0" w:color="auto"/>
                        <w:left w:val="none" w:sz="0" w:space="0" w:color="auto"/>
                        <w:bottom w:val="none" w:sz="0" w:space="0" w:color="auto"/>
                        <w:right w:val="none" w:sz="0" w:space="0" w:color="auto"/>
                      </w:divBdr>
                      <w:divsChild>
                        <w:div w:id="1319770607">
                          <w:marLeft w:val="0"/>
                          <w:marRight w:val="0"/>
                          <w:marTop w:val="0"/>
                          <w:marBottom w:val="0"/>
                          <w:divBdr>
                            <w:top w:val="none" w:sz="0" w:space="0" w:color="auto"/>
                            <w:left w:val="none" w:sz="0" w:space="0" w:color="auto"/>
                            <w:bottom w:val="none" w:sz="0" w:space="0" w:color="auto"/>
                            <w:right w:val="none" w:sz="0" w:space="0" w:color="auto"/>
                          </w:divBdr>
                          <w:divsChild>
                            <w:div w:id="1999848011">
                              <w:marLeft w:val="0"/>
                              <w:marRight w:val="0"/>
                              <w:marTop w:val="0"/>
                              <w:marBottom w:val="0"/>
                              <w:divBdr>
                                <w:top w:val="none" w:sz="0" w:space="0" w:color="auto"/>
                                <w:left w:val="none" w:sz="0" w:space="0" w:color="auto"/>
                                <w:bottom w:val="none" w:sz="0" w:space="0" w:color="auto"/>
                                <w:right w:val="none" w:sz="0" w:space="0" w:color="auto"/>
                              </w:divBdr>
                              <w:divsChild>
                                <w:div w:id="197396440">
                                  <w:marLeft w:val="0"/>
                                  <w:marRight w:val="0"/>
                                  <w:marTop w:val="0"/>
                                  <w:marBottom w:val="0"/>
                                  <w:divBdr>
                                    <w:top w:val="none" w:sz="0" w:space="0" w:color="auto"/>
                                    <w:left w:val="none" w:sz="0" w:space="0" w:color="auto"/>
                                    <w:bottom w:val="none" w:sz="0" w:space="0" w:color="auto"/>
                                    <w:right w:val="none" w:sz="0" w:space="0" w:color="auto"/>
                                  </w:divBdr>
                                  <w:divsChild>
                                    <w:div w:id="98620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4968424">
          <w:marLeft w:val="0"/>
          <w:marRight w:val="0"/>
          <w:marTop w:val="100"/>
          <w:marBottom w:val="100"/>
          <w:divBdr>
            <w:top w:val="none" w:sz="0" w:space="0" w:color="auto"/>
            <w:left w:val="none" w:sz="0" w:space="0" w:color="auto"/>
            <w:bottom w:val="none" w:sz="0" w:space="0" w:color="auto"/>
            <w:right w:val="none" w:sz="0" w:space="0" w:color="auto"/>
          </w:divBdr>
          <w:divsChild>
            <w:div w:id="347027166">
              <w:marLeft w:val="0"/>
              <w:marRight w:val="0"/>
              <w:marTop w:val="0"/>
              <w:marBottom w:val="0"/>
              <w:divBdr>
                <w:top w:val="none" w:sz="0" w:space="0" w:color="auto"/>
                <w:left w:val="none" w:sz="0" w:space="0" w:color="auto"/>
                <w:bottom w:val="none" w:sz="0" w:space="0" w:color="auto"/>
                <w:right w:val="none" w:sz="0" w:space="0" w:color="auto"/>
              </w:divBdr>
              <w:divsChild>
                <w:div w:id="438331586">
                  <w:marLeft w:val="0"/>
                  <w:marRight w:val="0"/>
                  <w:marTop w:val="0"/>
                  <w:marBottom w:val="0"/>
                  <w:divBdr>
                    <w:top w:val="none" w:sz="0" w:space="0" w:color="auto"/>
                    <w:left w:val="none" w:sz="0" w:space="0" w:color="auto"/>
                    <w:bottom w:val="none" w:sz="0" w:space="0" w:color="auto"/>
                    <w:right w:val="none" w:sz="0" w:space="0" w:color="auto"/>
                  </w:divBdr>
                  <w:divsChild>
                    <w:div w:id="602567428">
                      <w:marLeft w:val="0"/>
                      <w:marRight w:val="0"/>
                      <w:marTop w:val="0"/>
                      <w:marBottom w:val="0"/>
                      <w:divBdr>
                        <w:top w:val="none" w:sz="0" w:space="0" w:color="auto"/>
                        <w:left w:val="none" w:sz="0" w:space="0" w:color="auto"/>
                        <w:bottom w:val="none" w:sz="0" w:space="0" w:color="auto"/>
                        <w:right w:val="none" w:sz="0" w:space="0" w:color="auto"/>
                      </w:divBdr>
                      <w:divsChild>
                        <w:div w:id="633679272">
                          <w:marLeft w:val="0"/>
                          <w:marRight w:val="0"/>
                          <w:marTop w:val="0"/>
                          <w:marBottom w:val="0"/>
                          <w:divBdr>
                            <w:top w:val="none" w:sz="0" w:space="0" w:color="auto"/>
                            <w:left w:val="none" w:sz="0" w:space="0" w:color="auto"/>
                            <w:bottom w:val="none" w:sz="0" w:space="0" w:color="auto"/>
                            <w:right w:val="none" w:sz="0" w:space="0" w:color="auto"/>
                          </w:divBdr>
                          <w:divsChild>
                            <w:div w:id="2061435948">
                              <w:marLeft w:val="0"/>
                              <w:marRight w:val="0"/>
                              <w:marTop w:val="0"/>
                              <w:marBottom w:val="0"/>
                              <w:divBdr>
                                <w:top w:val="none" w:sz="0" w:space="0" w:color="auto"/>
                                <w:left w:val="none" w:sz="0" w:space="0" w:color="auto"/>
                                <w:bottom w:val="none" w:sz="0" w:space="0" w:color="auto"/>
                                <w:right w:val="none" w:sz="0" w:space="0" w:color="auto"/>
                              </w:divBdr>
                              <w:divsChild>
                                <w:div w:id="99499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649332">
          <w:marLeft w:val="0"/>
          <w:marRight w:val="0"/>
          <w:marTop w:val="100"/>
          <w:marBottom w:val="100"/>
          <w:divBdr>
            <w:top w:val="none" w:sz="0" w:space="0" w:color="auto"/>
            <w:left w:val="none" w:sz="0" w:space="0" w:color="auto"/>
            <w:bottom w:val="none" w:sz="0" w:space="0" w:color="auto"/>
            <w:right w:val="none" w:sz="0" w:space="0" w:color="auto"/>
          </w:divBdr>
          <w:divsChild>
            <w:div w:id="959216084">
              <w:marLeft w:val="0"/>
              <w:marRight w:val="0"/>
              <w:marTop w:val="0"/>
              <w:marBottom w:val="0"/>
              <w:divBdr>
                <w:top w:val="none" w:sz="0" w:space="0" w:color="auto"/>
                <w:left w:val="none" w:sz="0" w:space="0" w:color="auto"/>
                <w:bottom w:val="none" w:sz="0" w:space="0" w:color="auto"/>
                <w:right w:val="none" w:sz="0" w:space="0" w:color="auto"/>
              </w:divBdr>
              <w:divsChild>
                <w:div w:id="2066366660">
                  <w:marLeft w:val="0"/>
                  <w:marRight w:val="0"/>
                  <w:marTop w:val="0"/>
                  <w:marBottom w:val="0"/>
                  <w:divBdr>
                    <w:top w:val="none" w:sz="0" w:space="0" w:color="auto"/>
                    <w:left w:val="none" w:sz="0" w:space="0" w:color="auto"/>
                    <w:bottom w:val="none" w:sz="0" w:space="0" w:color="auto"/>
                    <w:right w:val="none" w:sz="0" w:space="0" w:color="auto"/>
                  </w:divBdr>
                  <w:divsChild>
                    <w:div w:id="779883538">
                      <w:marLeft w:val="0"/>
                      <w:marRight w:val="0"/>
                      <w:marTop w:val="0"/>
                      <w:marBottom w:val="0"/>
                      <w:divBdr>
                        <w:top w:val="none" w:sz="0" w:space="0" w:color="auto"/>
                        <w:left w:val="none" w:sz="0" w:space="0" w:color="auto"/>
                        <w:bottom w:val="none" w:sz="0" w:space="0" w:color="auto"/>
                        <w:right w:val="none" w:sz="0" w:space="0" w:color="auto"/>
                      </w:divBdr>
                      <w:divsChild>
                        <w:div w:id="271517057">
                          <w:marLeft w:val="0"/>
                          <w:marRight w:val="0"/>
                          <w:marTop w:val="0"/>
                          <w:marBottom w:val="0"/>
                          <w:divBdr>
                            <w:top w:val="none" w:sz="0" w:space="0" w:color="auto"/>
                            <w:left w:val="none" w:sz="0" w:space="0" w:color="auto"/>
                            <w:bottom w:val="none" w:sz="0" w:space="0" w:color="auto"/>
                            <w:right w:val="none" w:sz="0" w:space="0" w:color="auto"/>
                          </w:divBdr>
                          <w:divsChild>
                            <w:div w:id="1430158071">
                              <w:marLeft w:val="0"/>
                              <w:marRight w:val="0"/>
                              <w:marTop w:val="0"/>
                              <w:marBottom w:val="0"/>
                              <w:divBdr>
                                <w:top w:val="none" w:sz="0" w:space="0" w:color="auto"/>
                                <w:left w:val="none" w:sz="0" w:space="0" w:color="auto"/>
                                <w:bottom w:val="none" w:sz="0" w:space="0" w:color="auto"/>
                                <w:right w:val="none" w:sz="0" w:space="0" w:color="auto"/>
                              </w:divBdr>
                              <w:divsChild>
                                <w:div w:id="1253126820">
                                  <w:marLeft w:val="0"/>
                                  <w:marRight w:val="0"/>
                                  <w:marTop w:val="0"/>
                                  <w:marBottom w:val="0"/>
                                  <w:divBdr>
                                    <w:top w:val="none" w:sz="0" w:space="0" w:color="auto"/>
                                    <w:left w:val="none" w:sz="0" w:space="0" w:color="auto"/>
                                    <w:bottom w:val="none" w:sz="0" w:space="0" w:color="auto"/>
                                    <w:right w:val="none" w:sz="0" w:space="0" w:color="auto"/>
                                  </w:divBdr>
                                  <w:divsChild>
                                    <w:div w:id="19708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2628896">
          <w:marLeft w:val="0"/>
          <w:marRight w:val="0"/>
          <w:marTop w:val="100"/>
          <w:marBottom w:val="100"/>
          <w:divBdr>
            <w:top w:val="none" w:sz="0" w:space="0" w:color="auto"/>
            <w:left w:val="none" w:sz="0" w:space="0" w:color="auto"/>
            <w:bottom w:val="none" w:sz="0" w:space="0" w:color="auto"/>
            <w:right w:val="none" w:sz="0" w:space="0" w:color="auto"/>
          </w:divBdr>
          <w:divsChild>
            <w:div w:id="601183174">
              <w:marLeft w:val="0"/>
              <w:marRight w:val="0"/>
              <w:marTop w:val="0"/>
              <w:marBottom w:val="0"/>
              <w:divBdr>
                <w:top w:val="none" w:sz="0" w:space="0" w:color="auto"/>
                <w:left w:val="none" w:sz="0" w:space="0" w:color="auto"/>
                <w:bottom w:val="none" w:sz="0" w:space="0" w:color="auto"/>
                <w:right w:val="none" w:sz="0" w:space="0" w:color="auto"/>
              </w:divBdr>
              <w:divsChild>
                <w:div w:id="1051273900">
                  <w:marLeft w:val="0"/>
                  <w:marRight w:val="0"/>
                  <w:marTop w:val="0"/>
                  <w:marBottom w:val="0"/>
                  <w:divBdr>
                    <w:top w:val="none" w:sz="0" w:space="0" w:color="auto"/>
                    <w:left w:val="none" w:sz="0" w:space="0" w:color="auto"/>
                    <w:bottom w:val="none" w:sz="0" w:space="0" w:color="auto"/>
                    <w:right w:val="none" w:sz="0" w:space="0" w:color="auto"/>
                  </w:divBdr>
                  <w:divsChild>
                    <w:div w:id="419521011">
                      <w:marLeft w:val="0"/>
                      <w:marRight w:val="0"/>
                      <w:marTop w:val="0"/>
                      <w:marBottom w:val="0"/>
                      <w:divBdr>
                        <w:top w:val="none" w:sz="0" w:space="0" w:color="auto"/>
                        <w:left w:val="none" w:sz="0" w:space="0" w:color="auto"/>
                        <w:bottom w:val="none" w:sz="0" w:space="0" w:color="auto"/>
                        <w:right w:val="none" w:sz="0" w:space="0" w:color="auto"/>
                      </w:divBdr>
                      <w:divsChild>
                        <w:div w:id="62340818">
                          <w:marLeft w:val="0"/>
                          <w:marRight w:val="0"/>
                          <w:marTop w:val="0"/>
                          <w:marBottom w:val="0"/>
                          <w:divBdr>
                            <w:top w:val="none" w:sz="0" w:space="0" w:color="auto"/>
                            <w:left w:val="none" w:sz="0" w:space="0" w:color="auto"/>
                            <w:bottom w:val="none" w:sz="0" w:space="0" w:color="auto"/>
                            <w:right w:val="none" w:sz="0" w:space="0" w:color="auto"/>
                          </w:divBdr>
                          <w:divsChild>
                            <w:div w:id="773935647">
                              <w:marLeft w:val="0"/>
                              <w:marRight w:val="0"/>
                              <w:marTop w:val="0"/>
                              <w:marBottom w:val="0"/>
                              <w:divBdr>
                                <w:top w:val="none" w:sz="0" w:space="0" w:color="auto"/>
                                <w:left w:val="none" w:sz="0" w:space="0" w:color="auto"/>
                                <w:bottom w:val="none" w:sz="0" w:space="0" w:color="auto"/>
                                <w:right w:val="none" w:sz="0" w:space="0" w:color="auto"/>
                              </w:divBdr>
                              <w:divsChild>
                                <w:div w:id="1037663525">
                                  <w:marLeft w:val="0"/>
                                  <w:marRight w:val="0"/>
                                  <w:marTop w:val="0"/>
                                  <w:marBottom w:val="0"/>
                                  <w:divBdr>
                                    <w:top w:val="none" w:sz="0" w:space="0" w:color="auto"/>
                                    <w:left w:val="none" w:sz="0" w:space="0" w:color="auto"/>
                                    <w:bottom w:val="none" w:sz="0" w:space="0" w:color="auto"/>
                                    <w:right w:val="none" w:sz="0" w:space="0" w:color="auto"/>
                                  </w:divBdr>
                                  <w:divsChild>
                                    <w:div w:id="13750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2853231">
          <w:marLeft w:val="0"/>
          <w:marRight w:val="0"/>
          <w:marTop w:val="100"/>
          <w:marBottom w:val="100"/>
          <w:divBdr>
            <w:top w:val="none" w:sz="0" w:space="0" w:color="auto"/>
            <w:left w:val="none" w:sz="0" w:space="0" w:color="auto"/>
            <w:bottom w:val="none" w:sz="0" w:space="0" w:color="auto"/>
            <w:right w:val="none" w:sz="0" w:space="0" w:color="auto"/>
          </w:divBdr>
          <w:divsChild>
            <w:div w:id="1131169216">
              <w:marLeft w:val="0"/>
              <w:marRight w:val="0"/>
              <w:marTop w:val="0"/>
              <w:marBottom w:val="0"/>
              <w:divBdr>
                <w:top w:val="none" w:sz="0" w:space="0" w:color="auto"/>
                <w:left w:val="none" w:sz="0" w:space="0" w:color="auto"/>
                <w:bottom w:val="none" w:sz="0" w:space="0" w:color="auto"/>
                <w:right w:val="none" w:sz="0" w:space="0" w:color="auto"/>
              </w:divBdr>
              <w:divsChild>
                <w:div w:id="410394821">
                  <w:marLeft w:val="0"/>
                  <w:marRight w:val="0"/>
                  <w:marTop w:val="0"/>
                  <w:marBottom w:val="0"/>
                  <w:divBdr>
                    <w:top w:val="none" w:sz="0" w:space="0" w:color="auto"/>
                    <w:left w:val="none" w:sz="0" w:space="0" w:color="auto"/>
                    <w:bottom w:val="none" w:sz="0" w:space="0" w:color="auto"/>
                    <w:right w:val="none" w:sz="0" w:space="0" w:color="auto"/>
                  </w:divBdr>
                  <w:divsChild>
                    <w:div w:id="2000038549">
                      <w:marLeft w:val="0"/>
                      <w:marRight w:val="0"/>
                      <w:marTop w:val="0"/>
                      <w:marBottom w:val="0"/>
                      <w:divBdr>
                        <w:top w:val="none" w:sz="0" w:space="0" w:color="auto"/>
                        <w:left w:val="none" w:sz="0" w:space="0" w:color="auto"/>
                        <w:bottom w:val="none" w:sz="0" w:space="0" w:color="auto"/>
                        <w:right w:val="none" w:sz="0" w:space="0" w:color="auto"/>
                      </w:divBdr>
                      <w:divsChild>
                        <w:div w:id="839389648">
                          <w:marLeft w:val="0"/>
                          <w:marRight w:val="0"/>
                          <w:marTop w:val="0"/>
                          <w:marBottom w:val="0"/>
                          <w:divBdr>
                            <w:top w:val="none" w:sz="0" w:space="0" w:color="auto"/>
                            <w:left w:val="none" w:sz="0" w:space="0" w:color="auto"/>
                            <w:bottom w:val="none" w:sz="0" w:space="0" w:color="auto"/>
                            <w:right w:val="none" w:sz="0" w:space="0" w:color="auto"/>
                          </w:divBdr>
                          <w:divsChild>
                            <w:div w:id="126808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9892280">
          <w:marLeft w:val="0"/>
          <w:marRight w:val="0"/>
          <w:marTop w:val="100"/>
          <w:marBottom w:val="100"/>
          <w:divBdr>
            <w:top w:val="none" w:sz="0" w:space="0" w:color="auto"/>
            <w:left w:val="none" w:sz="0" w:space="0" w:color="auto"/>
            <w:bottom w:val="none" w:sz="0" w:space="0" w:color="auto"/>
            <w:right w:val="none" w:sz="0" w:space="0" w:color="auto"/>
          </w:divBdr>
          <w:divsChild>
            <w:div w:id="437339020">
              <w:marLeft w:val="0"/>
              <w:marRight w:val="0"/>
              <w:marTop w:val="0"/>
              <w:marBottom w:val="0"/>
              <w:divBdr>
                <w:top w:val="none" w:sz="0" w:space="0" w:color="auto"/>
                <w:left w:val="none" w:sz="0" w:space="0" w:color="auto"/>
                <w:bottom w:val="none" w:sz="0" w:space="0" w:color="auto"/>
                <w:right w:val="none" w:sz="0" w:space="0" w:color="auto"/>
              </w:divBdr>
              <w:divsChild>
                <w:div w:id="835533802">
                  <w:marLeft w:val="0"/>
                  <w:marRight w:val="0"/>
                  <w:marTop w:val="0"/>
                  <w:marBottom w:val="0"/>
                  <w:divBdr>
                    <w:top w:val="none" w:sz="0" w:space="0" w:color="auto"/>
                    <w:left w:val="none" w:sz="0" w:space="0" w:color="auto"/>
                    <w:bottom w:val="none" w:sz="0" w:space="0" w:color="auto"/>
                    <w:right w:val="none" w:sz="0" w:space="0" w:color="auto"/>
                  </w:divBdr>
                  <w:divsChild>
                    <w:div w:id="1602447739">
                      <w:marLeft w:val="0"/>
                      <w:marRight w:val="0"/>
                      <w:marTop w:val="0"/>
                      <w:marBottom w:val="0"/>
                      <w:divBdr>
                        <w:top w:val="none" w:sz="0" w:space="0" w:color="auto"/>
                        <w:left w:val="none" w:sz="0" w:space="0" w:color="auto"/>
                        <w:bottom w:val="none" w:sz="0" w:space="0" w:color="auto"/>
                        <w:right w:val="none" w:sz="0" w:space="0" w:color="auto"/>
                      </w:divBdr>
                      <w:divsChild>
                        <w:div w:id="1745031442">
                          <w:marLeft w:val="0"/>
                          <w:marRight w:val="0"/>
                          <w:marTop w:val="0"/>
                          <w:marBottom w:val="0"/>
                          <w:divBdr>
                            <w:top w:val="none" w:sz="0" w:space="0" w:color="auto"/>
                            <w:left w:val="none" w:sz="0" w:space="0" w:color="auto"/>
                            <w:bottom w:val="none" w:sz="0" w:space="0" w:color="auto"/>
                            <w:right w:val="none" w:sz="0" w:space="0" w:color="auto"/>
                          </w:divBdr>
                          <w:divsChild>
                            <w:div w:id="1627542099">
                              <w:marLeft w:val="0"/>
                              <w:marRight w:val="0"/>
                              <w:marTop w:val="0"/>
                              <w:marBottom w:val="0"/>
                              <w:divBdr>
                                <w:top w:val="none" w:sz="0" w:space="0" w:color="auto"/>
                                <w:left w:val="none" w:sz="0" w:space="0" w:color="auto"/>
                                <w:bottom w:val="none" w:sz="0" w:space="0" w:color="auto"/>
                                <w:right w:val="none" w:sz="0" w:space="0" w:color="auto"/>
                              </w:divBdr>
                              <w:divsChild>
                                <w:div w:id="1075007386">
                                  <w:marLeft w:val="0"/>
                                  <w:marRight w:val="0"/>
                                  <w:marTop w:val="0"/>
                                  <w:marBottom w:val="0"/>
                                  <w:divBdr>
                                    <w:top w:val="none" w:sz="0" w:space="0" w:color="auto"/>
                                    <w:left w:val="none" w:sz="0" w:space="0" w:color="auto"/>
                                    <w:bottom w:val="none" w:sz="0" w:space="0" w:color="auto"/>
                                    <w:right w:val="none" w:sz="0" w:space="0" w:color="auto"/>
                                  </w:divBdr>
                                  <w:divsChild>
                                    <w:div w:id="1893685266">
                                      <w:marLeft w:val="0"/>
                                      <w:marRight w:val="0"/>
                                      <w:marTop w:val="0"/>
                                      <w:marBottom w:val="0"/>
                                      <w:divBdr>
                                        <w:top w:val="none" w:sz="0" w:space="0" w:color="auto"/>
                                        <w:left w:val="none" w:sz="0" w:space="0" w:color="auto"/>
                                        <w:bottom w:val="none" w:sz="0" w:space="0" w:color="auto"/>
                                        <w:right w:val="none" w:sz="0" w:space="0" w:color="auto"/>
                                      </w:divBdr>
                                      <w:divsChild>
                                        <w:div w:id="188536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1057308">
          <w:marLeft w:val="0"/>
          <w:marRight w:val="0"/>
          <w:marTop w:val="100"/>
          <w:marBottom w:val="100"/>
          <w:divBdr>
            <w:top w:val="none" w:sz="0" w:space="0" w:color="auto"/>
            <w:left w:val="none" w:sz="0" w:space="0" w:color="auto"/>
            <w:bottom w:val="none" w:sz="0" w:space="0" w:color="auto"/>
            <w:right w:val="none" w:sz="0" w:space="0" w:color="auto"/>
          </w:divBdr>
          <w:divsChild>
            <w:div w:id="1401102518">
              <w:marLeft w:val="0"/>
              <w:marRight w:val="0"/>
              <w:marTop w:val="0"/>
              <w:marBottom w:val="0"/>
              <w:divBdr>
                <w:top w:val="none" w:sz="0" w:space="0" w:color="auto"/>
                <w:left w:val="none" w:sz="0" w:space="0" w:color="auto"/>
                <w:bottom w:val="none" w:sz="0" w:space="0" w:color="auto"/>
                <w:right w:val="none" w:sz="0" w:space="0" w:color="auto"/>
              </w:divBdr>
              <w:divsChild>
                <w:div w:id="1720323946">
                  <w:marLeft w:val="0"/>
                  <w:marRight w:val="0"/>
                  <w:marTop w:val="0"/>
                  <w:marBottom w:val="0"/>
                  <w:divBdr>
                    <w:top w:val="none" w:sz="0" w:space="0" w:color="auto"/>
                    <w:left w:val="none" w:sz="0" w:space="0" w:color="auto"/>
                    <w:bottom w:val="none" w:sz="0" w:space="0" w:color="auto"/>
                    <w:right w:val="none" w:sz="0" w:space="0" w:color="auto"/>
                  </w:divBdr>
                  <w:divsChild>
                    <w:div w:id="94908982">
                      <w:marLeft w:val="0"/>
                      <w:marRight w:val="0"/>
                      <w:marTop w:val="0"/>
                      <w:marBottom w:val="0"/>
                      <w:divBdr>
                        <w:top w:val="none" w:sz="0" w:space="0" w:color="auto"/>
                        <w:left w:val="none" w:sz="0" w:space="0" w:color="auto"/>
                        <w:bottom w:val="none" w:sz="0" w:space="0" w:color="auto"/>
                        <w:right w:val="none" w:sz="0" w:space="0" w:color="auto"/>
                      </w:divBdr>
                      <w:divsChild>
                        <w:div w:id="1986659338">
                          <w:marLeft w:val="0"/>
                          <w:marRight w:val="0"/>
                          <w:marTop w:val="0"/>
                          <w:marBottom w:val="0"/>
                          <w:divBdr>
                            <w:top w:val="none" w:sz="0" w:space="0" w:color="auto"/>
                            <w:left w:val="none" w:sz="0" w:space="0" w:color="auto"/>
                            <w:bottom w:val="none" w:sz="0" w:space="0" w:color="auto"/>
                            <w:right w:val="none" w:sz="0" w:space="0" w:color="auto"/>
                          </w:divBdr>
                          <w:divsChild>
                            <w:div w:id="158086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793114">
          <w:marLeft w:val="0"/>
          <w:marRight w:val="0"/>
          <w:marTop w:val="100"/>
          <w:marBottom w:val="100"/>
          <w:divBdr>
            <w:top w:val="none" w:sz="0" w:space="0" w:color="auto"/>
            <w:left w:val="none" w:sz="0" w:space="0" w:color="auto"/>
            <w:bottom w:val="none" w:sz="0" w:space="0" w:color="auto"/>
            <w:right w:val="none" w:sz="0" w:space="0" w:color="auto"/>
          </w:divBdr>
          <w:divsChild>
            <w:div w:id="1345279359">
              <w:marLeft w:val="0"/>
              <w:marRight w:val="0"/>
              <w:marTop w:val="0"/>
              <w:marBottom w:val="0"/>
              <w:divBdr>
                <w:top w:val="none" w:sz="0" w:space="0" w:color="auto"/>
                <w:left w:val="none" w:sz="0" w:space="0" w:color="auto"/>
                <w:bottom w:val="none" w:sz="0" w:space="0" w:color="auto"/>
                <w:right w:val="none" w:sz="0" w:space="0" w:color="auto"/>
              </w:divBdr>
              <w:divsChild>
                <w:div w:id="744760962">
                  <w:marLeft w:val="0"/>
                  <w:marRight w:val="0"/>
                  <w:marTop w:val="0"/>
                  <w:marBottom w:val="0"/>
                  <w:divBdr>
                    <w:top w:val="none" w:sz="0" w:space="0" w:color="auto"/>
                    <w:left w:val="none" w:sz="0" w:space="0" w:color="auto"/>
                    <w:bottom w:val="none" w:sz="0" w:space="0" w:color="auto"/>
                    <w:right w:val="none" w:sz="0" w:space="0" w:color="auto"/>
                  </w:divBdr>
                  <w:divsChild>
                    <w:div w:id="1364866790">
                      <w:marLeft w:val="0"/>
                      <w:marRight w:val="0"/>
                      <w:marTop w:val="0"/>
                      <w:marBottom w:val="0"/>
                      <w:divBdr>
                        <w:top w:val="none" w:sz="0" w:space="0" w:color="auto"/>
                        <w:left w:val="none" w:sz="0" w:space="0" w:color="auto"/>
                        <w:bottom w:val="none" w:sz="0" w:space="0" w:color="auto"/>
                        <w:right w:val="none" w:sz="0" w:space="0" w:color="auto"/>
                      </w:divBdr>
                      <w:divsChild>
                        <w:div w:id="474643850">
                          <w:marLeft w:val="0"/>
                          <w:marRight w:val="0"/>
                          <w:marTop w:val="0"/>
                          <w:marBottom w:val="0"/>
                          <w:divBdr>
                            <w:top w:val="none" w:sz="0" w:space="0" w:color="auto"/>
                            <w:left w:val="none" w:sz="0" w:space="0" w:color="auto"/>
                            <w:bottom w:val="none" w:sz="0" w:space="0" w:color="auto"/>
                            <w:right w:val="none" w:sz="0" w:space="0" w:color="auto"/>
                          </w:divBdr>
                          <w:divsChild>
                            <w:div w:id="1260336176">
                              <w:marLeft w:val="0"/>
                              <w:marRight w:val="0"/>
                              <w:marTop w:val="0"/>
                              <w:marBottom w:val="0"/>
                              <w:divBdr>
                                <w:top w:val="none" w:sz="0" w:space="0" w:color="auto"/>
                                <w:left w:val="none" w:sz="0" w:space="0" w:color="auto"/>
                                <w:bottom w:val="none" w:sz="0" w:space="0" w:color="auto"/>
                                <w:right w:val="none" w:sz="0" w:space="0" w:color="auto"/>
                              </w:divBdr>
                              <w:divsChild>
                                <w:div w:id="70668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125052">
          <w:marLeft w:val="0"/>
          <w:marRight w:val="0"/>
          <w:marTop w:val="100"/>
          <w:marBottom w:val="100"/>
          <w:divBdr>
            <w:top w:val="none" w:sz="0" w:space="0" w:color="auto"/>
            <w:left w:val="none" w:sz="0" w:space="0" w:color="auto"/>
            <w:bottom w:val="none" w:sz="0" w:space="0" w:color="auto"/>
            <w:right w:val="none" w:sz="0" w:space="0" w:color="auto"/>
          </w:divBdr>
          <w:divsChild>
            <w:div w:id="513423450">
              <w:marLeft w:val="0"/>
              <w:marRight w:val="0"/>
              <w:marTop w:val="0"/>
              <w:marBottom w:val="0"/>
              <w:divBdr>
                <w:top w:val="none" w:sz="0" w:space="0" w:color="auto"/>
                <w:left w:val="none" w:sz="0" w:space="0" w:color="auto"/>
                <w:bottom w:val="none" w:sz="0" w:space="0" w:color="auto"/>
                <w:right w:val="none" w:sz="0" w:space="0" w:color="auto"/>
              </w:divBdr>
              <w:divsChild>
                <w:div w:id="2030255759">
                  <w:marLeft w:val="0"/>
                  <w:marRight w:val="0"/>
                  <w:marTop w:val="0"/>
                  <w:marBottom w:val="0"/>
                  <w:divBdr>
                    <w:top w:val="none" w:sz="0" w:space="0" w:color="auto"/>
                    <w:left w:val="none" w:sz="0" w:space="0" w:color="auto"/>
                    <w:bottom w:val="none" w:sz="0" w:space="0" w:color="auto"/>
                    <w:right w:val="none" w:sz="0" w:space="0" w:color="auto"/>
                  </w:divBdr>
                  <w:divsChild>
                    <w:div w:id="1824271069">
                      <w:marLeft w:val="0"/>
                      <w:marRight w:val="0"/>
                      <w:marTop w:val="0"/>
                      <w:marBottom w:val="0"/>
                      <w:divBdr>
                        <w:top w:val="none" w:sz="0" w:space="0" w:color="auto"/>
                        <w:left w:val="none" w:sz="0" w:space="0" w:color="auto"/>
                        <w:bottom w:val="none" w:sz="0" w:space="0" w:color="auto"/>
                        <w:right w:val="none" w:sz="0" w:space="0" w:color="auto"/>
                      </w:divBdr>
                      <w:divsChild>
                        <w:div w:id="899292275">
                          <w:marLeft w:val="0"/>
                          <w:marRight w:val="0"/>
                          <w:marTop w:val="0"/>
                          <w:marBottom w:val="0"/>
                          <w:divBdr>
                            <w:top w:val="none" w:sz="0" w:space="0" w:color="auto"/>
                            <w:left w:val="none" w:sz="0" w:space="0" w:color="auto"/>
                            <w:bottom w:val="none" w:sz="0" w:space="0" w:color="auto"/>
                            <w:right w:val="none" w:sz="0" w:space="0" w:color="auto"/>
                          </w:divBdr>
                          <w:divsChild>
                            <w:div w:id="148577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16733">
      <w:bodyDiv w:val="1"/>
      <w:marLeft w:val="0"/>
      <w:marRight w:val="0"/>
      <w:marTop w:val="0"/>
      <w:marBottom w:val="0"/>
      <w:divBdr>
        <w:top w:val="none" w:sz="0" w:space="0" w:color="auto"/>
        <w:left w:val="none" w:sz="0" w:space="0" w:color="auto"/>
        <w:bottom w:val="none" w:sz="0" w:space="0" w:color="auto"/>
        <w:right w:val="none" w:sz="0" w:space="0" w:color="auto"/>
      </w:divBdr>
    </w:div>
    <w:div w:id="214044434">
      <w:bodyDiv w:val="1"/>
      <w:marLeft w:val="0"/>
      <w:marRight w:val="0"/>
      <w:marTop w:val="0"/>
      <w:marBottom w:val="0"/>
      <w:divBdr>
        <w:top w:val="none" w:sz="0" w:space="0" w:color="auto"/>
        <w:left w:val="none" w:sz="0" w:space="0" w:color="auto"/>
        <w:bottom w:val="none" w:sz="0" w:space="0" w:color="auto"/>
        <w:right w:val="none" w:sz="0" w:space="0" w:color="auto"/>
      </w:divBdr>
    </w:div>
    <w:div w:id="217278882">
      <w:bodyDiv w:val="1"/>
      <w:marLeft w:val="0"/>
      <w:marRight w:val="0"/>
      <w:marTop w:val="0"/>
      <w:marBottom w:val="0"/>
      <w:divBdr>
        <w:top w:val="none" w:sz="0" w:space="0" w:color="auto"/>
        <w:left w:val="none" w:sz="0" w:space="0" w:color="auto"/>
        <w:bottom w:val="none" w:sz="0" w:space="0" w:color="auto"/>
        <w:right w:val="none" w:sz="0" w:space="0" w:color="auto"/>
      </w:divBdr>
    </w:div>
    <w:div w:id="217740178">
      <w:bodyDiv w:val="1"/>
      <w:marLeft w:val="0"/>
      <w:marRight w:val="0"/>
      <w:marTop w:val="0"/>
      <w:marBottom w:val="0"/>
      <w:divBdr>
        <w:top w:val="none" w:sz="0" w:space="0" w:color="auto"/>
        <w:left w:val="none" w:sz="0" w:space="0" w:color="auto"/>
        <w:bottom w:val="none" w:sz="0" w:space="0" w:color="auto"/>
        <w:right w:val="none" w:sz="0" w:space="0" w:color="auto"/>
      </w:divBdr>
      <w:divsChild>
        <w:div w:id="250703963">
          <w:marLeft w:val="0"/>
          <w:marRight w:val="0"/>
          <w:marTop w:val="0"/>
          <w:marBottom w:val="0"/>
          <w:divBdr>
            <w:top w:val="none" w:sz="0" w:space="0" w:color="auto"/>
            <w:left w:val="none" w:sz="0" w:space="0" w:color="auto"/>
            <w:bottom w:val="none" w:sz="0" w:space="0" w:color="auto"/>
            <w:right w:val="none" w:sz="0" w:space="0" w:color="auto"/>
          </w:divBdr>
        </w:div>
        <w:div w:id="742683992">
          <w:marLeft w:val="0"/>
          <w:marRight w:val="0"/>
          <w:marTop w:val="0"/>
          <w:marBottom w:val="0"/>
          <w:divBdr>
            <w:top w:val="none" w:sz="0" w:space="0" w:color="auto"/>
            <w:left w:val="none" w:sz="0" w:space="0" w:color="auto"/>
            <w:bottom w:val="none" w:sz="0" w:space="0" w:color="auto"/>
            <w:right w:val="none" w:sz="0" w:space="0" w:color="auto"/>
          </w:divBdr>
        </w:div>
        <w:div w:id="1283999833">
          <w:marLeft w:val="0"/>
          <w:marRight w:val="0"/>
          <w:marTop w:val="0"/>
          <w:marBottom w:val="0"/>
          <w:divBdr>
            <w:top w:val="none" w:sz="0" w:space="0" w:color="auto"/>
            <w:left w:val="none" w:sz="0" w:space="0" w:color="auto"/>
            <w:bottom w:val="none" w:sz="0" w:space="0" w:color="auto"/>
            <w:right w:val="none" w:sz="0" w:space="0" w:color="auto"/>
          </w:divBdr>
        </w:div>
        <w:div w:id="1603486986">
          <w:marLeft w:val="0"/>
          <w:marRight w:val="0"/>
          <w:marTop w:val="0"/>
          <w:marBottom w:val="0"/>
          <w:divBdr>
            <w:top w:val="none" w:sz="0" w:space="0" w:color="auto"/>
            <w:left w:val="none" w:sz="0" w:space="0" w:color="auto"/>
            <w:bottom w:val="none" w:sz="0" w:space="0" w:color="auto"/>
            <w:right w:val="none" w:sz="0" w:space="0" w:color="auto"/>
          </w:divBdr>
        </w:div>
        <w:div w:id="1713533956">
          <w:marLeft w:val="0"/>
          <w:marRight w:val="0"/>
          <w:marTop w:val="0"/>
          <w:marBottom w:val="0"/>
          <w:divBdr>
            <w:top w:val="none" w:sz="0" w:space="0" w:color="auto"/>
            <w:left w:val="none" w:sz="0" w:space="0" w:color="auto"/>
            <w:bottom w:val="none" w:sz="0" w:space="0" w:color="auto"/>
            <w:right w:val="none" w:sz="0" w:space="0" w:color="auto"/>
          </w:divBdr>
        </w:div>
      </w:divsChild>
    </w:div>
    <w:div w:id="217784629">
      <w:bodyDiv w:val="1"/>
      <w:marLeft w:val="0"/>
      <w:marRight w:val="0"/>
      <w:marTop w:val="0"/>
      <w:marBottom w:val="0"/>
      <w:divBdr>
        <w:top w:val="none" w:sz="0" w:space="0" w:color="auto"/>
        <w:left w:val="none" w:sz="0" w:space="0" w:color="auto"/>
        <w:bottom w:val="none" w:sz="0" w:space="0" w:color="auto"/>
        <w:right w:val="none" w:sz="0" w:space="0" w:color="auto"/>
      </w:divBdr>
    </w:div>
    <w:div w:id="219827499">
      <w:bodyDiv w:val="1"/>
      <w:marLeft w:val="0"/>
      <w:marRight w:val="0"/>
      <w:marTop w:val="0"/>
      <w:marBottom w:val="0"/>
      <w:divBdr>
        <w:top w:val="none" w:sz="0" w:space="0" w:color="auto"/>
        <w:left w:val="none" w:sz="0" w:space="0" w:color="auto"/>
        <w:bottom w:val="none" w:sz="0" w:space="0" w:color="auto"/>
        <w:right w:val="none" w:sz="0" w:space="0" w:color="auto"/>
      </w:divBdr>
    </w:div>
    <w:div w:id="220530358">
      <w:bodyDiv w:val="1"/>
      <w:marLeft w:val="0"/>
      <w:marRight w:val="0"/>
      <w:marTop w:val="0"/>
      <w:marBottom w:val="0"/>
      <w:divBdr>
        <w:top w:val="none" w:sz="0" w:space="0" w:color="auto"/>
        <w:left w:val="none" w:sz="0" w:space="0" w:color="auto"/>
        <w:bottom w:val="none" w:sz="0" w:space="0" w:color="auto"/>
        <w:right w:val="none" w:sz="0" w:space="0" w:color="auto"/>
      </w:divBdr>
    </w:div>
    <w:div w:id="232858012">
      <w:bodyDiv w:val="1"/>
      <w:marLeft w:val="0"/>
      <w:marRight w:val="0"/>
      <w:marTop w:val="0"/>
      <w:marBottom w:val="0"/>
      <w:divBdr>
        <w:top w:val="none" w:sz="0" w:space="0" w:color="auto"/>
        <w:left w:val="none" w:sz="0" w:space="0" w:color="auto"/>
        <w:bottom w:val="none" w:sz="0" w:space="0" w:color="auto"/>
        <w:right w:val="none" w:sz="0" w:space="0" w:color="auto"/>
      </w:divBdr>
    </w:div>
    <w:div w:id="233706437">
      <w:bodyDiv w:val="1"/>
      <w:marLeft w:val="0"/>
      <w:marRight w:val="0"/>
      <w:marTop w:val="0"/>
      <w:marBottom w:val="0"/>
      <w:divBdr>
        <w:top w:val="none" w:sz="0" w:space="0" w:color="auto"/>
        <w:left w:val="none" w:sz="0" w:space="0" w:color="auto"/>
        <w:bottom w:val="none" w:sz="0" w:space="0" w:color="auto"/>
        <w:right w:val="none" w:sz="0" w:space="0" w:color="auto"/>
      </w:divBdr>
    </w:div>
    <w:div w:id="239338430">
      <w:bodyDiv w:val="1"/>
      <w:marLeft w:val="0"/>
      <w:marRight w:val="0"/>
      <w:marTop w:val="0"/>
      <w:marBottom w:val="0"/>
      <w:divBdr>
        <w:top w:val="none" w:sz="0" w:space="0" w:color="auto"/>
        <w:left w:val="none" w:sz="0" w:space="0" w:color="auto"/>
        <w:bottom w:val="none" w:sz="0" w:space="0" w:color="auto"/>
        <w:right w:val="none" w:sz="0" w:space="0" w:color="auto"/>
      </w:divBdr>
    </w:div>
    <w:div w:id="241187569">
      <w:bodyDiv w:val="1"/>
      <w:marLeft w:val="0"/>
      <w:marRight w:val="0"/>
      <w:marTop w:val="0"/>
      <w:marBottom w:val="0"/>
      <w:divBdr>
        <w:top w:val="none" w:sz="0" w:space="0" w:color="auto"/>
        <w:left w:val="none" w:sz="0" w:space="0" w:color="auto"/>
        <w:bottom w:val="none" w:sz="0" w:space="0" w:color="auto"/>
        <w:right w:val="none" w:sz="0" w:space="0" w:color="auto"/>
      </w:divBdr>
    </w:div>
    <w:div w:id="245266287">
      <w:bodyDiv w:val="1"/>
      <w:marLeft w:val="0"/>
      <w:marRight w:val="0"/>
      <w:marTop w:val="0"/>
      <w:marBottom w:val="0"/>
      <w:divBdr>
        <w:top w:val="none" w:sz="0" w:space="0" w:color="auto"/>
        <w:left w:val="none" w:sz="0" w:space="0" w:color="auto"/>
        <w:bottom w:val="none" w:sz="0" w:space="0" w:color="auto"/>
        <w:right w:val="none" w:sz="0" w:space="0" w:color="auto"/>
      </w:divBdr>
    </w:div>
    <w:div w:id="245767811">
      <w:bodyDiv w:val="1"/>
      <w:marLeft w:val="0"/>
      <w:marRight w:val="0"/>
      <w:marTop w:val="0"/>
      <w:marBottom w:val="0"/>
      <w:divBdr>
        <w:top w:val="none" w:sz="0" w:space="0" w:color="auto"/>
        <w:left w:val="none" w:sz="0" w:space="0" w:color="auto"/>
        <w:bottom w:val="none" w:sz="0" w:space="0" w:color="auto"/>
        <w:right w:val="none" w:sz="0" w:space="0" w:color="auto"/>
      </w:divBdr>
    </w:div>
    <w:div w:id="245961232">
      <w:bodyDiv w:val="1"/>
      <w:marLeft w:val="0"/>
      <w:marRight w:val="0"/>
      <w:marTop w:val="0"/>
      <w:marBottom w:val="0"/>
      <w:divBdr>
        <w:top w:val="none" w:sz="0" w:space="0" w:color="auto"/>
        <w:left w:val="none" w:sz="0" w:space="0" w:color="auto"/>
        <w:bottom w:val="none" w:sz="0" w:space="0" w:color="auto"/>
        <w:right w:val="none" w:sz="0" w:space="0" w:color="auto"/>
      </w:divBdr>
    </w:div>
    <w:div w:id="254822964">
      <w:bodyDiv w:val="1"/>
      <w:marLeft w:val="0"/>
      <w:marRight w:val="0"/>
      <w:marTop w:val="0"/>
      <w:marBottom w:val="0"/>
      <w:divBdr>
        <w:top w:val="none" w:sz="0" w:space="0" w:color="auto"/>
        <w:left w:val="none" w:sz="0" w:space="0" w:color="auto"/>
        <w:bottom w:val="none" w:sz="0" w:space="0" w:color="auto"/>
        <w:right w:val="none" w:sz="0" w:space="0" w:color="auto"/>
      </w:divBdr>
    </w:div>
    <w:div w:id="255292441">
      <w:bodyDiv w:val="1"/>
      <w:marLeft w:val="0"/>
      <w:marRight w:val="0"/>
      <w:marTop w:val="0"/>
      <w:marBottom w:val="0"/>
      <w:divBdr>
        <w:top w:val="none" w:sz="0" w:space="0" w:color="auto"/>
        <w:left w:val="none" w:sz="0" w:space="0" w:color="auto"/>
        <w:bottom w:val="none" w:sz="0" w:space="0" w:color="auto"/>
        <w:right w:val="none" w:sz="0" w:space="0" w:color="auto"/>
      </w:divBdr>
    </w:div>
    <w:div w:id="257563205">
      <w:bodyDiv w:val="1"/>
      <w:marLeft w:val="0"/>
      <w:marRight w:val="0"/>
      <w:marTop w:val="0"/>
      <w:marBottom w:val="0"/>
      <w:divBdr>
        <w:top w:val="none" w:sz="0" w:space="0" w:color="auto"/>
        <w:left w:val="none" w:sz="0" w:space="0" w:color="auto"/>
        <w:bottom w:val="none" w:sz="0" w:space="0" w:color="auto"/>
        <w:right w:val="none" w:sz="0" w:space="0" w:color="auto"/>
      </w:divBdr>
    </w:div>
    <w:div w:id="266814007">
      <w:bodyDiv w:val="1"/>
      <w:marLeft w:val="0"/>
      <w:marRight w:val="0"/>
      <w:marTop w:val="0"/>
      <w:marBottom w:val="0"/>
      <w:divBdr>
        <w:top w:val="none" w:sz="0" w:space="0" w:color="auto"/>
        <w:left w:val="none" w:sz="0" w:space="0" w:color="auto"/>
        <w:bottom w:val="none" w:sz="0" w:space="0" w:color="auto"/>
        <w:right w:val="none" w:sz="0" w:space="0" w:color="auto"/>
      </w:divBdr>
    </w:div>
    <w:div w:id="268508282">
      <w:bodyDiv w:val="1"/>
      <w:marLeft w:val="0"/>
      <w:marRight w:val="0"/>
      <w:marTop w:val="0"/>
      <w:marBottom w:val="0"/>
      <w:divBdr>
        <w:top w:val="none" w:sz="0" w:space="0" w:color="auto"/>
        <w:left w:val="none" w:sz="0" w:space="0" w:color="auto"/>
        <w:bottom w:val="none" w:sz="0" w:space="0" w:color="auto"/>
        <w:right w:val="none" w:sz="0" w:space="0" w:color="auto"/>
      </w:divBdr>
    </w:div>
    <w:div w:id="273053051">
      <w:bodyDiv w:val="1"/>
      <w:marLeft w:val="0"/>
      <w:marRight w:val="0"/>
      <w:marTop w:val="0"/>
      <w:marBottom w:val="0"/>
      <w:divBdr>
        <w:top w:val="none" w:sz="0" w:space="0" w:color="auto"/>
        <w:left w:val="none" w:sz="0" w:space="0" w:color="auto"/>
        <w:bottom w:val="none" w:sz="0" w:space="0" w:color="auto"/>
        <w:right w:val="none" w:sz="0" w:space="0" w:color="auto"/>
      </w:divBdr>
    </w:div>
    <w:div w:id="290284477">
      <w:bodyDiv w:val="1"/>
      <w:marLeft w:val="0"/>
      <w:marRight w:val="0"/>
      <w:marTop w:val="0"/>
      <w:marBottom w:val="0"/>
      <w:divBdr>
        <w:top w:val="none" w:sz="0" w:space="0" w:color="auto"/>
        <w:left w:val="none" w:sz="0" w:space="0" w:color="auto"/>
        <w:bottom w:val="none" w:sz="0" w:space="0" w:color="auto"/>
        <w:right w:val="none" w:sz="0" w:space="0" w:color="auto"/>
      </w:divBdr>
    </w:div>
    <w:div w:id="291403157">
      <w:bodyDiv w:val="1"/>
      <w:marLeft w:val="0"/>
      <w:marRight w:val="0"/>
      <w:marTop w:val="0"/>
      <w:marBottom w:val="0"/>
      <w:divBdr>
        <w:top w:val="none" w:sz="0" w:space="0" w:color="auto"/>
        <w:left w:val="none" w:sz="0" w:space="0" w:color="auto"/>
        <w:bottom w:val="none" w:sz="0" w:space="0" w:color="auto"/>
        <w:right w:val="none" w:sz="0" w:space="0" w:color="auto"/>
      </w:divBdr>
    </w:div>
    <w:div w:id="295718676">
      <w:bodyDiv w:val="1"/>
      <w:marLeft w:val="0"/>
      <w:marRight w:val="0"/>
      <w:marTop w:val="0"/>
      <w:marBottom w:val="0"/>
      <w:divBdr>
        <w:top w:val="none" w:sz="0" w:space="0" w:color="auto"/>
        <w:left w:val="none" w:sz="0" w:space="0" w:color="auto"/>
        <w:bottom w:val="none" w:sz="0" w:space="0" w:color="auto"/>
        <w:right w:val="none" w:sz="0" w:space="0" w:color="auto"/>
      </w:divBdr>
    </w:div>
    <w:div w:id="296179751">
      <w:bodyDiv w:val="1"/>
      <w:marLeft w:val="0"/>
      <w:marRight w:val="0"/>
      <w:marTop w:val="0"/>
      <w:marBottom w:val="0"/>
      <w:divBdr>
        <w:top w:val="none" w:sz="0" w:space="0" w:color="auto"/>
        <w:left w:val="none" w:sz="0" w:space="0" w:color="auto"/>
        <w:bottom w:val="none" w:sz="0" w:space="0" w:color="auto"/>
        <w:right w:val="none" w:sz="0" w:space="0" w:color="auto"/>
      </w:divBdr>
    </w:div>
    <w:div w:id="298657309">
      <w:bodyDiv w:val="1"/>
      <w:marLeft w:val="0"/>
      <w:marRight w:val="0"/>
      <w:marTop w:val="0"/>
      <w:marBottom w:val="0"/>
      <w:divBdr>
        <w:top w:val="none" w:sz="0" w:space="0" w:color="auto"/>
        <w:left w:val="none" w:sz="0" w:space="0" w:color="auto"/>
        <w:bottom w:val="none" w:sz="0" w:space="0" w:color="auto"/>
        <w:right w:val="none" w:sz="0" w:space="0" w:color="auto"/>
      </w:divBdr>
    </w:div>
    <w:div w:id="300504137">
      <w:bodyDiv w:val="1"/>
      <w:marLeft w:val="0"/>
      <w:marRight w:val="0"/>
      <w:marTop w:val="0"/>
      <w:marBottom w:val="0"/>
      <w:divBdr>
        <w:top w:val="none" w:sz="0" w:space="0" w:color="auto"/>
        <w:left w:val="none" w:sz="0" w:space="0" w:color="auto"/>
        <w:bottom w:val="none" w:sz="0" w:space="0" w:color="auto"/>
        <w:right w:val="none" w:sz="0" w:space="0" w:color="auto"/>
      </w:divBdr>
    </w:div>
    <w:div w:id="313607854">
      <w:bodyDiv w:val="1"/>
      <w:marLeft w:val="0"/>
      <w:marRight w:val="0"/>
      <w:marTop w:val="0"/>
      <w:marBottom w:val="0"/>
      <w:divBdr>
        <w:top w:val="none" w:sz="0" w:space="0" w:color="auto"/>
        <w:left w:val="none" w:sz="0" w:space="0" w:color="auto"/>
        <w:bottom w:val="none" w:sz="0" w:space="0" w:color="auto"/>
        <w:right w:val="none" w:sz="0" w:space="0" w:color="auto"/>
      </w:divBdr>
    </w:div>
    <w:div w:id="319892858">
      <w:bodyDiv w:val="1"/>
      <w:marLeft w:val="0"/>
      <w:marRight w:val="0"/>
      <w:marTop w:val="0"/>
      <w:marBottom w:val="0"/>
      <w:divBdr>
        <w:top w:val="none" w:sz="0" w:space="0" w:color="auto"/>
        <w:left w:val="none" w:sz="0" w:space="0" w:color="auto"/>
        <w:bottom w:val="none" w:sz="0" w:space="0" w:color="auto"/>
        <w:right w:val="none" w:sz="0" w:space="0" w:color="auto"/>
      </w:divBdr>
    </w:div>
    <w:div w:id="327249809">
      <w:bodyDiv w:val="1"/>
      <w:marLeft w:val="0"/>
      <w:marRight w:val="0"/>
      <w:marTop w:val="0"/>
      <w:marBottom w:val="0"/>
      <w:divBdr>
        <w:top w:val="none" w:sz="0" w:space="0" w:color="auto"/>
        <w:left w:val="none" w:sz="0" w:space="0" w:color="auto"/>
        <w:bottom w:val="none" w:sz="0" w:space="0" w:color="auto"/>
        <w:right w:val="none" w:sz="0" w:space="0" w:color="auto"/>
      </w:divBdr>
      <w:divsChild>
        <w:div w:id="87627276">
          <w:marLeft w:val="0"/>
          <w:marRight w:val="0"/>
          <w:marTop w:val="0"/>
          <w:marBottom w:val="0"/>
          <w:divBdr>
            <w:top w:val="none" w:sz="0" w:space="0" w:color="auto"/>
            <w:left w:val="none" w:sz="0" w:space="0" w:color="auto"/>
            <w:bottom w:val="none" w:sz="0" w:space="0" w:color="auto"/>
            <w:right w:val="none" w:sz="0" w:space="0" w:color="auto"/>
          </w:divBdr>
        </w:div>
        <w:div w:id="164440638">
          <w:marLeft w:val="0"/>
          <w:marRight w:val="0"/>
          <w:marTop w:val="0"/>
          <w:marBottom w:val="0"/>
          <w:divBdr>
            <w:top w:val="none" w:sz="0" w:space="0" w:color="auto"/>
            <w:left w:val="none" w:sz="0" w:space="0" w:color="auto"/>
            <w:bottom w:val="none" w:sz="0" w:space="0" w:color="auto"/>
            <w:right w:val="none" w:sz="0" w:space="0" w:color="auto"/>
          </w:divBdr>
        </w:div>
        <w:div w:id="314188235">
          <w:marLeft w:val="0"/>
          <w:marRight w:val="0"/>
          <w:marTop w:val="0"/>
          <w:marBottom w:val="0"/>
          <w:divBdr>
            <w:top w:val="none" w:sz="0" w:space="0" w:color="auto"/>
            <w:left w:val="none" w:sz="0" w:space="0" w:color="auto"/>
            <w:bottom w:val="none" w:sz="0" w:space="0" w:color="auto"/>
            <w:right w:val="none" w:sz="0" w:space="0" w:color="auto"/>
          </w:divBdr>
        </w:div>
        <w:div w:id="716272164">
          <w:marLeft w:val="0"/>
          <w:marRight w:val="0"/>
          <w:marTop w:val="0"/>
          <w:marBottom w:val="0"/>
          <w:divBdr>
            <w:top w:val="none" w:sz="0" w:space="0" w:color="auto"/>
            <w:left w:val="none" w:sz="0" w:space="0" w:color="auto"/>
            <w:bottom w:val="none" w:sz="0" w:space="0" w:color="auto"/>
            <w:right w:val="none" w:sz="0" w:space="0" w:color="auto"/>
          </w:divBdr>
        </w:div>
        <w:div w:id="812797802">
          <w:marLeft w:val="0"/>
          <w:marRight w:val="0"/>
          <w:marTop w:val="0"/>
          <w:marBottom w:val="0"/>
          <w:divBdr>
            <w:top w:val="none" w:sz="0" w:space="0" w:color="auto"/>
            <w:left w:val="none" w:sz="0" w:space="0" w:color="auto"/>
            <w:bottom w:val="none" w:sz="0" w:space="0" w:color="auto"/>
            <w:right w:val="none" w:sz="0" w:space="0" w:color="auto"/>
          </w:divBdr>
        </w:div>
        <w:div w:id="824469734">
          <w:marLeft w:val="0"/>
          <w:marRight w:val="0"/>
          <w:marTop w:val="0"/>
          <w:marBottom w:val="0"/>
          <w:divBdr>
            <w:top w:val="none" w:sz="0" w:space="0" w:color="auto"/>
            <w:left w:val="none" w:sz="0" w:space="0" w:color="auto"/>
            <w:bottom w:val="none" w:sz="0" w:space="0" w:color="auto"/>
            <w:right w:val="none" w:sz="0" w:space="0" w:color="auto"/>
          </w:divBdr>
        </w:div>
        <w:div w:id="1599561184">
          <w:marLeft w:val="0"/>
          <w:marRight w:val="0"/>
          <w:marTop w:val="0"/>
          <w:marBottom w:val="0"/>
          <w:divBdr>
            <w:top w:val="none" w:sz="0" w:space="0" w:color="auto"/>
            <w:left w:val="none" w:sz="0" w:space="0" w:color="auto"/>
            <w:bottom w:val="none" w:sz="0" w:space="0" w:color="auto"/>
            <w:right w:val="none" w:sz="0" w:space="0" w:color="auto"/>
          </w:divBdr>
        </w:div>
        <w:div w:id="1623415574">
          <w:marLeft w:val="0"/>
          <w:marRight w:val="0"/>
          <w:marTop w:val="0"/>
          <w:marBottom w:val="0"/>
          <w:divBdr>
            <w:top w:val="none" w:sz="0" w:space="0" w:color="auto"/>
            <w:left w:val="none" w:sz="0" w:space="0" w:color="auto"/>
            <w:bottom w:val="none" w:sz="0" w:space="0" w:color="auto"/>
            <w:right w:val="none" w:sz="0" w:space="0" w:color="auto"/>
          </w:divBdr>
        </w:div>
        <w:div w:id="1642491555">
          <w:marLeft w:val="0"/>
          <w:marRight w:val="0"/>
          <w:marTop w:val="0"/>
          <w:marBottom w:val="0"/>
          <w:divBdr>
            <w:top w:val="none" w:sz="0" w:space="0" w:color="auto"/>
            <w:left w:val="none" w:sz="0" w:space="0" w:color="auto"/>
            <w:bottom w:val="none" w:sz="0" w:space="0" w:color="auto"/>
            <w:right w:val="none" w:sz="0" w:space="0" w:color="auto"/>
          </w:divBdr>
        </w:div>
        <w:div w:id="1806048515">
          <w:marLeft w:val="0"/>
          <w:marRight w:val="0"/>
          <w:marTop w:val="0"/>
          <w:marBottom w:val="0"/>
          <w:divBdr>
            <w:top w:val="none" w:sz="0" w:space="0" w:color="auto"/>
            <w:left w:val="none" w:sz="0" w:space="0" w:color="auto"/>
            <w:bottom w:val="none" w:sz="0" w:space="0" w:color="auto"/>
            <w:right w:val="none" w:sz="0" w:space="0" w:color="auto"/>
          </w:divBdr>
        </w:div>
        <w:div w:id="2077045074">
          <w:marLeft w:val="0"/>
          <w:marRight w:val="0"/>
          <w:marTop w:val="0"/>
          <w:marBottom w:val="0"/>
          <w:divBdr>
            <w:top w:val="none" w:sz="0" w:space="0" w:color="auto"/>
            <w:left w:val="none" w:sz="0" w:space="0" w:color="auto"/>
            <w:bottom w:val="none" w:sz="0" w:space="0" w:color="auto"/>
            <w:right w:val="none" w:sz="0" w:space="0" w:color="auto"/>
          </w:divBdr>
        </w:div>
        <w:div w:id="2114400188">
          <w:marLeft w:val="0"/>
          <w:marRight w:val="0"/>
          <w:marTop w:val="0"/>
          <w:marBottom w:val="0"/>
          <w:divBdr>
            <w:top w:val="none" w:sz="0" w:space="0" w:color="auto"/>
            <w:left w:val="none" w:sz="0" w:space="0" w:color="auto"/>
            <w:bottom w:val="none" w:sz="0" w:space="0" w:color="auto"/>
            <w:right w:val="none" w:sz="0" w:space="0" w:color="auto"/>
          </w:divBdr>
        </w:div>
      </w:divsChild>
    </w:div>
    <w:div w:id="332225992">
      <w:bodyDiv w:val="1"/>
      <w:marLeft w:val="0"/>
      <w:marRight w:val="0"/>
      <w:marTop w:val="0"/>
      <w:marBottom w:val="0"/>
      <w:divBdr>
        <w:top w:val="none" w:sz="0" w:space="0" w:color="auto"/>
        <w:left w:val="none" w:sz="0" w:space="0" w:color="auto"/>
        <w:bottom w:val="none" w:sz="0" w:space="0" w:color="auto"/>
        <w:right w:val="none" w:sz="0" w:space="0" w:color="auto"/>
      </w:divBdr>
    </w:div>
    <w:div w:id="333142668">
      <w:bodyDiv w:val="1"/>
      <w:marLeft w:val="0"/>
      <w:marRight w:val="0"/>
      <w:marTop w:val="0"/>
      <w:marBottom w:val="0"/>
      <w:divBdr>
        <w:top w:val="none" w:sz="0" w:space="0" w:color="auto"/>
        <w:left w:val="none" w:sz="0" w:space="0" w:color="auto"/>
        <w:bottom w:val="none" w:sz="0" w:space="0" w:color="auto"/>
        <w:right w:val="none" w:sz="0" w:space="0" w:color="auto"/>
      </w:divBdr>
    </w:div>
    <w:div w:id="336812771">
      <w:bodyDiv w:val="1"/>
      <w:marLeft w:val="0"/>
      <w:marRight w:val="0"/>
      <w:marTop w:val="0"/>
      <w:marBottom w:val="0"/>
      <w:divBdr>
        <w:top w:val="none" w:sz="0" w:space="0" w:color="auto"/>
        <w:left w:val="none" w:sz="0" w:space="0" w:color="auto"/>
        <w:bottom w:val="none" w:sz="0" w:space="0" w:color="auto"/>
        <w:right w:val="none" w:sz="0" w:space="0" w:color="auto"/>
      </w:divBdr>
    </w:div>
    <w:div w:id="350037773">
      <w:bodyDiv w:val="1"/>
      <w:marLeft w:val="0"/>
      <w:marRight w:val="0"/>
      <w:marTop w:val="0"/>
      <w:marBottom w:val="0"/>
      <w:divBdr>
        <w:top w:val="none" w:sz="0" w:space="0" w:color="auto"/>
        <w:left w:val="none" w:sz="0" w:space="0" w:color="auto"/>
        <w:bottom w:val="none" w:sz="0" w:space="0" w:color="auto"/>
        <w:right w:val="none" w:sz="0" w:space="0" w:color="auto"/>
      </w:divBdr>
    </w:div>
    <w:div w:id="365444023">
      <w:bodyDiv w:val="1"/>
      <w:marLeft w:val="0"/>
      <w:marRight w:val="0"/>
      <w:marTop w:val="0"/>
      <w:marBottom w:val="0"/>
      <w:divBdr>
        <w:top w:val="none" w:sz="0" w:space="0" w:color="auto"/>
        <w:left w:val="none" w:sz="0" w:space="0" w:color="auto"/>
        <w:bottom w:val="none" w:sz="0" w:space="0" w:color="auto"/>
        <w:right w:val="none" w:sz="0" w:space="0" w:color="auto"/>
      </w:divBdr>
    </w:div>
    <w:div w:id="372510917">
      <w:bodyDiv w:val="1"/>
      <w:marLeft w:val="0"/>
      <w:marRight w:val="0"/>
      <w:marTop w:val="0"/>
      <w:marBottom w:val="0"/>
      <w:divBdr>
        <w:top w:val="none" w:sz="0" w:space="0" w:color="auto"/>
        <w:left w:val="none" w:sz="0" w:space="0" w:color="auto"/>
        <w:bottom w:val="none" w:sz="0" w:space="0" w:color="auto"/>
        <w:right w:val="none" w:sz="0" w:space="0" w:color="auto"/>
      </w:divBdr>
    </w:div>
    <w:div w:id="372655123">
      <w:bodyDiv w:val="1"/>
      <w:marLeft w:val="0"/>
      <w:marRight w:val="0"/>
      <w:marTop w:val="0"/>
      <w:marBottom w:val="0"/>
      <w:divBdr>
        <w:top w:val="none" w:sz="0" w:space="0" w:color="auto"/>
        <w:left w:val="none" w:sz="0" w:space="0" w:color="auto"/>
        <w:bottom w:val="none" w:sz="0" w:space="0" w:color="auto"/>
        <w:right w:val="none" w:sz="0" w:space="0" w:color="auto"/>
      </w:divBdr>
    </w:div>
    <w:div w:id="373771497">
      <w:bodyDiv w:val="1"/>
      <w:marLeft w:val="0"/>
      <w:marRight w:val="0"/>
      <w:marTop w:val="0"/>
      <w:marBottom w:val="0"/>
      <w:divBdr>
        <w:top w:val="none" w:sz="0" w:space="0" w:color="auto"/>
        <w:left w:val="none" w:sz="0" w:space="0" w:color="auto"/>
        <w:bottom w:val="none" w:sz="0" w:space="0" w:color="auto"/>
        <w:right w:val="none" w:sz="0" w:space="0" w:color="auto"/>
      </w:divBdr>
    </w:div>
    <w:div w:id="379675886">
      <w:bodyDiv w:val="1"/>
      <w:marLeft w:val="0"/>
      <w:marRight w:val="0"/>
      <w:marTop w:val="0"/>
      <w:marBottom w:val="0"/>
      <w:divBdr>
        <w:top w:val="none" w:sz="0" w:space="0" w:color="auto"/>
        <w:left w:val="none" w:sz="0" w:space="0" w:color="auto"/>
        <w:bottom w:val="none" w:sz="0" w:space="0" w:color="auto"/>
        <w:right w:val="none" w:sz="0" w:space="0" w:color="auto"/>
      </w:divBdr>
    </w:div>
    <w:div w:id="382145389">
      <w:bodyDiv w:val="1"/>
      <w:marLeft w:val="0"/>
      <w:marRight w:val="0"/>
      <w:marTop w:val="0"/>
      <w:marBottom w:val="0"/>
      <w:divBdr>
        <w:top w:val="none" w:sz="0" w:space="0" w:color="auto"/>
        <w:left w:val="none" w:sz="0" w:space="0" w:color="auto"/>
        <w:bottom w:val="none" w:sz="0" w:space="0" w:color="auto"/>
        <w:right w:val="none" w:sz="0" w:space="0" w:color="auto"/>
      </w:divBdr>
    </w:div>
    <w:div w:id="394402759">
      <w:bodyDiv w:val="1"/>
      <w:marLeft w:val="0"/>
      <w:marRight w:val="0"/>
      <w:marTop w:val="0"/>
      <w:marBottom w:val="0"/>
      <w:divBdr>
        <w:top w:val="none" w:sz="0" w:space="0" w:color="auto"/>
        <w:left w:val="none" w:sz="0" w:space="0" w:color="auto"/>
        <w:bottom w:val="none" w:sz="0" w:space="0" w:color="auto"/>
        <w:right w:val="none" w:sz="0" w:space="0" w:color="auto"/>
      </w:divBdr>
    </w:div>
    <w:div w:id="397173767">
      <w:bodyDiv w:val="1"/>
      <w:marLeft w:val="0"/>
      <w:marRight w:val="0"/>
      <w:marTop w:val="0"/>
      <w:marBottom w:val="0"/>
      <w:divBdr>
        <w:top w:val="none" w:sz="0" w:space="0" w:color="auto"/>
        <w:left w:val="none" w:sz="0" w:space="0" w:color="auto"/>
        <w:bottom w:val="none" w:sz="0" w:space="0" w:color="auto"/>
        <w:right w:val="none" w:sz="0" w:space="0" w:color="auto"/>
      </w:divBdr>
    </w:div>
    <w:div w:id="401565617">
      <w:bodyDiv w:val="1"/>
      <w:marLeft w:val="0"/>
      <w:marRight w:val="0"/>
      <w:marTop w:val="0"/>
      <w:marBottom w:val="0"/>
      <w:divBdr>
        <w:top w:val="none" w:sz="0" w:space="0" w:color="auto"/>
        <w:left w:val="none" w:sz="0" w:space="0" w:color="auto"/>
        <w:bottom w:val="none" w:sz="0" w:space="0" w:color="auto"/>
        <w:right w:val="none" w:sz="0" w:space="0" w:color="auto"/>
      </w:divBdr>
    </w:div>
    <w:div w:id="410781390">
      <w:bodyDiv w:val="1"/>
      <w:marLeft w:val="0"/>
      <w:marRight w:val="0"/>
      <w:marTop w:val="0"/>
      <w:marBottom w:val="0"/>
      <w:divBdr>
        <w:top w:val="none" w:sz="0" w:space="0" w:color="auto"/>
        <w:left w:val="none" w:sz="0" w:space="0" w:color="auto"/>
        <w:bottom w:val="none" w:sz="0" w:space="0" w:color="auto"/>
        <w:right w:val="none" w:sz="0" w:space="0" w:color="auto"/>
      </w:divBdr>
    </w:div>
    <w:div w:id="411658076">
      <w:bodyDiv w:val="1"/>
      <w:marLeft w:val="0"/>
      <w:marRight w:val="0"/>
      <w:marTop w:val="0"/>
      <w:marBottom w:val="0"/>
      <w:divBdr>
        <w:top w:val="none" w:sz="0" w:space="0" w:color="auto"/>
        <w:left w:val="none" w:sz="0" w:space="0" w:color="auto"/>
        <w:bottom w:val="none" w:sz="0" w:space="0" w:color="auto"/>
        <w:right w:val="none" w:sz="0" w:space="0" w:color="auto"/>
      </w:divBdr>
    </w:div>
    <w:div w:id="413433553">
      <w:bodyDiv w:val="1"/>
      <w:marLeft w:val="0"/>
      <w:marRight w:val="0"/>
      <w:marTop w:val="0"/>
      <w:marBottom w:val="0"/>
      <w:divBdr>
        <w:top w:val="none" w:sz="0" w:space="0" w:color="auto"/>
        <w:left w:val="none" w:sz="0" w:space="0" w:color="auto"/>
        <w:bottom w:val="none" w:sz="0" w:space="0" w:color="auto"/>
        <w:right w:val="none" w:sz="0" w:space="0" w:color="auto"/>
      </w:divBdr>
    </w:div>
    <w:div w:id="416050489">
      <w:bodyDiv w:val="1"/>
      <w:marLeft w:val="0"/>
      <w:marRight w:val="0"/>
      <w:marTop w:val="0"/>
      <w:marBottom w:val="0"/>
      <w:divBdr>
        <w:top w:val="none" w:sz="0" w:space="0" w:color="auto"/>
        <w:left w:val="none" w:sz="0" w:space="0" w:color="auto"/>
        <w:bottom w:val="none" w:sz="0" w:space="0" w:color="auto"/>
        <w:right w:val="none" w:sz="0" w:space="0" w:color="auto"/>
      </w:divBdr>
    </w:div>
    <w:div w:id="430659652">
      <w:bodyDiv w:val="1"/>
      <w:marLeft w:val="0"/>
      <w:marRight w:val="0"/>
      <w:marTop w:val="0"/>
      <w:marBottom w:val="0"/>
      <w:divBdr>
        <w:top w:val="none" w:sz="0" w:space="0" w:color="auto"/>
        <w:left w:val="none" w:sz="0" w:space="0" w:color="auto"/>
        <w:bottom w:val="none" w:sz="0" w:space="0" w:color="auto"/>
        <w:right w:val="none" w:sz="0" w:space="0" w:color="auto"/>
      </w:divBdr>
    </w:div>
    <w:div w:id="433402068">
      <w:bodyDiv w:val="1"/>
      <w:marLeft w:val="0"/>
      <w:marRight w:val="0"/>
      <w:marTop w:val="0"/>
      <w:marBottom w:val="0"/>
      <w:divBdr>
        <w:top w:val="none" w:sz="0" w:space="0" w:color="auto"/>
        <w:left w:val="none" w:sz="0" w:space="0" w:color="auto"/>
        <w:bottom w:val="none" w:sz="0" w:space="0" w:color="auto"/>
        <w:right w:val="none" w:sz="0" w:space="0" w:color="auto"/>
      </w:divBdr>
    </w:div>
    <w:div w:id="444271091">
      <w:bodyDiv w:val="1"/>
      <w:marLeft w:val="0"/>
      <w:marRight w:val="0"/>
      <w:marTop w:val="0"/>
      <w:marBottom w:val="0"/>
      <w:divBdr>
        <w:top w:val="none" w:sz="0" w:space="0" w:color="auto"/>
        <w:left w:val="none" w:sz="0" w:space="0" w:color="auto"/>
        <w:bottom w:val="none" w:sz="0" w:space="0" w:color="auto"/>
        <w:right w:val="none" w:sz="0" w:space="0" w:color="auto"/>
      </w:divBdr>
    </w:div>
    <w:div w:id="447627649">
      <w:bodyDiv w:val="1"/>
      <w:marLeft w:val="0"/>
      <w:marRight w:val="0"/>
      <w:marTop w:val="0"/>
      <w:marBottom w:val="0"/>
      <w:divBdr>
        <w:top w:val="none" w:sz="0" w:space="0" w:color="auto"/>
        <w:left w:val="none" w:sz="0" w:space="0" w:color="auto"/>
        <w:bottom w:val="none" w:sz="0" w:space="0" w:color="auto"/>
        <w:right w:val="none" w:sz="0" w:space="0" w:color="auto"/>
      </w:divBdr>
    </w:div>
    <w:div w:id="449789798">
      <w:bodyDiv w:val="1"/>
      <w:marLeft w:val="0"/>
      <w:marRight w:val="0"/>
      <w:marTop w:val="0"/>
      <w:marBottom w:val="0"/>
      <w:divBdr>
        <w:top w:val="none" w:sz="0" w:space="0" w:color="auto"/>
        <w:left w:val="none" w:sz="0" w:space="0" w:color="auto"/>
        <w:bottom w:val="none" w:sz="0" w:space="0" w:color="auto"/>
        <w:right w:val="none" w:sz="0" w:space="0" w:color="auto"/>
      </w:divBdr>
    </w:div>
    <w:div w:id="456140841">
      <w:bodyDiv w:val="1"/>
      <w:marLeft w:val="0"/>
      <w:marRight w:val="0"/>
      <w:marTop w:val="0"/>
      <w:marBottom w:val="0"/>
      <w:divBdr>
        <w:top w:val="none" w:sz="0" w:space="0" w:color="auto"/>
        <w:left w:val="none" w:sz="0" w:space="0" w:color="auto"/>
        <w:bottom w:val="none" w:sz="0" w:space="0" w:color="auto"/>
        <w:right w:val="none" w:sz="0" w:space="0" w:color="auto"/>
      </w:divBdr>
      <w:divsChild>
        <w:div w:id="110365966">
          <w:marLeft w:val="0"/>
          <w:marRight w:val="0"/>
          <w:marTop w:val="0"/>
          <w:marBottom w:val="0"/>
          <w:divBdr>
            <w:top w:val="none" w:sz="0" w:space="0" w:color="auto"/>
            <w:left w:val="none" w:sz="0" w:space="0" w:color="auto"/>
            <w:bottom w:val="none" w:sz="0" w:space="0" w:color="auto"/>
            <w:right w:val="none" w:sz="0" w:space="0" w:color="auto"/>
          </w:divBdr>
        </w:div>
        <w:div w:id="196551119">
          <w:marLeft w:val="0"/>
          <w:marRight w:val="0"/>
          <w:marTop w:val="0"/>
          <w:marBottom w:val="0"/>
          <w:divBdr>
            <w:top w:val="none" w:sz="0" w:space="0" w:color="auto"/>
            <w:left w:val="none" w:sz="0" w:space="0" w:color="auto"/>
            <w:bottom w:val="none" w:sz="0" w:space="0" w:color="auto"/>
            <w:right w:val="none" w:sz="0" w:space="0" w:color="auto"/>
          </w:divBdr>
        </w:div>
        <w:div w:id="393159936">
          <w:marLeft w:val="0"/>
          <w:marRight w:val="0"/>
          <w:marTop w:val="0"/>
          <w:marBottom w:val="0"/>
          <w:divBdr>
            <w:top w:val="none" w:sz="0" w:space="0" w:color="auto"/>
            <w:left w:val="none" w:sz="0" w:space="0" w:color="auto"/>
            <w:bottom w:val="none" w:sz="0" w:space="0" w:color="auto"/>
            <w:right w:val="none" w:sz="0" w:space="0" w:color="auto"/>
          </w:divBdr>
        </w:div>
        <w:div w:id="1233082051">
          <w:marLeft w:val="0"/>
          <w:marRight w:val="0"/>
          <w:marTop w:val="0"/>
          <w:marBottom w:val="0"/>
          <w:divBdr>
            <w:top w:val="none" w:sz="0" w:space="0" w:color="auto"/>
            <w:left w:val="none" w:sz="0" w:space="0" w:color="auto"/>
            <w:bottom w:val="none" w:sz="0" w:space="0" w:color="auto"/>
            <w:right w:val="none" w:sz="0" w:space="0" w:color="auto"/>
          </w:divBdr>
        </w:div>
        <w:div w:id="1253274599">
          <w:marLeft w:val="0"/>
          <w:marRight w:val="0"/>
          <w:marTop w:val="0"/>
          <w:marBottom w:val="0"/>
          <w:divBdr>
            <w:top w:val="none" w:sz="0" w:space="0" w:color="auto"/>
            <w:left w:val="none" w:sz="0" w:space="0" w:color="auto"/>
            <w:bottom w:val="none" w:sz="0" w:space="0" w:color="auto"/>
            <w:right w:val="none" w:sz="0" w:space="0" w:color="auto"/>
          </w:divBdr>
        </w:div>
        <w:div w:id="1328900657">
          <w:marLeft w:val="0"/>
          <w:marRight w:val="0"/>
          <w:marTop w:val="0"/>
          <w:marBottom w:val="0"/>
          <w:divBdr>
            <w:top w:val="none" w:sz="0" w:space="0" w:color="auto"/>
            <w:left w:val="none" w:sz="0" w:space="0" w:color="auto"/>
            <w:bottom w:val="none" w:sz="0" w:space="0" w:color="auto"/>
            <w:right w:val="none" w:sz="0" w:space="0" w:color="auto"/>
          </w:divBdr>
        </w:div>
        <w:div w:id="1801528632">
          <w:marLeft w:val="0"/>
          <w:marRight w:val="0"/>
          <w:marTop w:val="0"/>
          <w:marBottom w:val="0"/>
          <w:divBdr>
            <w:top w:val="none" w:sz="0" w:space="0" w:color="auto"/>
            <w:left w:val="none" w:sz="0" w:space="0" w:color="auto"/>
            <w:bottom w:val="none" w:sz="0" w:space="0" w:color="auto"/>
            <w:right w:val="none" w:sz="0" w:space="0" w:color="auto"/>
          </w:divBdr>
        </w:div>
        <w:div w:id="1828547817">
          <w:marLeft w:val="0"/>
          <w:marRight w:val="0"/>
          <w:marTop w:val="0"/>
          <w:marBottom w:val="0"/>
          <w:divBdr>
            <w:top w:val="none" w:sz="0" w:space="0" w:color="auto"/>
            <w:left w:val="none" w:sz="0" w:space="0" w:color="auto"/>
            <w:bottom w:val="none" w:sz="0" w:space="0" w:color="auto"/>
            <w:right w:val="none" w:sz="0" w:space="0" w:color="auto"/>
          </w:divBdr>
        </w:div>
        <w:div w:id="2046907340">
          <w:marLeft w:val="0"/>
          <w:marRight w:val="0"/>
          <w:marTop w:val="0"/>
          <w:marBottom w:val="0"/>
          <w:divBdr>
            <w:top w:val="none" w:sz="0" w:space="0" w:color="auto"/>
            <w:left w:val="none" w:sz="0" w:space="0" w:color="auto"/>
            <w:bottom w:val="none" w:sz="0" w:space="0" w:color="auto"/>
            <w:right w:val="none" w:sz="0" w:space="0" w:color="auto"/>
          </w:divBdr>
        </w:div>
      </w:divsChild>
    </w:div>
    <w:div w:id="456417729">
      <w:bodyDiv w:val="1"/>
      <w:marLeft w:val="0"/>
      <w:marRight w:val="0"/>
      <w:marTop w:val="0"/>
      <w:marBottom w:val="0"/>
      <w:divBdr>
        <w:top w:val="none" w:sz="0" w:space="0" w:color="auto"/>
        <w:left w:val="none" w:sz="0" w:space="0" w:color="auto"/>
        <w:bottom w:val="none" w:sz="0" w:space="0" w:color="auto"/>
        <w:right w:val="none" w:sz="0" w:space="0" w:color="auto"/>
      </w:divBdr>
    </w:div>
    <w:div w:id="458036520">
      <w:bodyDiv w:val="1"/>
      <w:marLeft w:val="0"/>
      <w:marRight w:val="0"/>
      <w:marTop w:val="0"/>
      <w:marBottom w:val="0"/>
      <w:divBdr>
        <w:top w:val="none" w:sz="0" w:space="0" w:color="auto"/>
        <w:left w:val="none" w:sz="0" w:space="0" w:color="auto"/>
        <w:bottom w:val="none" w:sz="0" w:space="0" w:color="auto"/>
        <w:right w:val="none" w:sz="0" w:space="0" w:color="auto"/>
      </w:divBdr>
    </w:div>
    <w:div w:id="459954064">
      <w:bodyDiv w:val="1"/>
      <w:marLeft w:val="0"/>
      <w:marRight w:val="0"/>
      <w:marTop w:val="0"/>
      <w:marBottom w:val="0"/>
      <w:divBdr>
        <w:top w:val="none" w:sz="0" w:space="0" w:color="auto"/>
        <w:left w:val="none" w:sz="0" w:space="0" w:color="auto"/>
        <w:bottom w:val="none" w:sz="0" w:space="0" w:color="auto"/>
        <w:right w:val="none" w:sz="0" w:space="0" w:color="auto"/>
      </w:divBdr>
    </w:div>
    <w:div w:id="479426911">
      <w:bodyDiv w:val="1"/>
      <w:marLeft w:val="0"/>
      <w:marRight w:val="0"/>
      <w:marTop w:val="0"/>
      <w:marBottom w:val="0"/>
      <w:divBdr>
        <w:top w:val="none" w:sz="0" w:space="0" w:color="auto"/>
        <w:left w:val="none" w:sz="0" w:space="0" w:color="auto"/>
        <w:bottom w:val="none" w:sz="0" w:space="0" w:color="auto"/>
        <w:right w:val="none" w:sz="0" w:space="0" w:color="auto"/>
      </w:divBdr>
    </w:div>
    <w:div w:id="482160075">
      <w:bodyDiv w:val="1"/>
      <w:marLeft w:val="0"/>
      <w:marRight w:val="0"/>
      <w:marTop w:val="0"/>
      <w:marBottom w:val="0"/>
      <w:divBdr>
        <w:top w:val="none" w:sz="0" w:space="0" w:color="auto"/>
        <w:left w:val="none" w:sz="0" w:space="0" w:color="auto"/>
        <w:bottom w:val="none" w:sz="0" w:space="0" w:color="auto"/>
        <w:right w:val="none" w:sz="0" w:space="0" w:color="auto"/>
      </w:divBdr>
    </w:div>
    <w:div w:id="495414193">
      <w:bodyDiv w:val="1"/>
      <w:marLeft w:val="0"/>
      <w:marRight w:val="0"/>
      <w:marTop w:val="0"/>
      <w:marBottom w:val="0"/>
      <w:divBdr>
        <w:top w:val="none" w:sz="0" w:space="0" w:color="auto"/>
        <w:left w:val="none" w:sz="0" w:space="0" w:color="auto"/>
        <w:bottom w:val="none" w:sz="0" w:space="0" w:color="auto"/>
        <w:right w:val="none" w:sz="0" w:space="0" w:color="auto"/>
      </w:divBdr>
    </w:div>
    <w:div w:id="513349894">
      <w:bodyDiv w:val="1"/>
      <w:marLeft w:val="0"/>
      <w:marRight w:val="0"/>
      <w:marTop w:val="0"/>
      <w:marBottom w:val="0"/>
      <w:divBdr>
        <w:top w:val="none" w:sz="0" w:space="0" w:color="auto"/>
        <w:left w:val="none" w:sz="0" w:space="0" w:color="auto"/>
        <w:bottom w:val="none" w:sz="0" w:space="0" w:color="auto"/>
        <w:right w:val="none" w:sz="0" w:space="0" w:color="auto"/>
      </w:divBdr>
    </w:div>
    <w:div w:id="516500325">
      <w:bodyDiv w:val="1"/>
      <w:marLeft w:val="0"/>
      <w:marRight w:val="0"/>
      <w:marTop w:val="0"/>
      <w:marBottom w:val="0"/>
      <w:divBdr>
        <w:top w:val="none" w:sz="0" w:space="0" w:color="auto"/>
        <w:left w:val="none" w:sz="0" w:space="0" w:color="auto"/>
        <w:bottom w:val="none" w:sz="0" w:space="0" w:color="auto"/>
        <w:right w:val="none" w:sz="0" w:space="0" w:color="auto"/>
      </w:divBdr>
    </w:div>
    <w:div w:id="538199581">
      <w:bodyDiv w:val="1"/>
      <w:marLeft w:val="0"/>
      <w:marRight w:val="0"/>
      <w:marTop w:val="0"/>
      <w:marBottom w:val="0"/>
      <w:divBdr>
        <w:top w:val="none" w:sz="0" w:space="0" w:color="auto"/>
        <w:left w:val="none" w:sz="0" w:space="0" w:color="auto"/>
        <w:bottom w:val="none" w:sz="0" w:space="0" w:color="auto"/>
        <w:right w:val="none" w:sz="0" w:space="0" w:color="auto"/>
      </w:divBdr>
    </w:div>
    <w:div w:id="549612463">
      <w:bodyDiv w:val="1"/>
      <w:marLeft w:val="0"/>
      <w:marRight w:val="0"/>
      <w:marTop w:val="0"/>
      <w:marBottom w:val="0"/>
      <w:divBdr>
        <w:top w:val="none" w:sz="0" w:space="0" w:color="auto"/>
        <w:left w:val="none" w:sz="0" w:space="0" w:color="auto"/>
        <w:bottom w:val="none" w:sz="0" w:space="0" w:color="auto"/>
        <w:right w:val="none" w:sz="0" w:space="0" w:color="auto"/>
      </w:divBdr>
    </w:div>
    <w:div w:id="561328010">
      <w:bodyDiv w:val="1"/>
      <w:marLeft w:val="0"/>
      <w:marRight w:val="0"/>
      <w:marTop w:val="0"/>
      <w:marBottom w:val="0"/>
      <w:divBdr>
        <w:top w:val="none" w:sz="0" w:space="0" w:color="auto"/>
        <w:left w:val="none" w:sz="0" w:space="0" w:color="auto"/>
        <w:bottom w:val="none" w:sz="0" w:space="0" w:color="auto"/>
        <w:right w:val="none" w:sz="0" w:space="0" w:color="auto"/>
      </w:divBdr>
      <w:divsChild>
        <w:div w:id="352457676">
          <w:marLeft w:val="0"/>
          <w:marRight w:val="0"/>
          <w:marTop w:val="0"/>
          <w:marBottom w:val="0"/>
          <w:divBdr>
            <w:top w:val="none" w:sz="0" w:space="0" w:color="auto"/>
            <w:left w:val="none" w:sz="0" w:space="0" w:color="auto"/>
            <w:bottom w:val="none" w:sz="0" w:space="0" w:color="auto"/>
            <w:right w:val="none" w:sz="0" w:space="0" w:color="auto"/>
          </w:divBdr>
        </w:div>
        <w:div w:id="787506590">
          <w:marLeft w:val="0"/>
          <w:marRight w:val="0"/>
          <w:marTop w:val="0"/>
          <w:marBottom w:val="0"/>
          <w:divBdr>
            <w:top w:val="none" w:sz="0" w:space="0" w:color="auto"/>
            <w:left w:val="none" w:sz="0" w:space="0" w:color="auto"/>
            <w:bottom w:val="none" w:sz="0" w:space="0" w:color="auto"/>
            <w:right w:val="none" w:sz="0" w:space="0" w:color="auto"/>
          </w:divBdr>
        </w:div>
        <w:div w:id="1952743140">
          <w:marLeft w:val="0"/>
          <w:marRight w:val="0"/>
          <w:marTop w:val="0"/>
          <w:marBottom w:val="0"/>
          <w:divBdr>
            <w:top w:val="none" w:sz="0" w:space="0" w:color="auto"/>
            <w:left w:val="none" w:sz="0" w:space="0" w:color="auto"/>
            <w:bottom w:val="none" w:sz="0" w:space="0" w:color="auto"/>
            <w:right w:val="none" w:sz="0" w:space="0" w:color="auto"/>
          </w:divBdr>
        </w:div>
        <w:div w:id="2004237447">
          <w:marLeft w:val="0"/>
          <w:marRight w:val="0"/>
          <w:marTop w:val="0"/>
          <w:marBottom w:val="0"/>
          <w:divBdr>
            <w:top w:val="none" w:sz="0" w:space="0" w:color="auto"/>
            <w:left w:val="none" w:sz="0" w:space="0" w:color="auto"/>
            <w:bottom w:val="none" w:sz="0" w:space="0" w:color="auto"/>
            <w:right w:val="none" w:sz="0" w:space="0" w:color="auto"/>
          </w:divBdr>
        </w:div>
        <w:div w:id="2144689655">
          <w:marLeft w:val="0"/>
          <w:marRight w:val="0"/>
          <w:marTop w:val="0"/>
          <w:marBottom w:val="0"/>
          <w:divBdr>
            <w:top w:val="none" w:sz="0" w:space="0" w:color="auto"/>
            <w:left w:val="none" w:sz="0" w:space="0" w:color="auto"/>
            <w:bottom w:val="none" w:sz="0" w:space="0" w:color="auto"/>
            <w:right w:val="none" w:sz="0" w:space="0" w:color="auto"/>
          </w:divBdr>
        </w:div>
      </w:divsChild>
    </w:div>
    <w:div w:id="570893494">
      <w:bodyDiv w:val="1"/>
      <w:marLeft w:val="0"/>
      <w:marRight w:val="0"/>
      <w:marTop w:val="0"/>
      <w:marBottom w:val="0"/>
      <w:divBdr>
        <w:top w:val="none" w:sz="0" w:space="0" w:color="auto"/>
        <w:left w:val="none" w:sz="0" w:space="0" w:color="auto"/>
        <w:bottom w:val="none" w:sz="0" w:space="0" w:color="auto"/>
        <w:right w:val="none" w:sz="0" w:space="0" w:color="auto"/>
      </w:divBdr>
      <w:divsChild>
        <w:div w:id="18816981">
          <w:marLeft w:val="0"/>
          <w:marRight w:val="0"/>
          <w:marTop w:val="0"/>
          <w:marBottom w:val="0"/>
          <w:divBdr>
            <w:top w:val="none" w:sz="0" w:space="0" w:color="auto"/>
            <w:left w:val="none" w:sz="0" w:space="0" w:color="auto"/>
            <w:bottom w:val="none" w:sz="0" w:space="0" w:color="auto"/>
            <w:right w:val="none" w:sz="0" w:space="0" w:color="auto"/>
          </w:divBdr>
        </w:div>
        <w:div w:id="268972426">
          <w:marLeft w:val="0"/>
          <w:marRight w:val="0"/>
          <w:marTop w:val="0"/>
          <w:marBottom w:val="0"/>
          <w:divBdr>
            <w:top w:val="none" w:sz="0" w:space="0" w:color="auto"/>
            <w:left w:val="none" w:sz="0" w:space="0" w:color="auto"/>
            <w:bottom w:val="none" w:sz="0" w:space="0" w:color="auto"/>
            <w:right w:val="none" w:sz="0" w:space="0" w:color="auto"/>
          </w:divBdr>
        </w:div>
        <w:div w:id="637805034">
          <w:marLeft w:val="0"/>
          <w:marRight w:val="0"/>
          <w:marTop w:val="0"/>
          <w:marBottom w:val="0"/>
          <w:divBdr>
            <w:top w:val="none" w:sz="0" w:space="0" w:color="auto"/>
            <w:left w:val="none" w:sz="0" w:space="0" w:color="auto"/>
            <w:bottom w:val="none" w:sz="0" w:space="0" w:color="auto"/>
            <w:right w:val="none" w:sz="0" w:space="0" w:color="auto"/>
          </w:divBdr>
        </w:div>
        <w:div w:id="969743536">
          <w:marLeft w:val="0"/>
          <w:marRight w:val="0"/>
          <w:marTop w:val="0"/>
          <w:marBottom w:val="0"/>
          <w:divBdr>
            <w:top w:val="none" w:sz="0" w:space="0" w:color="auto"/>
            <w:left w:val="none" w:sz="0" w:space="0" w:color="auto"/>
            <w:bottom w:val="none" w:sz="0" w:space="0" w:color="auto"/>
            <w:right w:val="none" w:sz="0" w:space="0" w:color="auto"/>
          </w:divBdr>
        </w:div>
        <w:div w:id="1156452421">
          <w:marLeft w:val="0"/>
          <w:marRight w:val="0"/>
          <w:marTop w:val="0"/>
          <w:marBottom w:val="0"/>
          <w:divBdr>
            <w:top w:val="none" w:sz="0" w:space="0" w:color="auto"/>
            <w:left w:val="none" w:sz="0" w:space="0" w:color="auto"/>
            <w:bottom w:val="none" w:sz="0" w:space="0" w:color="auto"/>
            <w:right w:val="none" w:sz="0" w:space="0" w:color="auto"/>
          </w:divBdr>
        </w:div>
        <w:div w:id="1674838303">
          <w:marLeft w:val="0"/>
          <w:marRight w:val="0"/>
          <w:marTop w:val="0"/>
          <w:marBottom w:val="0"/>
          <w:divBdr>
            <w:top w:val="none" w:sz="0" w:space="0" w:color="auto"/>
            <w:left w:val="none" w:sz="0" w:space="0" w:color="auto"/>
            <w:bottom w:val="none" w:sz="0" w:space="0" w:color="auto"/>
            <w:right w:val="none" w:sz="0" w:space="0" w:color="auto"/>
          </w:divBdr>
        </w:div>
      </w:divsChild>
    </w:div>
    <w:div w:id="571041992">
      <w:bodyDiv w:val="1"/>
      <w:marLeft w:val="0"/>
      <w:marRight w:val="0"/>
      <w:marTop w:val="0"/>
      <w:marBottom w:val="0"/>
      <w:divBdr>
        <w:top w:val="none" w:sz="0" w:space="0" w:color="auto"/>
        <w:left w:val="none" w:sz="0" w:space="0" w:color="auto"/>
        <w:bottom w:val="none" w:sz="0" w:space="0" w:color="auto"/>
        <w:right w:val="none" w:sz="0" w:space="0" w:color="auto"/>
      </w:divBdr>
    </w:div>
    <w:div w:id="583685938">
      <w:bodyDiv w:val="1"/>
      <w:marLeft w:val="0"/>
      <w:marRight w:val="0"/>
      <w:marTop w:val="0"/>
      <w:marBottom w:val="0"/>
      <w:divBdr>
        <w:top w:val="none" w:sz="0" w:space="0" w:color="auto"/>
        <w:left w:val="none" w:sz="0" w:space="0" w:color="auto"/>
        <w:bottom w:val="none" w:sz="0" w:space="0" w:color="auto"/>
        <w:right w:val="none" w:sz="0" w:space="0" w:color="auto"/>
      </w:divBdr>
    </w:div>
    <w:div w:id="592476864">
      <w:bodyDiv w:val="1"/>
      <w:marLeft w:val="0"/>
      <w:marRight w:val="0"/>
      <w:marTop w:val="0"/>
      <w:marBottom w:val="0"/>
      <w:divBdr>
        <w:top w:val="none" w:sz="0" w:space="0" w:color="auto"/>
        <w:left w:val="none" w:sz="0" w:space="0" w:color="auto"/>
        <w:bottom w:val="none" w:sz="0" w:space="0" w:color="auto"/>
        <w:right w:val="none" w:sz="0" w:space="0" w:color="auto"/>
      </w:divBdr>
    </w:div>
    <w:div w:id="592779839">
      <w:bodyDiv w:val="1"/>
      <w:marLeft w:val="0"/>
      <w:marRight w:val="0"/>
      <w:marTop w:val="0"/>
      <w:marBottom w:val="0"/>
      <w:divBdr>
        <w:top w:val="none" w:sz="0" w:space="0" w:color="auto"/>
        <w:left w:val="none" w:sz="0" w:space="0" w:color="auto"/>
        <w:bottom w:val="none" w:sz="0" w:space="0" w:color="auto"/>
        <w:right w:val="none" w:sz="0" w:space="0" w:color="auto"/>
      </w:divBdr>
    </w:div>
    <w:div w:id="593325979">
      <w:bodyDiv w:val="1"/>
      <w:marLeft w:val="0"/>
      <w:marRight w:val="0"/>
      <w:marTop w:val="0"/>
      <w:marBottom w:val="0"/>
      <w:divBdr>
        <w:top w:val="none" w:sz="0" w:space="0" w:color="auto"/>
        <w:left w:val="none" w:sz="0" w:space="0" w:color="auto"/>
        <w:bottom w:val="none" w:sz="0" w:space="0" w:color="auto"/>
        <w:right w:val="none" w:sz="0" w:space="0" w:color="auto"/>
      </w:divBdr>
    </w:div>
    <w:div w:id="594947346">
      <w:bodyDiv w:val="1"/>
      <w:marLeft w:val="0"/>
      <w:marRight w:val="0"/>
      <w:marTop w:val="0"/>
      <w:marBottom w:val="0"/>
      <w:divBdr>
        <w:top w:val="none" w:sz="0" w:space="0" w:color="auto"/>
        <w:left w:val="none" w:sz="0" w:space="0" w:color="auto"/>
        <w:bottom w:val="none" w:sz="0" w:space="0" w:color="auto"/>
        <w:right w:val="none" w:sz="0" w:space="0" w:color="auto"/>
      </w:divBdr>
    </w:div>
    <w:div w:id="605624408">
      <w:bodyDiv w:val="1"/>
      <w:marLeft w:val="0"/>
      <w:marRight w:val="0"/>
      <w:marTop w:val="0"/>
      <w:marBottom w:val="0"/>
      <w:divBdr>
        <w:top w:val="none" w:sz="0" w:space="0" w:color="auto"/>
        <w:left w:val="none" w:sz="0" w:space="0" w:color="auto"/>
        <w:bottom w:val="none" w:sz="0" w:space="0" w:color="auto"/>
        <w:right w:val="none" w:sz="0" w:space="0" w:color="auto"/>
      </w:divBdr>
    </w:div>
    <w:div w:id="606011974">
      <w:bodyDiv w:val="1"/>
      <w:marLeft w:val="0"/>
      <w:marRight w:val="0"/>
      <w:marTop w:val="0"/>
      <w:marBottom w:val="0"/>
      <w:divBdr>
        <w:top w:val="none" w:sz="0" w:space="0" w:color="auto"/>
        <w:left w:val="none" w:sz="0" w:space="0" w:color="auto"/>
        <w:bottom w:val="none" w:sz="0" w:space="0" w:color="auto"/>
        <w:right w:val="none" w:sz="0" w:space="0" w:color="auto"/>
      </w:divBdr>
    </w:div>
    <w:div w:id="611404459">
      <w:bodyDiv w:val="1"/>
      <w:marLeft w:val="0"/>
      <w:marRight w:val="0"/>
      <w:marTop w:val="0"/>
      <w:marBottom w:val="0"/>
      <w:divBdr>
        <w:top w:val="none" w:sz="0" w:space="0" w:color="auto"/>
        <w:left w:val="none" w:sz="0" w:space="0" w:color="auto"/>
        <w:bottom w:val="none" w:sz="0" w:space="0" w:color="auto"/>
        <w:right w:val="none" w:sz="0" w:space="0" w:color="auto"/>
      </w:divBdr>
    </w:div>
    <w:div w:id="618947996">
      <w:bodyDiv w:val="1"/>
      <w:marLeft w:val="0"/>
      <w:marRight w:val="0"/>
      <w:marTop w:val="0"/>
      <w:marBottom w:val="0"/>
      <w:divBdr>
        <w:top w:val="none" w:sz="0" w:space="0" w:color="auto"/>
        <w:left w:val="none" w:sz="0" w:space="0" w:color="auto"/>
        <w:bottom w:val="none" w:sz="0" w:space="0" w:color="auto"/>
        <w:right w:val="none" w:sz="0" w:space="0" w:color="auto"/>
      </w:divBdr>
    </w:div>
    <w:div w:id="620766145">
      <w:bodyDiv w:val="1"/>
      <w:marLeft w:val="0"/>
      <w:marRight w:val="0"/>
      <w:marTop w:val="0"/>
      <w:marBottom w:val="0"/>
      <w:divBdr>
        <w:top w:val="none" w:sz="0" w:space="0" w:color="auto"/>
        <w:left w:val="none" w:sz="0" w:space="0" w:color="auto"/>
        <w:bottom w:val="none" w:sz="0" w:space="0" w:color="auto"/>
        <w:right w:val="none" w:sz="0" w:space="0" w:color="auto"/>
      </w:divBdr>
    </w:div>
    <w:div w:id="644431379">
      <w:bodyDiv w:val="1"/>
      <w:marLeft w:val="0"/>
      <w:marRight w:val="0"/>
      <w:marTop w:val="0"/>
      <w:marBottom w:val="0"/>
      <w:divBdr>
        <w:top w:val="none" w:sz="0" w:space="0" w:color="auto"/>
        <w:left w:val="none" w:sz="0" w:space="0" w:color="auto"/>
        <w:bottom w:val="none" w:sz="0" w:space="0" w:color="auto"/>
        <w:right w:val="none" w:sz="0" w:space="0" w:color="auto"/>
      </w:divBdr>
    </w:div>
    <w:div w:id="646856786">
      <w:bodyDiv w:val="1"/>
      <w:marLeft w:val="0"/>
      <w:marRight w:val="0"/>
      <w:marTop w:val="0"/>
      <w:marBottom w:val="0"/>
      <w:divBdr>
        <w:top w:val="none" w:sz="0" w:space="0" w:color="auto"/>
        <w:left w:val="none" w:sz="0" w:space="0" w:color="auto"/>
        <w:bottom w:val="none" w:sz="0" w:space="0" w:color="auto"/>
        <w:right w:val="none" w:sz="0" w:space="0" w:color="auto"/>
      </w:divBdr>
    </w:div>
    <w:div w:id="648827848">
      <w:bodyDiv w:val="1"/>
      <w:marLeft w:val="0"/>
      <w:marRight w:val="0"/>
      <w:marTop w:val="0"/>
      <w:marBottom w:val="0"/>
      <w:divBdr>
        <w:top w:val="none" w:sz="0" w:space="0" w:color="auto"/>
        <w:left w:val="none" w:sz="0" w:space="0" w:color="auto"/>
        <w:bottom w:val="none" w:sz="0" w:space="0" w:color="auto"/>
        <w:right w:val="none" w:sz="0" w:space="0" w:color="auto"/>
      </w:divBdr>
    </w:div>
    <w:div w:id="650208363">
      <w:bodyDiv w:val="1"/>
      <w:marLeft w:val="0"/>
      <w:marRight w:val="0"/>
      <w:marTop w:val="0"/>
      <w:marBottom w:val="0"/>
      <w:divBdr>
        <w:top w:val="none" w:sz="0" w:space="0" w:color="auto"/>
        <w:left w:val="none" w:sz="0" w:space="0" w:color="auto"/>
        <w:bottom w:val="none" w:sz="0" w:space="0" w:color="auto"/>
        <w:right w:val="none" w:sz="0" w:space="0" w:color="auto"/>
      </w:divBdr>
    </w:div>
    <w:div w:id="656616990">
      <w:bodyDiv w:val="1"/>
      <w:marLeft w:val="0"/>
      <w:marRight w:val="0"/>
      <w:marTop w:val="0"/>
      <w:marBottom w:val="0"/>
      <w:divBdr>
        <w:top w:val="none" w:sz="0" w:space="0" w:color="auto"/>
        <w:left w:val="none" w:sz="0" w:space="0" w:color="auto"/>
        <w:bottom w:val="none" w:sz="0" w:space="0" w:color="auto"/>
        <w:right w:val="none" w:sz="0" w:space="0" w:color="auto"/>
      </w:divBdr>
    </w:div>
    <w:div w:id="659888053">
      <w:bodyDiv w:val="1"/>
      <w:marLeft w:val="0"/>
      <w:marRight w:val="0"/>
      <w:marTop w:val="0"/>
      <w:marBottom w:val="0"/>
      <w:divBdr>
        <w:top w:val="none" w:sz="0" w:space="0" w:color="auto"/>
        <w:left w:val="none" w:sz="0" w:space="0" w:color="auto"/>
        <w:bottom w:val="none" w:sz="0" w:space="0" w:color="auto"/>
        <w:right w:val="none" w:sz="0" w:space="0" w:color="auto"/>
      </w:divBdr>
    </w:div>
    <w:div w:id="664213674">
      <w:bodyDiv w:val="1"/>
      <w:marLeft w:val="0"/>
      <w:marRight w:val="0"/>
      <w:marTop w:val="0"/>
      <w:marBottom w:val="0"/>
      <w:divBdr>
        <w:top w:val="none" w:sz="0" w:space="0" w:color="auto"/>
        <w:left w:val="none" w:sz="0" w:space="0" w:color="auto"/>
        <w:bottom w:val="none" w:sz="0" w:space="0" w:color="auto"/>
        <w:right w:val="none" w:sz="0" w:space="0" w:color="auto"/>
      </w:divBdr>
    </w:div>
    <w:div w:id="668555669">
      <w:bodyDiv w:val="1"/>
      <w:marLeft w:val="0"/>
      <w:marRight w:val="0"/>
      <w:marTop w:val="0"/>
      <w:marBottom w:val="0"/>
      <w:divBdr>
        <w:top w:val="none" w:sz="0" w:space="0" w:color="auto"/>
        <w:left w:val="none" w:sz="0" w:space="0" w:color="auto"/>
        <w:bottom w:val="none" w:sz="0" w:space="0" w:color="auto"/>
        <w:right w:val="none" w:sz="0" w:space="0" w:color="auto"/>
      </w:divBdr>
    </w:div>
    <w:div w:id="672799716">
      <w:bodyDiv w:val="1"/>
      <w:marLeft w:val="0"/>
      <w:marRight w:val="0"/>
      <w:marTop w:val="0"/>
      <w:marBottom w:val="0"/>
      <w:divBdr>
        <w:top w:val="none" w:sz="0" w:space="0" w:color="auto"/>
        <w:left w:val="none" w:sz="0" w:space="0" w:color="auto"/>
        <w:bottom w:val="none" w:sz="0" w:space="0" w:color="auto"/>
        <w:right w:val="none" w:sz="0" w:space="0" w:color="auto"/>
      </w:divBdr>
    </w:div>
    <w:div w:id="672800373">
      <w:bodyDiv w:val="1"/>
      <w:marLeft w:val="0"/>
      <w:marRight w:val="0"/>
      <w:marTop w:val="0"/>
      <w:marBottom w:val="0"/>
      <w:divBdr>
        <w:top w:val="none" w:sz="0" w:space="0" w:color="auto"/>
        <w:left w:val="none" w:sz="0" w:space="0" w:color="auto"/>
        <w:bottom w:val="none" w:sz="0" w:space="0" w:color="auto"/>
        <w:right w:val="none" w:sz="0" w:space="0" w:color="auto"/>
      </w:divBdr>
    </w:div>
    <w:div w:id="678242580">
      <w:bodyDiv w:val="1"/>
      <w:marLeft w:val="0"/>
      <w:marRight w:val="0"/>
      <w:marTop w:val="0"/>
      <w:marBottom w:val="0"/>
      <w:divBdr>
        <w:top w:val="none" w:sz="0" w:space="0" w:color="auto"/>
        <w:left w:val="none" w:sz="0" w:space="0" w:color="auto"/>
        <w:bottom w:val="none" w:sz="0" w:space="0" w:color="auto"/>
        <w:right w:val="none" w:sz="0" w:space="0" w:color="auto"/>
      </w:divBdr>
    </w:div>
    <w:div w:id="680468343">
      <w:bodyDiv w:val="1"/>
      <w:marLeft w:val="0"/>
      <w:marRight w:val="0"/>
      <w:marTop w:val="0"/>
      <w:marBottom w:val="0"/>
      <w:divBdr>
        <w:top w:val="none" w:sz="0" w:space="0" w:color="auto"/>
        <w:left w:val="none" w:sz="0" w:space="0" w:color="auto"/>
        <w:bottom w:val="none" w:sz="0" w:space="0" w:color="auto"/>
        <w:right w:val="none" w:sz="0" w:space="0" w:color="auto"/>
      </w:divBdr>
    </w:div>
    <w:div w:id="681973558">
      <w:bodyDiv w:val="1"/>
      <w:marLeft w:val="0"/>
      <w:marRight w:val="0"/>
      <w:marTop w:val="0"/>
      <w:marBottom w:val="0"/>
      <w:divBdr>
        <w:top w:val="none" w:sz="0" w:space="0" w:color="auto"/>
        <w:left w:val="none" w:sz="0" w:space="0" w:color="auto"/>
        <w:bottom w:val="none" w:sz="0" w:space="0" w:color="auto"/>
        <w:right w:val="none" w:sz="0" w:space="0" w:color="auto"/>
      </w:divBdr>
    </w:div>
    <w:div w:id="682779099">
      <w:bodyDiv w:val="1"/>
      <w:marLeft w:val="0"/>
      <w:marRight w:val="0"/>
      <w:marTop w:val="0"/>
      <w:marBottom w:val="0"/>
      <w:divBdr>
        <w:top w:val="none" w:sz="0" w:space="0" w:color="auto"/>
        <w:left w:val="none" w:sz="0" w:space="0" w:color="auto"/>
        <w:bottom w:val="none" w:sz="0" w:space="0" w:color="auto"/>
        <w:right w:val="none" w:sz="0" w:space="0" w:color="auto"/>
      </w:divBdr>
    </w:div>
    <w:div w:id="689524660">
      <w:bodyDiv w:val="1"/>
      <w:marLeft w:val="0"/>
      <w:marRight w:val="0"/>
      <w:marTop w:val="0"/>
      <w:marBottom w:val="0"/>
      <w:divBdr>
        <w:top w:val="none" w:sz="0" w:space="0" w:color="auto"/>
        <w:left w:val="none" w:sz="0" w:space="0" w:color="auto"/>
        <w:bottom w:val="none" w:sz="0" w:space="0" w:color="auto"/>
        <w:right w:val="none" w:sz="0" w:space="0" w:color="auto"/>
      </w:divBdr>
    </w:div>
    <w:div w:id="699667026">
      <w:bodyDiv w:val="1"/>
      <w:marLeft w:val="0"/>
      <w:marRight w:val="0"/>
      <w:marTop w:val="0"/>
      <w:marBottom w:val="0"/>
      <w:divBdr>
        <w:top w:val="none" w:sz="0" w:space="0" w:color="auto"/>
        <w:left w:val="none" w:sz="0" w:space="0" w:color="auto"/>
        <w:bottom w:val="none" w:sz="0" w:space="0" w:color="auto"/>
        <w:right w:val="none" w:sz="0" w:space="0" w:color="auto"/>
      </w:divBdr>
    </w:div>
    <w:div w:id="706030045">
      <w:bodyDiv w:val="1"/>
      <w:marLeft w:val="0"/>
      <w:marRight w:val="0"/>
      <w:marTop w:val="0"/>
      <w:marBottom w:val="0"/>
      <w:divBdr>
        <w:top w:val="none" w:sz="0" w:space="0" w:color="auto"/>
        <w:left w:val="none" w:sz="0" w:space="0" w:color="auto"/>
        <w:bottom w:val="none" w:sz="0" w:space="0" w:color="auto"/>
        <w:right w:val="none" w:sz="0" w:space="0" w:color="auto"/>
      </w:divBdr>
    </w:div>
    <w:div w:id="711612235">
      <w:bodyDiv w:val="1"/>
      <w:marLeft w:val="0"/>
      <w:marRight w:val="0"/>
      <w:marTop w:val="0"/>
      <w:marBottom w:val="0"/>
      <w:divBdr>
        <w:top w:val="none" w:sz="0" w:space="0" w:color="auto"/>
        <w:left w:val="none" w:sz="0" w:space="0" w:color="auto"/>
        <w:bottom w:val="none" w:sz="0" w:space="0" w:color="auto"/>
        <w:right w:val="none" w:sz="0" w:space="0" w:color="auto"/>
      </w:divBdr>
    </w:div>
    <w:div w:id="712580265">
      <w:bodyDiv w:val="1"/>
      <w:marLeft w:val="0"/>
      <w:marRight w:val="0"/>
      <w:marTop w:val="0"/>
      <w:marBottom w:val="0"/>
      <w:divBdr>
        <w:top w:val="none" w:sz="0" w:space="0" w:color="auto"/>
        <w:left w:val="none" w:sz="0" w:space="0" w:color="auto"/>
        <w:bottom w:val="none" w:sz="0" w:space="0" w:color="auto"/>
        <w:right w:val="none" w:sz="0" w:space="0" w:color="auto"/>
      </w:divBdr>
    </w:div>
    <w:div w:id="717775578">
      <w:bodyDiv w:val="1"/>
      <w:marLeft w:val="0"/>
      <w:marRight w:val="0"/>
      <w:marTop w:val="0"/>
      <w:marBottom w:val="0"/>
      <w:divBdr>
        <w:top w:val="none" w:sz="0" w:space="0" w:color="auto"/>
        <w:left w:val="none" w:sz="0" w:space="0" w:color="auto"/>
        <w:bottom w:val="none" w:sz="0" w:space="0" w:color="auto"/>
        <w:right w:val="none" w:sz="0" w:space="0" w:color="auto"/>
      </w:divBdr>
    </w:div>
    <w:div w:id="723797558">
      <w:bodyDiv w:val="1"/>
      <w:marLeft w:val="0"/>
      <w:marRight w:val="0"/>
      <w:marTop w:val="0"/>
      <w:marBottom w:val="0"/>
      <w:divBdr>
        <w:top w:val="none" w:sz="0" w:space="0" w:color="auto"/>
        <w:left w:val="none" w:sz="0" w:space="0" w:color="auto"/>
        <w:bottom w:val="none" w:sz="0" w:space="0" w:color="auto"/>
        <w:right w:val="none" w:sz="0" w:space="0" w:color="auto"/>
      </w:divBdr>
    </w:div>
    <w:div w:id="728381679">
      <w:bodyDiv w:val="1"/>
      <w:marLeft w:val="0"/>
      <w:marRight w:val="0"/>
      <w:marTop w:val="0"/>
      <w:marBottom w:val="0"/>
      <w:divBdr>
        <w:top w:val="none" w:sz="0" w:space="0" w:color="auto"/>
        <w:left w:val="none" w:sz="0" w:space="0" w:color="auto"/>
        <w:bottom w:val="none" w:sz="0" w:space="0" w:color="auto"/>
        <w:right w:val="none" w:sz="0" w:space="0" w:color="auto"/>
      </w:divBdr>
    </w:div>
    <w:div w:id="731931397">
      <w:bodyDiv w:val="1"/>
      <w:marLeft w:val="0"/>
      <w:marRight w:val="0"/>
      <w:marTop w:val="0"/>
      <w:marBottom w:val="0"/>
      <w:divBdr>
        <w:top w:val="none" w:sz="0" w:space="0" w:color="auto"/>
        <w:left w:val="none" w:sz="0" w:space="0" w:color="auto"/>
        <w:bottom w:val="none" w:sz="0" w:space="0" w:color="auto"/>
        <w:right w:val="none" w:sz="0" w:space="0" w:color="auto"/>
      </w:divBdr>
    </w:div>
    <w:div w:id="735277016">
      <w:bodyDiv w:val="1"/>
      <w:marLeft w:val="0"/>
      <w:marRight w:val="0"/>
      <w:marTop w:val="0"/>
      <w:marBottom w:val="0"/>
      <w:divBdr>
        <w:top w:val="none" w:sz="0" w:space="0" w:color="auto"/>
        <w:left w:val="none" w:sz="0" w:space="0" w:color="auto"/>
        <w:bottom w:val="none" w:sz="0" w:space="0" w:color="auto"/>
        <w:right w:val="none" w:sz="0" w:space="0" w:color="auto"/>
      </w:divBdr>
    </w:div>
    <w:div w:id="746655370">
      <w:bodyDiv w:val="1"/>
      <w:marLeft w:val="0"/>
      <w:marRight w:val="0"/>
      <w:marTop w:val="0"/>
      <w:marBottom w:val="0"/>
      <w:divBdr>
        <w:top w:val="none" w:sz="0" w:space="0" w:color="auto"/>
        <w:left w:val="none" w:sz="0" w:space="0" w:color="auto"/>
        <w:bottom w:val="none" w:sz="0" w:space="0" w:color="auto"/>
        <w:right w:val="none" w:sz="0" w:space="0" w:color="auto"/>
      </w:divBdr>
    </w:div>
    <w:div w:id="748036973">
      <w:bodyDiv w:val="1"/>
      <w:marLeft w:val="0"/>
      <w:marRight w:val="0"/>
      <w:marTop w:val="0"/>
      <w:marBottom w:val="0"/>
      <w:divBdr>
        <w:top w:val="none" w:sz="0" w:space="0" w:color="auto"/>
        <w:left w:val="none" w:sz="0" w:space="0" w:color="auto"/>
        <w:bottom w:val="none" w:sz="0" w:space="0" w:color="auto"/>
        <w:right w:val="none" w:sz="0" w:space="0" w:color="auto"/>
      </w:divBdr>
    </w:div>
    <w:div w:id="750783252">
      <w:bodyDiv w:val="1"/>
      <w:marLeft w:val="0"/>
      <w:marRight w:val="0"/>
      <w:marTop w:val="0"/>
      <w:marBottom w:val="0"/>
      <w:divBdr>
        <w:top w:val="none" w:sz="0" w:space="0" w:color="auto"/>
        <w:left w:val="none" w:sz="0" w:space="0" w:color="auto"/>
        <w:bottom w:val="none" w:sz="0" w:space="0" w:color="auto"/>
        <w:right w:val="none" w:sz="0" w:space="0" w:color="auto"/>
      </w:divBdr>
    </w:div>
    <w:div w:id="752627979">
      <w:bodyDiv w:val="1"/>
      <w:marLeft w:val="0"/>
      <w:marRight w:val="0"/>
      <w:marTop w:val="0"/>
      <w:marBottom w:val="0"/>
      <w:divBdr>
        <w:top w:val="none" w:sz="0" w:space="0" w:color="auto"/>
        <w:left w:val="none" w:sz="0" w:space="0" w:color="auto"/>
        <w:bottom w:val="none" w:sz="0" w:space="0" w:color="auto"/>
        <w:right w:val="none" w:sz="0" w:space="0" w:color="auto"/>
      </w:divBdr>
    </w:div>
    <w:div w:id="755631271">
      <w:bodyDiv w:val="1"/>
      <w:marLeft w:val="0"/>
      <w:marRight w:val="0"/>
      <w:marTop w:val="0"/>
      <w:marBottom w:val="0"/>
      <w:divBdr>
        <w:top w:val="none" w:sz="0" w:space="0" w:color="auto"/>
        <w:left w:val="none" w:sz="0" w:space="0" w:color="auto"/>
        <w:bottom w:val="none" w:sz="0" w:space="0" w:color="auto"/>
        <w:right w:val="none" w:sz="0" w:space="0" w:color="auto"/>
      </w:divBdr>
    </w:div>
    <w:div w:id="758216850">
      <w:bodyDiv w:val="1"/>
      <w:marLeft w:val="0"/>
      <w:marRight w:val="0"/>
      <w:marTop w:val="0"/>
      <w:marBottom w:val="0"/>
      <w:divBdr>
        <w:top w:val="none" w:sz="0" w:space="0" w:color="auto"/>
        <w:left w:val="none" w:sz="0" w:space="0" w:color="auto"/>
        <w:bottom w:val="none" w:sz="0" w:space="0" w:color="auto"/>
        <w:right w:val="none" w:sz="0" w:space="0" w:color="auto"/>
      </w:divBdr>
    </w:div>
    <w:div w:id="763264229">
      <w:bodyDiv w:val="1"/>
      <w:marLeft w:val="0"/>
      <w:marRight w:val="0"/>
      <w:marTop w:val="0"/>
      <w:marBottom w:val="0"/>
      <w:divBdr>
        <w:top w:val="none" w:sz="0" w:space="0" w:color="auto"/>
        <w:left w:val="none" w:sz="0" w:space="0" w:color="auto"/>
        <w:bottom w:val="none" w:sz="0" w:space="0" w:color="auto"/>
        <w:right w:val="none" w:sz="0" w:space="0" w:color="auto"/>
      </w:divBdr>
    </w:div>
    <w:div w:id="770122407">
      <w:bodyDiv w:val="1"/>
      <w:marLeft w:val="0"/>
      <w:marRight w:val="0"/>
      <w:marTop w:val="0"/>
      <w:marBottom w:val="0"/>
      <w:divBdr>
        <w:top w:val="none" w:sz="0" w:space="0" w:color="auto"/>
        <w:left w:val="none" w:sz="0" w:space="0" w:color="auto"/>
        <w:bottom w:val="none" w:sz="0" w:space="0" w:color="auto"/>
        <w:right w:val="none" w:sz="0" w:space="0" w:color="auto"/>
      </w:divBdr>
      <w:divsChild>
        <w:div w:id="441803231">
          <w:marLeft w:val="0"/>
          <w:marRight w:val="0"/>
          <w:marTop w:val="0"/>
          <w:marBottom w:val="0"/>
          <w:divBdr>
            <w:top w:val="none" w:sz="0" w:space="0" w:color="auto"/>
            <w:left w:val="none" w:sz="0" w:space="0" w:color="auto"/>
            <w:bottom w:val="none" w:sz="0" w:space="0" w:color="auto"/>
            <w:right w:val="none" w:sz="0" w:space="0" w:color="auto"/>
          </w:divBdr>
        </w:div>
        <w:div w:id="1294603602">
          <w:marLeft w:val="0"/>
          <w:marRight w:val="0"/>
          <w:marTop w:val="0"/>
          <w:marBottom w:val="0"/>
          <w:divBdr>
            <w:top w:val="none" w:sz="0" w:space="0" w:color="auto"/>
            <w:left w:val="none" w:sz="0" w:space="0" w:color="auto"/>
            <w:bottom w:val="none" w:sz="0" w:space="0" w:color="auto"/>
            <w:right w:val="none" w:sz="0" w:space="0" w:color="auto"/>
          </w:divBdr>
        </w:div>
        <w:div w:id="1493912921">
          <w:marLeft w:val="0"/>
          <w:marRight w:val="0"/>
          <w:marTop w:val="0"/>
          <w:marBottom w:val="0"/>
          <w:divBdr>
            <w:top w:val="none" w:sz="0" w:space="0" w:color="auto"/>
            <w:left w:val="none" w:sz="0" w:space="0" w:color="auto"/>
            <w:bottom w:val="none" w:sz="0" w:space="0" w:color="auto"/>
            <w:right w:val="none" w:sz="0" w:space="0" w:color="auto"/>
          </w:divBdr>
        </w:div>
        <w:div w:id="1725904094">
          <w:marLeft w:val="0"/>
          <w:marRight w:val="0"/>
          <w:marTop w:val="0"/>
          <w:marBottom w:val="0"/>
          <w:divBdr>
            <w:top w:val="none" w:sz="0" w:space="0" w:color="auto"/>
            <w:left w:val="none" w:sz="0" w:space="0" w:color="auto"/>
            <w:bottom w:val="none" w:sz="0" w:space="0" w:color="auto"/>
            <w:right w:val="none" w:sz="0" w:space="0" w:color="auto"/>
          </w:divBdr>
        </w:div>
        <w:div w:id="1900629965">
          <w:marLeft w:val="0"/>
          <w:marRight w:val="0"/>
          <w:marTop w:val="0"/>
          <w:marBottom w:val="0"/>
          <w:divBdr>
            <w:top w:val="none" w:sz="0" w:space="0" w:color="auto"/>
            <w:left w:val="none" w:sz="0" w:space="0" w:color="auto"/>
            <w:bottom w:val="none" w:sz="0" w:space="0" w:color="auto"/>
            <w:right w:val="none" w:sz="0" w:space="0" w:color="auto"/>
          </w:divBdr>
        </w:div>
        <w:div w:id="2090302058">
          <w:marLeft w:val="0"/>
          <w:marRight w:val="0"/>
          <w:marTop w:val="0"/>
          <w:marBottom w:val="0"/>
          <w:divBdr>
            <w:top w:val="none" w:sz="0" w:space="0" w:color="auto"/>
            <w:left w:val="none" w:sz="0" w:space="0" w:color="auto"/>
            <w:bottom w:val="none" w:sz="0" w:space="0" w:color="auto"/>
            <w:right w:val="none" w:sz="0" w:space="0" w:color="auto"/>
          </w:divBdr>
        </w:div>
      </w:divsChild>
    </w:div>
    <w:div w:id="776288450">
      <w:bodyDiv w:val="1"/>
      <w:marLeft w:val="0"/>
      <w:marRight w:val="0"/>
      <w:marTop w:val="0"/>
      <w:marBottom w:val="0"/>
      <w:divBdr>
        <w:top w:val="none" w:sz="0" w:space="0" w:color="auto"/>
        <w:left w:val="none" w:sz="0" w:space="0" w:color="auto"/>
        <w:bottom w:val="none" w:sz="0" w:space="0" w:color="auto"/>
        <w:right w:val="none" w:sz="0" w:space="0" w:color="auto"/>
      </w:divBdr>
    </w:div>
    <w:div w:id="777797669">
      <w:bodyDiv w:val="1"/>
      <w:marLeft w:val="0"/>
      <w:marRight w:val="0"/>
      <w:marTop w:val="0"/>
      <w:marBottom w:val="0"/>
      <w:divBdr>
        <w:top w:val="none" w:sz="0" w:space="0" w:color="auto"/>
        <w:left w:val="none" w:sz="0" w:space="0" w:color="auto"/>
        <w:bottom w:val="none" w:sz="0" w:space="0" w:color="auto"/>
        <w:right w:val="none" w:sz="0" w:space="0" w:color="auto"/>
      </w:divBdr>
    </w:div>
    <w:div w:id="788089570">
      <w:bodyDiv w:val="1"/>
      <w:marLeft w:val="0"/>
      <w:marRight w:val="0"/>
      <w:marTop w:val="0"/>
      <w:marBottom w:val="0"/>
      <w:divBdr>
        <w:top w:val="none" w:sz="0" w:space="0" w:color="auto"/>
        <w:left w:val="none" w:sz="0" w:space="0" w:color="auto"/>
        <w:bottom w:val="none" w:sz="0" w:space="0" w:color="auto"/>
        <w:right w:val="none" w:sz="0" w:space="0" w:color="auto"/>
      </w:divBdr>
    </w:div>
    <w:div w:id="789250807">
      <w:bodyDiv w:val="1"/>
      <w:marLeft w:val="0"/>
      <w:marRight w:val="0"/>
      <w:marTop w:val="0"/>
      <w:marBottom w:val="0"/>
      <w:divBdr>
        <w:top w:val="none" w:sz="0" w:space="0" w:color="auto"/>
        <w:left w:val="none" w:sz="0" w:space="0" w:color="auto"/>
        <w:bottom w:val="none" w:sz="0" w:space="0" w:color="auto"/>
        <w:right w:val="none" w:sz="0" w:space="0" w:color="auto"/>
      </w:divBdr>
    </w:div>
    <w:div w:id="789476419">
      <w:bodyDiv w:val="1"/>
      <w:marLeft w:val="0"/>
      <w:marRight w:val="0"/>
      <w:marTop w:val="0"/>
      <w:marBottom w:val="0"/>
      <w:divBdr>
        <w:top w:val="none" w:sz="0" w:space="0" w:color="auto"/>
        <w:left w:val="none" w:sz="0" w:space="0" w:color="auto"/>
        <w:bottom w:val="none" w:sz="0" w:space="0" w:color="auto"/>
        <w:right w:val="none" w:sz="0" w:space="0" w:color="auto"/>
      </w:divBdr>
    </w:div>
    <w:div w:id="791482142">
      <w:bodyDiv w:val="1"/>
      <w:marLeft w:val="0"/>
      <w:marRight w:val="0"/>
      <w:marTop w:val="0"/>
      <w:marBottom w:val="0"/>
      <w:divBdr>
        <w:top w:val="none" w:sz="0" w:space="0" w:color="auto"/>
        <w:left w:val="none" w:sz="0" w:space="0" w:color="auto"/>
        <w:bottom w:val="none" w:sz="0" w:space="0" w:color="auto"/>
        <w:right w:val="none" w:sz="0" w:space="0" w:color="auto"/>
      </w:divBdr>
    </w:div>
    <w:div w:id="794955755">
      <w:bodyDiv w:val="1"/>
      <w:marLeft w:val="0"/>
      <w:marRight w:val="0"/>
      <w:marTop w:val="0"/>
      <w:marBottom w:val="0"/>
      <w:divBdr>
        <w:top w:val="none" w:sz="0" w:space="0" w:color="auto"/>
        <w:left w:val="none" w:sz="0" w:space="0" w:color="auto"/>
        <w:bottom w:val="none" w:sz="0" w:space="0" w:color="auto"/>
        <w:right w:val="none" w:sz="0" w:space="0" w:color="auto"/>
      </w:divBdr>
    </w:div>
    <w:div w:id="800849932">
      <w:bodyDiv w:val="1"/>
      <w:marLeft w:val="0"/>
      <w:marRight w:val="0"/>
      <w:marTop w:val="0"/>
      <w:marBottom w:val="0"/>
      <w:divBdr>
        <w:top w:val="none" w:sz="0" w:space="0" w:color="auto"/>
        <w:left w:val="none" w:sz="0" w:space="0" w:color="auto"/>
        <w:bottom w:val="none" w:sz="0" w:space="0" w:color="auto"/>
        <w:right w:val="none" w:sz="0" w:space="0" w:color="auto"/>
      </w:divBdr>
    </w:div>
    <w:div w:id="806168736">
      <w:bodyDiv w:val="1"/>
      <w:marLeft w:val="0"/>
      <w:marRight w:val="0"/>
      <w:marTop w:val="0"/>
      <w:marBottom w:val="0"/>
      <w:divBdr>
        <w:top w:val="none" w:sz="0" w:space="0" w:color="auto"/>
        <w:left w:val="none" w:sz="0" w:space="0" w:color="auto"/>
        <w:bottom w:val="none" w:sz="0" w:space="0" w:color="auto"/>
        <w:right w:val="none" w:sz="0" w:space="0" w:color="auto"/>
      </w:divBdr>
    </w:div>
    <w:div w:id="816922007">
      <w:bodyDiv w:val="1"/>
      <w:marLeft w:val="0"/>
      <w:marRight w:val="0"/>
      <w:marTop w:val="0"/>
      <w:marBottom w:val="0"/>
      <w:divBdr>
        <w:top w:val="none" w:sz="0" w:space="0" w:color="auto"/>
        <w:left w:val="none" w:sz="0" w:space="0" w:color="auto"/>
        <w:bottom w:val="none" w:sz="0" w:space="0" w:color="auto"/>
        <w:right w:val="none" w:sz="0" w:space="0" w:color="auto"/>
      </w:divBdr>
    </w:div>
    <w:div w:id="822359540">
      <w:bodyDiv w:val="1"/>
      <w:marLeft w:val="0"/>
      <w:marRight w:val="0"/>
      <w:marTop w:val="0"/>
      <w:marBottom w:val="0"/>
      <w:divBdr>
        <w:top w:val="none" w:sz="0" w:space="0" w:color="auto"/>
        <w:left w:val="none" w:sz="0" w:space="0" w:color="auto"/>
        <w:bottom w:val="none" w:sz="0" w:space="0" w:color="auto"/>
        <w:right w:val="none" w:sz="0" w:space="0" w:color="auto"/>
      </w:divBdr>
    </w:div>
    <w:div w:id="828836870">
      <w:bodyDiv w:val="1"/>
      <w:marLeft w:val="0"/>
      <w:marRight w:val="0"/>
      <w:marTop w:val="0"/>
      <w:marBottom w:val="0"/>
      <w:divBdr>
        <w:top w:val="none" w:sz="0" w:space="0" w:color="auto"/>
        <w:left w:val="none" w:sz="0" w:space="0" w:color="auto"/>
        <w:bottom w:val="none" w:sz="0" w:space="0" w:color="auto"/>
        <w:right w:val="none" w:sz="0" w:space="0" w:color="auto"/>
      </w:divBdr>
    </w:div>
    <w:div w:id="832258104">
      <w:bodyDiv w:val="1"/>
      <w:marLeft w:val="0"/>
      <w:marRight w:val="0"/>
      <w:marTop w:val="0"/>
      <w:marBottom w:val="0"/>
      <w:divBdr>
        <w:top w:val="none" w:sz="0" w:space="0" w:color="auto"/>
        <w:left w:val="none" w:sz="0" w:space="0" w:color="auto"/>
        <w:bottom w:val="none" w:sz="0" w:space="0" w:color="auto"/>
        <w:right w:val="none" w:sz="0" w:space="0" w:color="auto"/>
      </w:divBdr>
    </w:div>
    <w:div w:id="845705147">
      <w:bodyDiv w:val="1"/>
      <w:marLeft w:val="0"/>
      <w:marRight w:val="0"/>
      <w:marTop w:val="0"/>
      <w:marBottom w:val="0"/>
      <w:divBdr>
        <w:top w:val="none" w:sz="0" w:space="0" w:color="auto"/>
        <w:left w:val="none" w:sz="0" w:space="0" w:color="auto"/>
        <w:bottom w:val="none" w:sz="0" w:space="0" w:color="auto"/>
        <w:right w:val="none" w:sz="0" w:space="0" w:color="auto"/>
      </w:divBdr>
    </w:div>
    <w:div w:id="850528306">
      <w:bodyDiv w:val="1"/>
      <w:marLeft w:val="0"/>
      <w:marRight w:val="0"/>
      <w:marTop w:val="0"/>
      <w:marBottom w:val="0"/>
      <w:divBdr>
        <w:top w:val="none" w:sz="0" w:space="0" w:color="auto"/>
        <w:left w:val="none" w:sz="0" w:space="0" w:color="auto"/>
        <w:bottom w:val="none" w:sz="0" w:space="0" w:color="auto"/>
        <w:right w:val="none" w:sz="0" w:space="0" w:color="auto"/>
      </w:divBdr>
    </w:div>
    <w:div w:id="852765768">
      <w:bodyDiv w:val="1"/>
      <w:marLeft w:val="0"/>
      <w:marRight w:val="0"/>
      <w:marTop w:val="0"/>
      <w:marBottom w:val="0"/>
      <w:divBdr>
        <w:top w:val="none" w:sz="0" w:space="0" w:color="auto"/>
        <w:left w:val="none" w:sz="0" w:space="0" w:color="auto"/>
        <w:bottom w:val="none" w:sz="0" w:space="0" w:color="auto"/>
        <w:right w:val="none" w:sz="0" w:space="0" w:color="auto"/>
      </w:divBdr>
    </w:div>
    <w:div w:id="858543559">
      <w:bodyDiv w:val="1"/>
      <w:marLeft w:val="0"/>
      <w:marRight w:val="0"/>
      <w:marTop w:val="0"/>
      <w:marBottom w:val="0"/>
      <w:divBdr>
        <w:top w:val="none" w:sz="0" w:space="0" w:color="auto"/>
        <w:left w:val="none" w:sz="0" w:space="0" w:color="auto"/>
        <w:bottom w:val="none" w:sz="0" w:space="0" w:color="auto"/>
        <w:right w:val="none" w:sz="0" w:space="0" w:color="auto"/>
      </w:divBdr>
    </w:div>
    <w:div w:id="859777944">
      <w:bodyDiv w:val="1"/>
      <w:marLeft w:val="0"/>
      <w:marRight w:val="0"/>
      <w:marTop w:val="0"/>
      <w:marBottom w:val="0"/>
      <w:divBdr>
        <w:top w:val="none" w:sz="0" w:space="0" w:color="auto"/>
        <w:left w:val="none" w:sz="0" w:space="0" w:color="auto"/>
        <w:bottom w:val="none" w:sz="0" w:space="0" w:color="auto"/>
        <w:right w:val="none" w:sz="0" w:space="0" w:color="auto"/>
      </w:divBdr>
    </w:div>
    <w:div w:id="864713022">
      <w:bodyDiv w:val="1"/>
      <w:marLeft w:val="0"/>
      <w:marRight w:val="0"/>
      <w:marTop w:val="0"/>
      <w:marBottom w:val="0"/>
      <w:divBdr>
        <w:top w:val="none" w:sz="0" w:space="0" w:color="auto"/>
        <w:left w:val="none" w:sz="0" w:space="0" w:color="auto"/>
        <w:bottom w:val="none" w:sz="0" w:space="0" w:color="auto"/>
        <w:right w:val="none" w:sz="0" w:space="0" w:color="auto"/>
      </w:divBdr>
    </w:div>
    <w:div w:id="875779617">
      <w:bodyDiv w:val="1"/>
      <w:marLeft w:val="0"/>
      <w:marRight w:val="0"/>
      <w:marTop w:val="0"/>
      <w:marBottom w:val="0"/>
      <w:divBdr>
        <w:top w:val="none" w:sz="0" w:space="0" w:color="auto"/>
        <w:left w:val="none" w:sz="0" w:space="0" w:color="auto"/>
        <w:bottom w:val="none" w:sz="0" w:space="0" w:color="auto"/>
        <w:right w:val="none" w:sz="0" w:space="0" w:color="auto"/>
      </w:divBdr>
    </w:div>
    <w:div w:id="879319326">
      <w:bodyDiv w:val="1"/>
      <w:marLeft w:val="0"/>
      <w:marRight w:val="0"/>
      <w:marTop w:val="0"/>
      <w:marBottom w:val="0"/>
      <w:divBdr>
        <w:top w:val="none" w:sz="0" w:space="0" w:color="auto"/>
        <w:left w:val="none" w:sz="0" w:space="0" w:color="auto"/>
        <w:bottom w:val="none" w:sz="0" w:space="0" w:color="auto"/>
        <w:right w:val="none" w:sz="0" w:space="0" w:color="auto"/>
      </w:divBdr>
    </w:div>
    <w:div w:id="884490625">
      <w:bodyDiv w:val="1"/>
      <w:marLeft w:val="0"/>
      <w:marRight w:val="0"/>
      <w:marTop w:val="0"/>
      <w:marBottom w:val="0"/>
      <w:divBdr>
        <w:top w:val="none" w:sz="0" w:space="0" w:color="auto"/>
        <w:left w:val="none" w:sz="0" w:space="0" w:color="auto"/>
        <w:bottom w:val="none" w:sz="0" w:space="0" w:color="auto"/>
        <w:right w:val="none" w:sz="0" w:space="0" w:color="auto"/>
      </w:divBdr>
      <w:divsChild>
        <w:div w:id="11304650">
          <w:marLeft w:val="0"/>
          <w:marRight w:val="0"/>
          <w:marTop w:val="0"/>
          <w:marBottom w:val="0"/>
          <w:divBdr>
            <w:top w:val="none" w:sz="0" w:space="0" w:color="auto"/>
            <w:left w:val="none" w:sz="0" w:space="0" w:color="auto"/>
            <w:bottom w:val="none" w:sz="0" w:space="0" w:color="auto"/>
            <w:right w:val="none" w:sz="0" w:space="0" w:color="auto"/>
          </w:divBdr>
        </w:div>
        <w:div w:id="16666816">
          <w:marLeft w:val="0"/>
          <w:marRight w:val="0"/>
          <w:marTop w:val="0"/>
          <w:marBottom w:val="0"/>
          <w:divBdr>
            <w:top w:val="none" w:sz="0" w:space="0" w:color="auto"/>
            <w:left w:val="none" w:sz="0" w:space="0" w:color="auto"/>
            <w:bottom w:val="none" w:sz="0" w:space="0" w:color="auto"/>
            <w:right w:val="none" w:sz="0" w:space="0" w:color="auto"/>
          </w:divBdr>
        </w:div>
        <w:div w:id="600070480">
          <w:marLeft w:val="0"/>
          <w:marRight w:val="0"/>
          <w:marTop w:val="0"/>
          <w:marBottom w:val="0"/>
          <w:divBdr>
            <w:top w:val="none" w:sz="0" w:space="0" w:color="auto"/>
            <w:left w:val="none" w:sz="0" w:space="0" w:color="auto"/>
            <w:bottom w:val="none" w:sz="0" w:space="0" w:color="auto"/>
            <w:right w:val="none" w:sz="0" w:space="0" w:color="auto"/>
          </w:divBdr>
        </w:div>
        <w:div w:id="932058253">
          <w:marLeft w:val="0"/>
          <w:marRight w:val="0"/>
          <w:marTop w:val="0"/>
          <w:marBottom w:val="0"/>
          <w:divBdr>
            <w:top w:val="none" w:sz="0" w:space="0" w:color="auto"/>
            <w:left w:val="none" w:sz="0" w:space="0" w:color="auto"/>
            <w:bottom w:val="none" w:sz="0" w:space="0" w:color="auto"/>
            <w:right w:val="none" w:sz="0" w:space="0" w:color="auto"/>
          </w:divBdr>
        </w:div>
        <w:div w:id="1021510359">
          <w:marLeft w:val="0"/>
          <w:marRight w:val="0"/>
          <w:marTop w:val="0"/>
          <w:marBottom w:val="0"/>
          <w:divBdr>
            <w:top w:val="none" w:sz="0" w:space="0" w:color="auto"/>
            <w:left w:val="none" w:sz="0" w:space="0" w:color="auto"/>
            <w:bottom w:val="none" w:sz="0" w:space="0" w:color="auto"/>
            <w:right w:val="none" w:sz="0" w:space="0" w:color="auto"/>
          </w:divBdr>
        </w:div>
        <w:div w:id="1553808638">
          <w:marLeft w:val="0"/>
          <w:marRight w:val="0"/>
          <w:marTop w:val="0"/>
          <w:marBottom w:val="0"/>
          <w:divBdr>
            <w:top w:val="none" w:sz="0" w:space="0" w:color="auto"/>
            <w:left w:val="none" w:sz="0" w:space="0" w:color="auto"/>
            <w:bottom w:val="none" w:sz="0" w:space="0" w:color="auto"/>
            <w:right w:val="none" w:sz="0" w:space="0" w:color="auto"/>
          </w:divBdr>
        </w:div>
        <w:div w:id="1826972892">
          <w:marLeft w:val="0"/>
          <w:marRight w:val="0"/>
          <w:marTop w:val="0"/>
          <w:marBottom w:val="0"/>
          <w:divBdr>
            <w:top w:val="none" w:sz="0" w:space="0" w:color="auto"/>
            <w:left w:val="none" w:sz="0" w:space="0" w:color="auto"/>
            <w:bottom w:val="none" w:sz="0" w:space="0" w:color="auto"/>
            <w:right w:val="none" w:sz="0" w:space="0" w:color="auto"/>
          </w:divBdr>
        </w:div>
        <w:div w:id="1835757531">
          <w:marLeft w:val="0"/>
          <w:marRight w:val="0"/>
          <w:marTop w:val="0"/>
          <w:marBottom w:val="0"/>
          <w:divBdr>
            <w:top w:val="none" w:sz="0" w:space="0" w:color="auto"/>
            <w:left w:val="none" w:sz="0" w:space="0" w:color="auto"/>
            <w:bottom w:val="none" w:sz="0" w:space="0" w:color="auto"/>
            <w:right w:val="none" w:sz="0" w:space="0" w:color="auto"/>
          </w:divBdr>
        </w:div>
        <w:div w:id="1945728286">
          <w:marLeft w:val="0"/>
          <w:marRight w:val="0"/>
          <w:marTop w:val="0"/>
          <w:marBottom w:val="0"/>
          <w:divBdr>
            <w:top w:val="none" w:sz="0" w:space="0" w:color="auto"/>
            <w:left w:val="none" w:sz="0" w:space="0" w:color="auto"/>
            <w:bottom w:val="none" w:sz="0" w:space="0" w:color="auto"/>
            <w:right w:val="none" w:sz="0" w:space="0" w:color="auto"/>
          </w:divBdr>
        </w:div>
        <w:div w:id="1984656474">
          <w:marLeft w:val="0"/>
          <w:marRight w:val="0"/>
          <w:marTop w:val="0"/>
          <w:marBottom w:val="0"/>
          <w:divBdr>
            <w:top w:val="none" w:sz="0" w:space="0" w:color="auto"/>
            <w:left w:val="none" w:sz="0" w:space="0" w:color="auto"/>
            <w:bottom w:val="none" w:sz="0" w:space="0" w:color="auto"/>
            <w:right w:val="none" w:sz="0" w:space="0" w:color="auto"/>
          </w:divBdr>
        </w:div>
        <w:div w:id="2036341125">
          <w:marLeft w:val="0"/>
          <w:marRight w:val="0"/>
          <w:marTop w:val="0"/>
          <w:marBottom w:val="0"/>
          <w:divBdr>
            <w:top w:val="none" w:sz="0" w:space="0" w:color="auto"/>
            <w:left w:val="none" w:sz="0" w:space="0" w:color="auto"/>
            <w:bottom w:val="none" w:sz="0" w:space="0" w:color="auto"/>
            <w:right w:val="none" w:sz="0" w:space="0" w:color="auto"/>
          </w:divBdr>
        </w:div>
        <w:div w:id="2099448894">
          <w:marLeft w:val="0"/>
          <w:marRight w:val="0"/>
          <w:marTop w:val="0"/>
          <w:marBottom w:val="0"/>
          <w:divBdr>
            <w:top w:val="none" w:sz="0" w:space="0" w:color="auto"/>
            <w:left w:val="none" w:sz="0" w:space="0" w:color="auto"/>
            <w:bottom w:val="none" w:sz="0" w:space="0" w:color="auto"/>
            <w:right w:val="none" w:sz="0" w:space="0" w:color="auto"/>
          </w:divBdr>
        </w:div>
      </w:divsChild>
    </w:div>
    <w:div w:id="884680607">
      <w:bodyDiv w:val="1"/>
      <w:marLeft w:val="0"/>
      <w:marRight w:val="0"/>
      <w:marTop w:val="0"/>
      <w:marBottom w:val="0"/>
      <w:divBdr>
        <w:top w:val="none" w:sz="0" w:space="0" w:color="auto"/>
        <w:left w:val="none" w:sz="0" w:space="0" w:color="auto"/>
        <w:bottom w:val="none" w:sz="0" w:space="0" w:color="auto"/>
        <w:right w:val="none" w:sz="0" w:space="0" w:color="auto"/>
      </w:divBdr>
    </w:div>
    <w:div w:id="885600832">
      <w:bodyDiv w:val="1"/>
      <w:marLeft w:val="0"/>
      <w:marRight w:val="0"/>
      <w:marTop w:val="0"/>
      <w:marBottom w:val="0"/>
      <w:divBdr>
        <w:top w:val="none" w:sz="0" w:space="0" w:color="auto"/>
        <w:left w:val="none" w:sz="0" w:space="0" w:color="auto"/>
        <w:bottom w:val="none" w:sz="0" w:space="0" w:color="auto"/>
        <w:right w:val="none" w:sz="0" w:space="0" w:color="auto"/>
      </w:divBdr>
    </w:div>
    <w:div w:id="887882581">
      <w:bodyDiv w:val="1"/>
      <w:marLeft w:val="0"/>
      <w:marRight w:val="0"/>
      <w:marTop w:val="0"/>
      <w:marBottom w:val="0"/>
      <w:divBdr>
        <w:top w:val="none" w:sz="0" w:space="0" w:color="auto"/>
        <w:left w:val="none" w:sz="0" w:space="0" w:color="auto"/>
        <w:bottom w:val="none" w:sz="0" w:space="0" w:color="auto"/>
        <w:right w:val="none" w:sz="0" w:space="0" w:color="auto"/>
      </w:divBdr>
    </w:div>
    <w:div w:id="898247358">
      <w:bodyDiv w:val="1"/>
      <w:marLeft w:val="0"/>
      <w:marRight w:val="0"/>
      <w:marTop w:val="0"/>
      <w:marBottom w:val="0"/>
      <w:divBdr>
        <w:top w:val="none" w:sz="0" w:space="0" w:color="auto"/>
        <w:left w:val="none" w:sz="0" w:space="0" w:color="auto"/>
        <w:bottom w:val="none" w:sz="0" w:space="0" w:color="auto"/>
        <w:right w:val="none" w:sz="0" w:space="0" w:color="auto"/>
      </w:divBdr>
    </w:div>
    <w:div w:id="901912985">
      <w:bodyDiv w:val="1"/>
      <w:marLeft w:val="0"/>
      <w:marRight w:val="0"/>
      <w:marTop w:val="0"/>
      <w:marBottom w:val="0"/>
      <w:divBdr>
        <w:top w:val="none" w:sz="0" w:space="0" w:color="auto"/>
        <w:left w:val="none" w:sz="0" w:space="0" w:color="auto"/>
        <w:bottom w:val="none" w:sz="0" w:space="0" w:color="auto"/>
        <w:right w:val="none" w:sz="0" w:space="0" w:color="auto"/>
      </w:divBdr>
    </w:div>
    <w:div w:id="903028547">
      <w:bodyDiv w:val="1"/>
      <w:marLeft w:val="0"/>
      <w:marRight w:val="0"/>
      <w:marTop w:val="0"/>
      <w:marBottom w:val="0"/>
      <w:divBdr>
        <w:top w:val="none" w:sz="0" w:space="0" w:color="auto"/>
        <w:left w:val="none" w:sz="0" w:space="0" w:color="auto"/>
        <w:bottom w:val="none" w:sz="0" w:space="0" w:color="auto"/>
        <w:right w:val="none" w:sz="0" w:space="0" w:color="auto"/>
      </w:divBdr>
    </w:div>
    <w:div w:id="904678702">
      <w:bodyDiv w:val="1"/>
      <w:marLeft w:val="0"/>
      <w:marRight w:val="0"/>
      <w:marTop w:val="0"/>
      <w:marBottom w:val="0"/>
      <w:divBdr>
        <w:top w:val="none" w:sz="0" w:space="0" w:color="auto"/>
        <w:left w:val="none" w:sz="0" w:space="0" w:color="auto"/>
        <w:bottom w:val="none" w:sz="0" w:space="0" w:color="auto"/>
        <w:right w:val="none" w:sz="0" w:space="0" w:color="auto"/>
      </w:divBdr>
    </w:div>
    <w:div w:id="909004595">
      <w:bodyDiv w:val="1"/>
      <w:marLeft w:val="0"/>
      <w:marRight w:val="0"/>
      <w:marTop w:val="0"/>
      <w:marBottom w:val="0"/>
      <w:divBdr>
        <w:top w:val="none" w:sz="0" w:space="0" w:color="auto"/>
        <w:left w:val="none" w:sz="0" w:space="0" w:color="auto"/>
        <w:bottom w:val="none" w:sz="0" w:space="0" w:color="auto"/>
        <w:right w:val="none" w:sz="0" w:space="0" w:color="auto"/>
      </w:divBdr>
    </w:div>
    <w:div w:id="910579825">
      <w:bodyDiv w:val="1"/>
      <w:marLeft w:val="0"/>
      <w:marRight w:val="0"/>
      <w:marTop w:val="0"/>
      <w:marBottom w:val="0"/>
      <w:divBdr>
        <w:top w:val="none" w:sz="0" w:space="0" w:color="auto"/>
        <w:left w:val="none" w:sz="0" w:space="0" w:color="auto"/>
        <w:bottom w:val="none" w:sz="0" w:space="0" w:color="auto"/>
        <w:right w:val="none" w:sz="0" w:space="0" w:color="auto"/>
      </w:divBdr>
    </w:div>
    <w:div w:id="921913048">
      <w:bodyDiv w:val="1"/>
      <w:marLeft w:val="0"/>
      <w:marRight w:val="0"/>
      <w:marTop w:val="0"/>
      <w:marBottom w:val="0"/>
      <w:divBdr>
        <w:top w:val="none" w:sz="0" w:space="0" w:color="auto"/>
        <w:left w:val="none" w:sz="0" w:space="0" w:color="auto"/>
        <w:bottom w:val="none" w:sz="0" w:space="0" w:color="auto"/>
        <w:right w:val="none" w:sz="0" w:space="0" w:color="auto"/>
      </w:divBdr>
    </w:div>
    <w:div w:id="942223274">
      <w:bodyDiv w:val="1"/>
      <w:marLeft w:val="0"/>
      <w:marRight w:val="0"/>
      <w:marTop w:val="0"/>
      <w:marBottom w:val="0"/>
      <w:divBdr>
        <w:top w:val="none" w:sz="0" w:space="0" w:color="auto"/>
        <w:left w:val="none" w:sz="0" w:space="0" w:color="auto"/>
        <w:bottom w:val="none" w:sz="0" w:space="0" w:color="auto"/>
        <w:right w:val="none" w:sz="0" w:space="0" w:color="auto"/>
      </w:divBdr>
    </w:div>
    <w:div w:id="956907876">
      <w:bodyDiv w:val="1"/>
      <w:marLeft w:val="0"/>
      <w:marRight w:val="0"/>
      <w:marTop w:val="0"/>
      <w:marBottom w:val="0"/>
      <w:divBdr>
        <w:top w:val="none" w:sz="0" w:space="0" w:color="auto"/>
        <w:left w:val="none" w:sz="0" w:space="0" w:color="auto"/>
        <w:bottom w:val="none" w:sz="0" w:space="0" w:color="auto"/>
        <w:right w:val="none" w:sz="0" w:space="0" w:color="auto"/>
      </w:divBdr>
    </w:div>
    <w:div w:id="958099251">
      <w:bodyDiv w:val="1"/>
      <w:marLeft w:val="0"/>
      <w:marRight w:val="0"/>
      <w:marTop w:val="0"/>
      <w:marBottom w:val="0"/>
      <w:divBdr>
        <w:top w:val="none" w:sz="0" w:space="0" w:color="auto"/>
        <w:left w:val="none" w:sz="0" w:space="0" w:color="auto"/>
        <w:bottom w:val="none" w:sz="0" w:space="0" w:color="auto"/>
        <w:right w:val="none" w:sz="0" w:space="0" w:color="auto"/>
      </w:divBdr>
    </w:div>
    <w:div w:id="965812298">
      <w:bodyDiv w:val="1"/>
      <w:marLeft w:val="0"/>
      <w:marRight w:val="0"/>
      <w:marTop w:val="0"/>
      <w:marBottom w:val="0"/>
      <w:divBdr>
        <w:top w:val="none" w:sz="0" w:space="0" w:color="auto"/>
        <w:left w:val="none" w:sz="0" w:space="0" w:color="auto"/>
        <w:bottom w:val="none" w:sz="0" w:space="0" w:color="auto"/>
        <w:right w:val="none" w:sz="0" w:space="0" w:color="auto"/>
      </w:divBdr>
    </w:div>
    <w:div w:id="974531825">
      <w:bodyDiv w:val="1"/>
      <w:marLeft w:val="0"/>
      <w:marRight w:val="0"/>
      <w:marTop w:val="0"/>
      <w:marBottom w:val="0"/>
      <w:divBdr>
        <w:top w:val="none" w:sz="0" w:space="0" w:color="auto"/>
        <w:left w:val="none" w:sz="0" w:space="0" w:color="auto"/>
        <w:bottom w:val="none" w:sz="0" w:space="0" w:color="auto"/>
        <w:right w:val="none" w:sz="0" w:space="0" w:color="auto"/>
      </w:divBdr>
    </w:div>
    <w:div w:id="978727385">
      <w:bodyDiv w:val="1"/>
      <w:marLeft w:val="0"/>
      <w:marRight w:val="0"/>
      <w:marTop w:val="0"/>
      <w:marBottom w:val="0"/>
      <w:divBdr>
        <w:top w:val="none" w:sz="0" w:space="0" w:color="auto"/>
        <w:left w:val="none" w:sz="0" w:space="0" w:color="auto"/>
        <w:bottom w:val="none" w:sz="0" w:space="0" w:color="auto"/>
        <w:right w:val="none" w:sz="0" w:space="0" w:color="auto"/>
      </w:divBdr>
    </w:div>
    <w:div w:id="983268376">
      <w:bodyDiv w:val="1"/>
      <w:marLeft w:val="0"/>
      <w:marRight w:val="0"/>
      <w:marTop w:val="0"/>
      <w:marBottom w:val="0"/>
      <w:divBdr>
        <w:top w:val="none" w:sz="0" w:space="0" w:color="auto"/>
        <w:left w:val="none" w:sz="0" w:space="0" w:color="auto"/>
        <w:bottom w:val="none" w:sz="0" w:space="0" w:color="auto"/>
        <w:right w:val="none" w:sz="0" w:space="0" w:color="auto"/>
      </w:divBdr>
    </w:div>
    <w:div w:id="985008939">
      <w:bodyDiv w:val="1"/>
      <w:marLeft w:val="0"/>
      <w:marRight w:val="0"/>
      <w:marTop w:val="0"/>
      <w:marBottom w:val="0"/>
      <w:divBdr>
        <w:top w:val="none" w:sz="0" w:space="0" w:color="auto"/>
        <w:left w:val="none" w:sz="0" w:space="0" w:color="auto"/>
        <w:bottom w:val="none" w:sz="0" w:space="0" w:color="auto"/>
        <w:right w:val="none" w:sz="0" w:space="0" w:color="auto"/>
      </w:divBdr>
    </w:div>
    <w:div w:id="1000618836">
      <w:bodyDiv w:val="1"/>
      <w:marLeft w:val="0"/>
      <w:marRight w:val="0"/>
      <w:marTop w:val="0"/>
      <w:marBottom w:val="0"/>
      <w:divBdr>
        <w:top w:val="none" w:sz="0" w:space="0" w:color="auto"/>
        <w:left w:val="none" w:sz="0" w:space="0" w:color="auto"/>
        <w:bottom w:val="none" w:sz="0" w:space="0" w:color="auto"/>
        <w:right w:val="none" w:sz="0" w:space="0" w:color="auto"/>
      </w:divBdr>
    </w:div>
    <w:div w:id="1018239832">
      <w:bodyDiv w:val="1"/>
      <w:marLeft w:val="0"/>
      <w:marRight w:val="0"/>
      <w:marTop w:val="0"/>
      <w:marBottom w:val="0"/>
      <w:divBdr>
        <w:top w:val="none" w:sz="0" w:space="0" w:color="auto"/>
        <w:left w:val="none" w:sz="0" w:space="0" w:color="auto"/>
        <w:bottom w:val="none" w:sz="0" w:space="0" w:color="auto"/>
        <w:right w:val="none" w:sz="0" w:space="0" w:color="auto"/>
      </w:divBdr>
    </w:div>
    <w:div w:id="1028213045">
      <w:bodyDiv w:val="1"/>
      <w:marLeft w:val="0"/>
      <w:marRight w:val="0"/>
      <w:marTop w:val="0"/>
      <w:marBottom w:val="0"/>
      <w:divBdr>
        <w:top w:val="none" w:sz="0" w:space="0" w:color="auto"/>
        <w:left w:val="none" w:sz="0" w:space="0" w:color="auto"/>
        <w:bottom w:val="none" w:sz="0" w:space="0" w:color="auto"/>
        <w:right w:val="none" w:sz="0" w:space="0" w:color="auto"/>
      </w:divBdr>
    </w:div>
    <w:div w:id="1052850989">
      <w:bodyDiv w:val="1"/>
      <w:marLeft w:val="0"/>
      <w:marRight w:val="0"/>
      <w:marTop w:val="0"/>
      <w:marBottom w:val="0"/>
      <w:divBdr>
        <w:top w:val="none" w:sz="0" w:space="0" w:color="auto"/>
        <w:left w:val="none" w:sz="0" w:space="0" w:color="auto"/>
        <w:bottom w:val="none" w:sz="0" w:space="0" w:color="auto"/>
        <w:right w:val="none" w:sz="0" w:space="0" w:color="auto"/>
      </w:divBdr>
    </w:div>
    <w:div w:id="1055466627">
      <w:bodyDiv w:val="1"/>
      <w:marLeft w:val="0"/>
      <w:marRight w:val="0"/>
      <w:marTop w:val="0"/>
      <w:marBottom w:val="0"/>
      <w:divBdr>
        <w:top w:val="none" w:sz="0" w:space="0" w:color="auto"/>
        <w:left w:val="none" w:sz="0" w:space="0" w:color="auto"/>
        <w:bottom w:val="none" w:sz="0" w:space="0" w:color="auto"/>
        <w:right w:val="none" w:sz="0" w:space="0" w:color="auto"/>
      </w:divBdr>
    </w:div>
    <w:div w:id="1067220783">
      <w:bodyDiv w:val="1"/>
      <w:marLeft w:val="0"/>
      <w:marRight w:val="0"/>
      <w:marTop w:val="0"/>
      <w:marBottom w:val="0"/>
      <w:divBdr>
        <w:top w:val="none" w:sz="0" w:space="0" w:color="auto"/>
        <w:left w:val="none" w:sz="0" w:space="0" w:color="auto"/>
        <w:bottom w:val="none" w:sz="0" w:space="0" w:color="auto"/>
        <w:right w:val="none" w:sz="0" w:space="0" w:color="auto"/>
      </w:divBdr>
    </w:div>
    <w:div w:id="1092966246">
      <w:bodyDiv w:val="1"/>
      <w:marLeft w:val="0"/>
      <w:marRight w:val="0"/>
      <w:marTop w:val="0"/>
      <w:marBottom w:val="0"/>
      <w:divBdr>
        <w:top w:val="none" w:sz="0" w:space="0" w:color="auto"/>
        <w:left w:val="none" w:sz="0" w:space="0" w:color="auto"/>
        <w:bottom w:val="none" w:sz="0" w:space="0" w:color="auto"/>
        <w:right w:val="none" w:sz="0" w:space="0" w:color="auto"/>
      </w:divBdr>
    </w:div>
    <w:div w:id="1096171644">
      <w:bodyDiv w:val="1"/>
      <w:marLeft w:val="0"/>
      <w:marRight w:val="0"/>
      <w:marTop w:val="0"/>
      <w:marBottom w:val="0"/>
      <w:divBdr>
        <w:top w:val="none" w:sz="0" w:space="0" w:color="auto"/>
        <w:left w:val="none" w:sz="0" w:space="0" w:color="auto"/>
        <w:bottom w:val="none" w:sz="0" w:space="0" w:color="auto"/>
        <w:right w:val="none" w:sz="0" w:space="0" w:color="auto"/>
      </w:divBdr>
    </w:div>
    <w:div w:id="1100108330">
      <w:bodyDiv w:val="1"/>
      <w:marLeft w:val="0"/>
      <w:marRight w:val="0"/>
      <w:marTop w:val="0"/>
      <w:marBottom w:val="0"/>
      <w:divBdr>
        <w:top w:val="none" w:sz="0" w:space="0" w:color="auto"/>
        <w:left w:val="none" w:sz="0" w:space="0" w:color="auto"/>
        <w:bottom w:val="none" w:sz="0" w:space="0" w:color="auto"/>
        <w:right w:val="none" w:sz="0" w:space="0" w:color="auto"/>
      </w:divBdr>
    </w:div>
    <w:div w:id="1101225662">
      <w:bodyDiv w:val="1"/>
      <w:marLeft w:val="0"/>
      <w:marRight w:val="0"/>
      <w:marTop w:val="0"/>
      <w:marBottom w:val="0"/>
      <w:divBdr>
        <w:top w:val="none" w:sz="0" w:space="0" w:color="auto"/>
        <w:left w:val="none" w:sz="0" w:space="0" w:color="auto"/>
        <w:bottom w:val="none" w:sz="0" w:space="0" w:color="auto"/>
        <w:right w:val="none" w:sz="0" w:space="0" w:color="auto"/>
      </w:divBdr>
    </w:div>
    <w:div w:id="1115708456">
      <w:bodyDiv w:val="1"/>
      <w:marLeft w:val="0"/>
      <w:marRight w:val="0"/>
      <w:marTop w:val="0"/>
      <w:marBottom w:val="0"/>
      <w:divBdr>
        <w:top w:val="none" w:sz="0" w:space="0" w:color="auto"/>
        <w:left w:val="none" w:sz="0" w:space="0" w:color="auto"/>
        <w:bottom w:val="none" w:sz="0" w:space="0" w:color="auto"/>
        <w:right w:val="none" w:sz="0" w:space="0" w:color="auto"/>
      </w:divBdr>
    </w:div>
    <w:div w:id="1117915500">
      <w:bodyDiv w:val="1"/>
      <w:marLeft w:val="0"/>
      <w:marRight w:val="0"/>
      <w:marTop w:val="0"/>
      <w:marBottom w:val="0"/>
      <w:divBdr>
        <w:top w:val="none" w:sz="0" w:space="0" w:color="auto"/>
        <w:left w:val="none" w:sz="0" w:space="0" w:color="auto"/>
        <w:bottom w:val="none" w:sz="0" w:space="0" w:color="auto"/>
        <w:right w:val="none" w:sz="0" w:space="0" w:color="auto"/>
      </w:divBdr>
    </w:div>
    <w:div w:id="1119573207">
      <w:bodyDiv w:val="1"/>
      <w:marLeft w:val="0"/>
      <w:marRight w:val="0"/>
      <w:marTop w:val="0"/>
      <w:marBottom w:val="0"/>
      <w:divBdr>
        <w:top w:val="none" w:sz="0" w:space="0" w:color="auto"/>
        <w:left w:val="none" w:sz="0" w:space="0" w:color="auto"/>
        <w:bottom w:val="none" w:sz="0" w:space="0" w:color="auto"/>
        <w:right w:val="none" w:sz="0" w:space="0" w:color="auto"/>
      </w:divBdr>
    </w:div>
    <w:div w:id="1130131898">
      <w:bodyDiv w:val="1"/>
      <w:marLeft w:val="0"/>
      <w:marRight w:val="0"/>
      <w:marTop w:val="0"/>
      <w:marBottom w:val="0"/>
      <w:divBdr>
        <w:top w:val="none" w:sz="0" w:space="0" w:color="auto"/>
        <w:left w:val="none" w:sz="0" w:space="0" w:color="auto"/>
        <w:bottom w:val="none" w:sz="0" w:space="0" w:color="auto"/>
        <w:right w:val="none" w:sz="0" w:space="0" w:color="auto"/>
      </w:divBdr>
    </w:div>
    <w:div w:id="1131704417">
      <w:bodyDiv w:val="1"/>
      <w:marLeft w:val="0"/>
      <w:marRight w:val="0"/>
      <w:marTop w:val="0"/>
      <w:marBottom w:val="0"/>
      <w:divBdr>
        <w:top w:val="none" w:sz="0" w:space="0" w:color="auto"/>
        <w:left w:val="none" w:sz="0" w:space="0" w:color="auto"/>
        <w:bottom w:val="none" w:sz="0" w:space="0" w:color="auto"/>
        <w:right w:val="none" w:sz="0" w:space="0" w:color="auto"/>
      </w:divBdr>
    </w:div>
    <w:div w:id="1134567133">
      <w:bodyDiv w:val="1"/>
      <w:marLeft w:val="0"/>
      <w:marRight w:val="0"/>
      <w:marTop w:val="0"/>
      <w:marBottom w:val="0"/>
      <w:divBdr>
        <w:top w:val="none" w:sz="0" w:space="0" w:color="auto"/>
        <w:left w:val="none" w:sz="0" w:space="0" w:color="auto"/>
        <w:bottom w:val="none" w:sz="0" w:space="0" w:color="auto"/>
        <w:right w:val="none" w:sz="0" w:space="0" w:color="auto"/>
      </w:divBdr>
    </w:div>
    <w:div w:id="1136412838">
      <w:bodyDiv w:val="1"/>
      <w:marLeft w:val="0"/>
      <w:marRight w:val="0"/>
      <w:marTop w:val="0"/>
      <w:marBottom w:val="0"/>
      <w:divBdr>
        <w:top w:val="none" w:sz="0" w:space="0" w:color="auto"/>
        <w:left w:val="none" w:sz="0" w:space="0" w:color="auto"/>
        <w:bottom w:val="none" w:sz="0" w:space="0" w:color="auto"/>
        <w:right w:val="none" w:sz="0" w:space="0" w:color="auto"/>
      </w:divBdr>
    </w:div>
    <w:div w:id="1138449569">
      <w:bodyDiv w:val="1"/>
      <w:marLeft w:val="0"/>
      <w:marRight w:val="0"/>
      <w:marTop w:val="0"/>
      <w:marBottom w:val="0"/>
      <w:divBdr>
        <w:top w:val="none" w:sz="0" w:space="0" w:color="auto"/>
        <w:left w:val="none" w:sz="0" w:space="0" w:color="auto"/>
        <w:bottom w:val="none" w:sz="0" w:space="0" w:color="auto"/>
        <w:right w:val="none" w:sz="0" w:space="0" w:color="auto"/>
      </w:divBdr>
    </w:div>
    <w:div w:id="1138566444">
      <w:bodyDiv w:val="1"/>
      <w:marLeft w:val="0"/>
      <w:marRight w:val="0"/>
      <w:marTop w:val="0"/>
      <w:marBottom w:val="0"/>
      <w:divBdr>
        <w:top w:val="none" w:sz="0" w:space="0" w:color="auto"/>
        <w:left w:val="none" w:sz="0" w:space="0" w:color="auto"/>
        <w:bottom w:val="none" w:sz="0" w:space="0" w:color="auto"/>
        <w:right w:val="none" w:sz="0" w:space="0" w:color="auto"/>
      </w:divBdr>
    </w:div>
    <w:div w:id="1156066381">
      <w:bodyDiv w:val="1"/>
      <w:marLeft w:val="0"/>
      <w:marRight w:val="0"/>
      <w:marTop w:val="0"/>
      <w:marBottom w:val="0"/>
      <w:divBdr>
        <w:top w:val="none" w:sz="0" w:space="0" w:color="auto"/>
        <w:left w:val="none" w:sz="0" w:space="0" w:color="auto"/>
        <w:bottom w:val="none" w:sz="0" w:space="0" w:color="auto"/>
        <w:right w:val="none" w:sz="0" w:space="0" w:color="auto"/>
      </w:divBdr>
    </w:div>
    <w:div w:id="1158499166">
      <w:bodyDiv w:val="1"/>
      <w:marLeft w:val="0"/>
      <w:marRight w:val="0"/>
      <w:marTop w:val="0"/>
      <w:marBottom w:val="0"/>
      <w:divBdr>
        <w:top w:val="none" w:sz="0" w:space="0" w:color="auto"/>
        <w:left w:val="none" w:sz="0" w:space="0" w:color="auto"/>
        <w:bottom w:val="none" w:sz="0" w:space="0" w:color="auto"/>
        <w:right w:val="none" w:sz="0" w:space="0" w:color="auto"/>
      </w:divBdr>
    </w:div>
    <w:div w:id="1169254277">
      <w:bodyDiv w:val="1"/>
      <w:marLeft w:val="0"/>
      <w:marRight w:val="0"/>
      <w:marTop w:val="0"/>
      <w:marBottom w:val="0"/>
      <w:divBdr>
        <w:top w:val="none" w:sz="0" w:space="0" w:color="auto"/>
        <w:left w:val="none" w:sz="0" w:space="0" w:color="auto"/>
        <w:bottom w:val="none" w:sz="0" w:space="0" w:color="auto"/>
        <w:right w:val="none" w:sz="0" w:space="0" w:color="auto"/>
      </w:divBdr>
    </w:div>
    <w:div w:id="1180654367">
      <w:bodyDiv w:val="1"/>
      <w:marLeft w:val="0"/>
      <w:marRight w:val="0"/>
      <w:marTop w:val="0"/>
      <w:marBottom w:val="0"/>
      <w:divBdr>
        <w:top w:val="none" w:sz="0" w:space="0" w:color="auto"/>
        <w:left w:val="none" w:sz="0" w:space="0" w:color="auto"/>
        <w:bottom w:val="none" w:sz="0" w:space="0" w:color="auto"/>
        <w:right w:val="none" w:sz="0" w:space="0" w:color="auto"/>
      </w:divBdr>
    </w:div>
    <w:div w:id="1194424143">
      <w:bodyDiv w:val="1"/>
      <w:marLeft w:val="0"/>
      <w:marRight w:val="0"/>
      <w:marTop w:val="0"/>
      <w:marBottom w:val="0"/>
      <w:divBdr>
        <w:top w:val="none" w:sz="0" w:space="0" w:color="auto"/>
        <w:left w:val="none" w:sz="0" w:space="0" w:color="auto"/>
        <w:bottom w:val="none" w:sz="0" w:space="0" w:color="auto"/>
        <w:right w:val="none" w:sz="0" w:space="0" w:color="auto"/>
      </w:divBdr>
    </w:div>
    <w:div w:id="1199197427">
      <w:bodyDiv w:val="1"/>
      <w:marLeft w:val="0"/>
      <w:marRight w:val="0"/>
      <w:marTop w:val="0"/>
      <w:marBottom w:val="0"/>
      <w:divBdr>
        <w:top w:val="none" w:sz="0" w:space="0" w:color="auto"/>
        <w:left w:val="none" w:sz="0" w:space="0" w:color="auto"/>
        <w:bottom w:val="none" w:sz="0" w:space="0" w:color="auto"/>
        <w:right w:val="none" w:sz="0" w:space="0" w:color="auto"/>
      </w:divBdr>
    </w:div>
    <w:div w:id="1202866131">
      <w:bodyDiv w:val="1"/>
      <w:marLeft w:val="0"/>
      <w:marRight w:val="0"/>
      <w:marTop w:val="0"/>
      <w:marBottom w:val="0"/>
      <w:divBdr>
        <w:top w:val="none" w:sz="0" w:space="0" w:color="auto"/>
        <w:left w:val="none" w:sz="0" w:space="0" w:color="auto"/>
        <w:bottom w:val="none" w:sz="0" w:space="0" w:color="auto"/>
        <w:right w:val="none" w:sz="0" w:space="0" w:color="auto"/>
      </w:divBdr>
    </w:div>
    <w:div w:id="1219438270">
      <w:bodyDiv w:val="1"/>
      <w:marLeft w:val="0"/>
      <w:marRight w:val="0"/>
      <w:marTop w:val="0"/>
      <w:marBottom w:val="0"/>
      <w:divBdr>
        <w:top w:val="none" w:sz="0" w:space="0" w:color="auto"/>
        <w:left w:val="none" w:sz="0" w:space="0" w:color="auto"/>
        <w:bottom w:val="none" w:sz="0" w:space="0" w:color="auto"/>
        <w:right w:val="none" w:sz="0" w:space="0" w:color="auto"/>
      </w:divBdr>
    </w:div>
    <w:div w:id="1219442566">
      <w:bodyDiv w:val="1"/>
      <w:marLeft w:val="0"/>
      <w:marRight w:val="0"/>
      <w:marTop w:val="0"/>
      <w:marBottom w:val="0"/>
      <w:divBdr>
        <w:top w:val="none" w:sz="0" w:space="0" w:color="auto"/>
        <w:left w:val="none" w:sz="0" w:space="0" w:color="auto"/>
        <w:bottom w:val="none" w:sz="0" w:space="0" w:color="auto"/>
        <w:right w:val="none" w:sz="0" w:space="0" w:color="auto"/>
      </w:divBdr>
    </w:div>
    <w:div w:id="1225219615">
      <w:bodyDiv w:val="1"/>
      <w:marLeft w:val="0"/>
      <w:marRight w:val="0"/>
      <w:marTop w:val="0"/>
      <w:marBottom w:val="0"/>
      <w:divBdr>
        <w:top w:val="none" w:sz="0" w:space="0" w:color="auto"/>
        <w:left w:val="none" w:sz="0" w:space="0" w:color="auto"/>
        <w:bottom w:val="none" w:sz="0" w:space="0" w:color="auto"/>
        <w:right w:val="none" w:sz="0" w:space="0" w:color="auto"/>
      </w:divBdr>
    </w:div>
    <w:div w:id="1256014347">
      <w:bodyDiv w:val="1"/>
      <w:marLeft w:val="0"/>
      <w:marRight w:val="0"/>
      <w:marTop w:val="0"/>
      <w:marBottom w:val="0"/>
      <w:divBdr>
        <w:top w:val="none" w:sz="0" w:space="0" w:color="auto"/>
        <w:left w:val="none" w:sz="0" w:space="0" w:color="auto"/>
        <w:bottom w:val="none" w:sz="0" w:space="0" w:color="auto"/>
        <w:right w:val="none" w:sz="0" w:space="0" w:color="auto"/>
      </w:divBdr>
    </w:div>
    <w:div w:id="1275015189">
      <w:bodyDiv w:val="1"/>
      <w:marLeft w:val="0"/>
      <w:marRight w:val="0"/>
      <w:marTop w:val="0"/>
      <w:marBottom w:val="0"/>
      <w:divBdr>
        <w:top w:val="none" w:sz="0" w:space="0" w:color="auto"/>
        <w:left w:val="none" w:sz="0" w:space="0" w:color="auto"/>
        <w:bottom w:val="none" w:sz="0" w:space="0" w:color="auto"/>
        <w:right w:val="none" w:sz="0" w:space="0" w:color="auto"/>
      </w:divBdr>
    </w:div>
    <w:div w:id="1280643751">
      <w:bodyDiv w:val="1"/>
      <w:marLeft w:val="0"/>
      <w:marRight w:val="0"/>
      <w:marTop w:val="0"/>
      <w:marBottom w:val="0"/>
      <w:divBdr>
        <w:top w:val="none" w:sz="0" w:space="0" w:color="auto"/>
        <w:left w:val="none" w:sz="0" w:space="0" w:color="auto"/>
        <w:bottom w:val="none" w:sz="0" w:space="0" w:color="auto"/>
        <w:right w:val="none" w:sz="0" w:space="0" w:color="auto"/>
      </w:divBdr>
    </w:div>
    <w:div w:id="1298414657">
      <w:bodyDiv w:val="1"/>
      <w:marLeft w:val="0"/>
      <w:marRight w:val="0"/>
      <w:marTop w:val="0"/>
      <w:marBottom w:val="0"/>
      <w:divBdr>
        <w:top w:val="none" w:sz="0" w:space="0" w:color="auto"/>
        <w:left w:val="none" w:sz="0" w:space="0" w:color="auto"/>
        <w:bottom w:val="none" w:sz="0" w:space="0" w:color="auto"/>
        <w:right w:val="none" w:sz="0" w:space="0" w:color="auto"/>
      </w:divBdr>
    </w:div>
    <w:div w:id="1299188480">
      <w:bodyDiv w:val="1"/>
      <w:marLeft w:val="0"/>
      <w:marRight w:val="0"/>
      <w:marTop w:val="0"/>
      <w:marBottom w:val="0"/>
      <w:divBdr>
        <w:top w:val="none" w:sz="0" w:space="0" w:color="auto"/>
        <w:left w:val="none" w:sz="0" w:space="0" w:color="auto"/>
        <w:bottom w:val="none" w:sz="0" w:space="0" w:color="auto"/>
        <w:right w:val="none" w:sz="0" w:space="0" w:color="auto"/>
      </w:divBdr>
    </w:div>
    <w:div w:id="1299531343">
      <w:bodyDiv w:val="1"/>
      <w:marLeft w:val="0"/>
      <w:marRight w:val="0"/>
      <w:marTop w:val="0"/>
      <w:marBottom w:val="0"/>
      <w:divBdr>
        <w:top w:val="none" w:sz="0" w:space="0" w:color="auto"/>
        <w:left w:val="none" w:sz="0" w:space="0" w:color="auto"/>
        <w:bottom w:val="none" w:sz="0" w:space="0" w:color="auto"/>
        <w:right w:val="none" w:sz="0" w:space="0" w:color="auto"/>
      </w:divBdr>
    </w:div>
    <w:div w:id="1308129785">
      <w:bodyDiv w:val="1"/>
      <w:marLeft w:val="0"/>
      <w:marRight w:val="0"/>
      <w:marTop w:val="0"/>
      <w:marBottom w:val="0"/>
      <w:divBdr>
        <w:top w:val="none" w:sz="0" w:space="0" w:color="auto"/>
        <w:left w:val="none" w:sz="0" w:space="0" w:color="auto"/>
        <w:bottom w:val="none" w:sz="0" w:space="0" w:color="auto"/>
        <w:right w:val="none" w:sz="0" w:space="0" w:color="auto"/>
      </w:divBdr>
    </w:div>
    <w:div w:id="1316180547">
      <w:bodyDiv w:val="1"/>
      <w:marLeft w:val="0"/>
      <w:marRight w:val="0"/>
      <w:marTop w:val="0"/>
      <w:marBottom w:val="0"/>
      <w:divBdr>
        <w:top w:val="none" w:sz="0" w:space="0" w:color="auto"/>
        <w:left w:val="none" w:sz="0" w:space="0" w:color="auto"/>
        <w:bottom w:val="none" w:sz="0" w:space="0" w:color="auto"/>
        <w:right w:val="none" w:sz="0" w:space="0" w:color="auto"/>
      </w:divBdr>
    </w:div>
    <w:div w:id="1319648668">
      <w:bodyDiv w:val="1"/>
      <w:marLeft w:val="0"/>
      <w:marRight w:val="0"/>
      <w:marTop w:val="0"/>
      <w:marBottom w:val="0"/>
      <w:divBdr>
        <w:top w:val="none" w:sz="0" w:space="0" w:color="auto"/>
        <w:left w:val="none" w:sz="0" w:space="0" w:color="auto"/>
        <w:bottom w:val="none" w:sz="0" w:space="0" w:color="auto"/>
        <w:right w:val="none" w:sz="0" w:space="0" w:color="auto"/>
      </w:divBdr>
    </w:div>
    <w:div w:id="1321815324">
      <w:bodyDiv w:val="1"/>
      <w:marLeft w:val="0"/>
      <w:marRight w:val="0"/>
      <w:marTop w:val="0"/>
      <w:marBottom w:val="0"/>
      <w:divBdr>
        <w:top w:val="none" w:sz="0" w:space="0" w:color="auto"/>
        <w:left w:val="none" w:sz="0" w:space="0" w:color="auto"/>
        <w:bottom w:val="none" w:sz="0" w:space="0" w:color="auto"/>
        <w:right w:val="none" w:sz="0" w:space="0" w:color="auto"/>
      </w:divBdr>
    </w:div>
    <w:div w:id="1325859229">
      <w:bodyDiv w:val="1"/>
      <w:marLeft w:val="0"/>
      <w:marRight w:val="0"/>
      <w:marTop w:val="0"/>
      <w:marBottom w:val="0"/>
      <w:divBdr>
        <w:top w:val="none" w:sz="0" w:space="0" w:color="auto"/>
        <w:left w:val="none" w:sz="0" w:space="0" w:color="auto"/>
        <w:bottom w:val="none" w:sz="0" w:space="0" w:color="auto"/>
        <w:right w:val="none" w:sz="0" w:space="0" w:color="auto"/>
      </w:divBdr>
    </w:div>
    <w:div w:id="1334189971">
      <w:bodyDiv w:val="1"/>
      <w:marLeft w:val="0"/>
      <w:marRight w:val="0"/>
      <w:marTop w:val="0"/>
      <w:marBottom w:val="0"/>
      <w:divBdr>
        <w:top w:val="none" w:sz="0" w:space="0" w:color="auto"/>
        <w:left w:val="none" w:sz="0" w:space="0" w:color="auto"/>
        <w:bottom w:val="none" w:sz="0" w:space="0" w:color="auto"/>
        <w:right w:val="none" w:sz="0" w:space="0" w:color="auto"/>
      </w:divBdr>
    </w:div>
    <w:div w:id="1339576395">
      <w:bodyDiv w:val="1"/>
      <w:marLeft w:val="0"/>
      <w:marRight w:val="0"/>
      <w:marTop w:val="0"/>
      <w:marBottom w:val="0"/>
      <w:divBdr>
        <w:top w:val="none" w:sz="0" w:space="0" w:color="auto"/>
        <w:left w:val="none" w:sz="0" w:space="0" w:color="auto"/>
        <w:bottom w:val="none" w:sz="0" w:space="0" w:color="auto"/>
        <w:right w:val="none" w:sz="0" w:space="0" w:color="auto"/>
      </w:divBdr>
    </w:div>
    <w:div w:id="1340348254">
      <w:bodyDiv w:val="1"/>
      <w:marLeft w:val="0"/>
      <w:marRight w:val="0"/>
      <w:marTop w:val="0"/>
      <w:marBottom w:val="0"/>
      <w:divBdr>
        <w:top w:val="none" w:sz="0" w:space="0" w:color="auto"/>
        <w:left w:val="none" w:sz="0" w:space="0" w:color="auto"/>
        <w:bottom w:val="none" w:sz="0" w:space="0" w:color="auto"/>
        <w:right w:val="none" w:sz="0" w:space="0" w:color="auto"/>
      </w:divBdr>
    </w:div>
    <w:div w:id="1342708686">
      <w:bodyDiv w:val="1"/>
      <w:marLeft w:val="0"/>
      <w:marRight w:val="0"/>
      <w:marTop w:val="0"/>
      <w:marBottom w:val="0"/>
      <w:divBdr>
        <w:top w:val="none" w:sz="0" w:space="0" w:color="auto"/>
        <w:left w:val="none" w:sz="0" w:space="0" w:color="auto"/>
        <w:bottom w:val="none" w:sz="0" w:space="0" w:color="auto"/>
        <w:right w:val="none" w:sz="0" w:space="0" w:color="auto"/>
      </w:divBdr>
    </w:div>
    <w:div w:id="1347513911">
      <w:bodyDiv w:val="1"/>
      <w:marLeft w:val="0"/>
      <w:marRight w:val="0"/>
      <w:marTop w:val="0"/>
      <w:marBottom w:val="0"/>
      <w:divBdr>
        <w:top w:val="none" w:sz="0" w:space="0" w:color="auto"/>
        <w:left w:val="none" w:sz="0" w:space="0" w:color="auto"/>
        <w:bottom w:val="none" w:sz="0" w:space="0" w:color="auto"/>
        <w:right w:val="none" w:sz="0" w:space="0" w:color="auto"/>
      </w:divBdr>
    </w:div>
    <w:div w:id="1368992927">
      <w:bodyDiv w:val="1"/>
      <w:marLeft w:val="0"/>
      <w:marRight w:val="0"/>
      <w:marTop w:val="0"/>
      <w:marBottom w:val="0"/>
      <w:divBdr>
        <w:top w:val="none" w:sz="0" w:space="0" w:color="auto"/>
        <w:left w:val="none" w:sz="0" w:space="0" w:color="auto"/>
        <w:bottom w:val="none" w:sz="0" w:space="0" w:color="auto"/>
        <w:right w:val="none" w:sz="0" w:space="0" w:color="auto"/>
      </w:divBdr>
    </w:div>
    <w:div w:id="1390610367">
      <w:bodyDiv w:val="1"/>
      <w:marLeft w:val="0"/>
      <w:marRight w:val="0"/>
      <w:marTop w:val="0"/>
      <w:marBottom w:val="0"/>
      <w:divBdr>
        <w:top w:val="none" w:sz="0" w:space="0" w:color="auto"/>
        <w:left w:val="none" w:sz="0" w:space="0" w:color="auto"/>
        <w:bottom w:val="none" w:sz="0" w:space="0" w:color="auto"/>
        <w:right w:val="none" w:sz="0" w:space="0" w:color="auto"/>
      </w:divBdr>
    </w:div>
    <w:div w:id="1390960966">
      <w:bodyDiv w:val="1"/>
      <w:marLeft w:val="0"/>
      <w:marRight w:val="0"/>
      <w:marTop w:val="0"/>
      <w:marBottom w:val="0"/>
      <w:divBdr>
        <w:top w:val="none" w:sz="0" w:space="0" w:color="auto"/>
        <w:left w:val="none" w:sz="0" w:space="0" w:color="auto"/>
        <w:bottom w:val="none" w:sz="0" w:space="0" w:color="auto"/>
        <w:right w:val="none" w:sz="0" w:space="0" w:color="auto"/>
      </w:divBdr>
    </w:div>
    <w:div w:id="1407455746">
      <w:bodyDiv w:val="1"/>
      <w:marLeft w:val="0"/>
      <w:marRight w:val="0"/>
      <w:marTop w:val="0"/>
      <w:marBottom w:val="0"/>
      <w:divBdr>
        <w:top w:val="none" w:sz="0" w:space="0" w:color="auto"/>
        <w:left w:val="none" w:sz="0" w:space="0" w:color="auto"/>
        <w:bottom w:val="none" w:sz="0" w:space="0" w:color="auto"/>
        <w:right w:val="none" w:sz="0" w:space="0" w:color="auto"/>
      </w:divBdr>
    </w:div>
    <w:div w:id="1422531479">
      <w:bodyDiv w:val="1"/>
      <w:marLeft w:val="0"/>
      <w:marRight w:val="0"/>
      <w:marTop w:val="0"/>
      <w:marBottom w:val="0"/>
      <w:divBdr>
        <w:top w:val="none" w:sz="0" w:space="0" w:color="auto"/>
        <w:left w:val="none" w:sz="0" w:space="0" w:color="auto"/>
        <w:bottom w:val="none" w:sz="0" w:space="0" w:color="auto"/>
        <w:right w:val="none" w:sz="0" w:space="0" w:color="auto"/>
      </w:divBdr>
    </w:div>
    <w:div w:id="1427923695">
      <w:bodyDiv w:val="1"/>
      <w:marLeft w:val="0"/>
      <w:marRight w:val="0"/>
      <w:marTop w:val="0"/>
      <w:marBottom w:val="0"/>
      <w:divBdr>
        <w:top w:val="none" w:sz="0" w:space="0" w:color="auto"/>
        <w:left w:val="none" w:sz="0" w:space="0" w:color="auto"/>
        <w:bottom w:val="none" w:sz="0" w:space="0" w:color="auto"/>
        <w:right w:val="none" w:sz="0" w:space="0" w:color="auto"/>
      </w:divBdr>
    </w:div>
    <w:div w:id="1428380460">
      <w:bodyDiv w:val="1"/>
      <w:marLeft w:val="0"/>
      <w:marRight w:val="0"/>
      <w:marTop w:val="0"/>
      <w:marBottom w:val="0"/>
      <w:divBdr>
        <w:top w:val="none" w:sz="0" w:space="0" w:color="auto"/>
        <w:left w:val="none" w:sz="0" w:space="0" w:color="auto"/>
        <w:bottom w:val="none" w:sz="0" w:space="0" w:color="auto"/>
        <w:right w:val="none" w:sz="0" w:space="0" w:color="auto"/>
      </w:divBdr>
    </w:div>
    <w:div w:id="1429276794">
      <w:bodyDiv w:val="1"/>
      <w:marLeft w:val="0"/>
      <w:marRight w:val="0"/>
      <w:marTop w:val="0"/>
      <w:marBottom w:val="0"/>
      <w:divBdr>
        <w:top w:val="none" w:sz="0" w:space="0" w:color="auto"/>
        <w:left w:val="none" w:sz="0" w:space="0" w:color="auto"/>
        <w:bottom w:val="none" w:sz="0" w:space="0" w:color="auto"/>
        <w:right w:val="none" w:sz="0" w:space="0" w:color="auto"/>
      </w:divBdr>
    </w:div>
    <w:div w:id="1440951603">
      <w:bodyDiv w:val="1"/>
      <w:marLeft w:val="0"/>
      <w:marRight w:val="0"/>
      <w:marTop w:val="0"/>
      <w:marBottom w:val="0"/>
      <w:divBdr>
        <w:top w:val="none" w:sz="0" w:space="0" w:color="auto"/>
        <w:left w:val="none" w:sz="0" w:space="0" w:color="auto"/>
        <w:bottom w:val="none" w:sz="0" w:space="0" w:color="auto"/>
        <w:right w:val="none" w:sz="0" w:space="0" w:color="auto"/>
      </w:divBdr>
    </w:div>
    <w:div w:id="1456411494">
      <w:bodyDiv w:val="1"/>
      <w:marLeft w:val="0"/>
      <w:marRight w:val="0"/>
      <w:marTop w:val="0"/>
      <w:marBottom w:val="0"/>
      <w:divBdr>
        <w:top w:val="none" w:sz="0" w:space="0" w:color="auto"/>
        <w:left w:val="none" w:sz="0" w:space="0" w:color="auto"/>
        <w:bottom w:val="none" w:sz="0" w:space="0" w:color="auto"/>
        <w:right w:val="none" w:sz="0" w:space="0" w:color="auto"/>
      </w:divBdr>
    </w:div>
    <w:div w:id="1465392057">
      <w:bodyDiv w:val="1"/>
      <w:marLeft w:val="0"/>
      <w:marRight w:val="0"/>
      <w:marTop w:val="0"/>
      <w:marBottom w:val="0"/>
      <w:divBdr>
        <w:top w:val="none" w:sz="0" w:space="0" w:color="auto"/>
        <w:left w:val="none" w:sz="0" w:space="0" w:color="auto"/>
        <w:bottom w:val="none" w:sz="0" w:space="0" w:color="auto"/>
        <w:right w:val="none" w:sz="0" w:space="0" w:color="auto"/>
      </w:divBdr>
    </w:div>
    <w:div w:id="1467628157">
      <w:bodyDiv w:val="1"/>
      <w:marLeft w:val="0"/>
      <w:marRight w:val="0"/>
      <w:marTop w:val="0"/>
      <w:marBottom w:val="0"/>
      <w:divBdr>
        <w:top w:val="none" w:sz="0" w:space="0" w:color="auto"/>
        <w:left w:val="none" w:sz="0" w:space="0" w:color="auto"/>
        <w:bottom w:val="none" w:sz="0" w:space="0" w:color="auto"/>
        <w:right w:val="none" w:sz="0" w:space="0" w:color="auto"/>
      </w:divBdr>
    </w:div>
    <w:div w:id="1468429594">
      <w:bodyDiv w:val="1"/>
      <w:marLeft w:val="0"/>
      <w:marRight w:val="0"/>
      <w:marTop w:val="0"/>
      <w:marBottom w:val="0"/>
      <w:divBdr>
        <w:top w:val="none" w:sz="0" w:space="0" w:color="auto"/>
        <w:left w:val="none" w:sz="0" w:space="0" w:color="auto"/>
        <w:bottom w:val="none" w:sz="0" w:space="0" w:color="auto"/>
        <w:right w:val="none" w:sz="0" w:space="0" w:color="auto"/>
      </w:divBdr>
    </w:div>
    <w:div w:id="1487016918">
      <w:bodyDiv w:val="1"/>
      <w:marLeft w:val="0"/>
      <w:marRight w:val="0"/>
      <w:marTop w:val="0"/>
      <w:marBottom w:val="0"/>
      <w:divBdr>
        <w:top w:val="none" w:sz="0" w:space="0" w:color="auto"/>
        <w:left w:val="none" w:sz="0" w:space="0" w:color="auto"/>
        <w:bottom w:val="none" w:sz="0" w:space="0" w:color="auto"/>
        <w:right w:val="none" w:sz="0" w:space="0" w:color="auto"/>
      </w:divBdr>
    </w:div>
    <w:div w:id="1487359406">
      <w:bodyDiv w:val="1"/>
      <w:marLeft w:val="0"/>
      <w:marRight w:val="0"/>
      <w:marTop w:val="0"/>
      <w:marBottom w:val="0"/>
      <w:divBdr>
        <w:top w:val="none" w:sz="0" w:space="0" w:color="auto"/>
        <w:left w:val="none" w:sz="0" w:space="0" w:color="auto"/>
        <w:bottom w:val="none" w:sz="0" w:space="0" w:color="auto"/>
        <w:right w:val="none" w:sz="0" w:space="0" w:color="auto"/>
      </w:divBdr>
    </w:div>
    <w:div w:id="1489512284">
      <w:bodyDiv w:val="1"/>
      <w:marLeft w:val="0"/>
      <w:marRight w:val="0"/>
      <w:marTop w:val="0"/>
      <w:marBottom w:val="0"/>
      <w:divBdr>
        <w:top w:val="none" w:sz="0" w:space="0" w:color="auto"/>
        <w:left w:val="none" w:sz="0" w:space="0" w:color="auto"/>
        <w:bottom w:val="none" w:sz="0" w:space="0" w:color="auto"/>
        <w:right w:val="none" w:sz="0" w:space="0" w:color="auto"/>
      </w:divBdr>
    </w:div>
    <w:div w:id="1494682536">
      <w:bodyDiv w:val="1"/>
      <w:marLeft w:val="0"/>
      <w:marRight w:val="0"/>
      <w:marTop w:val="0"/>
      <w:marBottom w:val="0"/>
      <w:divBdr>
        <w:top w:val="none" w:sz="0" w:space="0" w:color="auto"/>
        <w:left w:val="none" w:sz="0" w:space="0" w:color="auto"/>
        <w:bottom w:val="none" w:sz="0" w:space="0" w:color="auto"/>
        <w:right w:val="none" w:sz="0" w:space="0" w:color="auto"/>
      </w:divBdr>
    </w:div>
    <w:div w:id="1502816970">
      <w:bodyDiv w:val="1"/>
      <w:marLeft w:val="0"/>
      <w:marRight w:val="0"/>
      <w:marTop w:val="0"/>
      <w:marBottom w:val="0"/>
      <w:divBdr>
        <w:top w:val="none" w:sz="0" w:space="0" w:color="auto"/>
        <w:left w:val="none" w:sz="0" w:space="0" w:color="auto"/>
        <w:bottom w:val="none" w:sz="0" w:space="0" w:color="auto"/>
        <w:right w:val="none" w:sz="0" w:space="0" w:color="auto"/>
      </w:divBdr>
    </w:div>
    <w:div w:id="1513763918">
      <w:bodyDiv w:val="1"/>
      <w:marLeft w:val="0"/>
      <w:marRight w:val="0"/>
      <w:marTop w:val="0"/>
      <w:marBottom w:val="0"/>
      <w:divBdr>
        <w:top w:val="none" w:sz="0" w:space="0" w:color="auto"/>
        <w:left w:val="none" w:sz="0" w:space="0" w:color="auto"/>
        <w:bottom w:val="none" w:sz="0" w:space="0" w:color="auto"/>
        <w:right w:val="none" w:sz="0" w:space="0" w:color="auto"/>
      </w:divBdr>
    </w:div>
    <w:div w:id="1518931189">
      <w:bodyDiv w:val="1"/>
      <w:marLeft w:val="0"/>
      <w:marRight w:val="0"/>
      <w:marTop w:val="0"/>
      <w:marBottom w:val="0"/>
      <w:divBdr>
        <w:top w:val="none" w:sz="0" w:space="0" w:color="auto"/>
        <w:left w:val="none" w:sz="0" w:space="0" w:color="auto"/>
        <w:bottom w:val="none" w:sz="0" w:space="0" w:color="auto"/>
        <w:right w:val="none" w:sz="0" w:space="0" w:color="auto"/>
      </w:divBdr>
    </w:div>
    <w:div w:id="1525631770">
      <w:bodyDiv w:val="1"/>
      <w:marLeft w:val="0"/>
      <w:marRight w:val="0"/>
      <w:marTop w:val="0"/>
      <w:marBottom w:val="0"/>
      <w:divBdr>
        <w:top w:val="none" w:sz="0" w:space="0" w:color="auto"/>
        <w:left w:val="none" w:sz="0" w:space="0" w:color="auto"/>
        <w:bottom w:val="none" w:sz="0" w:space="0" w:color="auto"/>
        <w:right w:val="none" w:sz="0" w:space="0" w:color="auto"/>
      </w:divBdr>
    </w:div>
    <w:div w:id="1526017974">
      <w:bodyDiv w:val="1"/>
      <w:marLeft w:val="0"/>
      <w:marRight w:val="0"/>
      <w:marTop w:val="0"/>
      <w:marBottom w:val="0"/>
      <w:divBdr>
        <w:top w:val="none" w:sz="0" w:space="0" w:color="auto"/>
        <w:left w:val="none" w:sz="0" w:space="0" w:color="auto"/>
        <w:bottom w:val="none" w:sz="0" w:space="0" w:color="auto"/>
        <w:right w:val="none" w:sz="0" w:space="0" w:color="auto"/>
      </w:divBdr>
    </w:div>
    <w:div w:id="1530070913">
      <w:bodyDiv w:val="1"/>
      <w:marLeft w:val="0"/>
      <w:marRight w:val="0"/>
      <w:marTop w:val="0"/>
      <w:marBottom w:val="0"/>
      <w:divBdr>
        <w:top w:val="none" w:sz="0" w:space="0" w:color="auto"/>
        <w:left w:val="none" w:sz="0" w:space="0" w:color="auto"/>
        <w:bottom w:val="none" w:sz="0" w:space="0" w:color="auto"/>
        <w:right w:val="none" w:sz="0" w:space="0" w:color="auto"/>
      </w:divBdr>
    </w:div>
    <w:div w:id="1537811316">
      <w:bodyDiv w:val="1"/>
      <w:marLeft w:val="0"/>
      <w:marRight w:val="0"/>
      <w:marTop w:val="0"/>
      <w:marBottom w:val="0"/>
      <w:divBdr>
        <w:top w:val="none" w:sz="0" w:space="0" w:color="auto"/>
        <w:left w:val="none" w:sz="0" w:space="0" w:color="auto"/>
        <w:bottom w:val="none" w:sz="0" w:space="0" w:color="auto"/>
        <w:right w:val="none" w:sz="0" w:space="0" w:color="auto"/>
      </w:divBdr>
    </w:div>
    <w:div w:id="1538932570">
      <w:bodyDiv w:val="1"/>
      <w:marLeft w:val="0"/>
      <w:marRight w:val="0"/>
      <w:marTop w:val="0"/>
      <w:marBottom w:val="0"/>
      <w:divBdr>
        <w:top w:val="none" w:sz="0" w:space="0" w:color="auto"/>
        <w:left w:val="none" w:sz="0" w:space="0" w:color="auto"/>
        <w:bottom w:val="none" w:sz="0" w:space="0" w:color="auto"/>
        <w:right w:val="none" w:sz="0" w:space="0" w:color="auto"/>
      </w:divBdr>
    </w:div>
    <w:div w:id="1546717172">
      <w:bodyDiv w:val="1"/>
      <w:marLeft w:val="0"/>
      <w:marRight w:val="0"/>
      <w:marTop w:val="0"/>
      <w:marBottom w:val="0"/>
      <w:divBdr>
        <w:top w:val="none" w:sz="0" w:space="0" w:color="auto"/>
        <w:left w:val="none" w:sz="0" w:space="0" w:color="auto"/>
        <w:bottom w:val="none" w:sz="0" w:space="0" w:color="auto"/>
        <w:right w:val="none" w:sz="0" w:space="0" w:color="auto"/>
      </w:divBdr>
    </w:div>
    <w:div w:id="1548759410">
      <w:bodyDiv w:val="1"/>
      <w:marLeft w:val="0"/>
      <w:marRight w:val="0"/>
      <w:marTop w:val="0"/>
      <w:marBottom w:val="0"/>
      <w:divBdr>
        <w:top w:val="none" w:sz="0" w:space="0" w:color="auto"/>
        <w:left w:val="none" w:sz="0" w:space="0" w:color="auto"/>
        <w:bottom w:val="none" w:sz="0" w:space="0" w:color="auto"/>
        <w:right w:val="none" w:sz="0" w:space="0" w:color="auto"/>
      </w:divBdr>
    </w:div>
    <w:div w:id="1575898102">
      <w:bodyDiv w:val="1"/>
      <w:marLeft w:val="0"/>
      <w:marRight w:val="0"/>
      <w:marTop w:val="0"/>
      <w:marBottom w:val="0"/>
      <w:divBdr>
        <w:top w:val="none" w:sz="0" w:space="0" w:color="auto"/>
        <w:left w:val="none" w:sz="0" w:space="0" w:color="auto"/>
        <w:bottom w:val="none" w:sz="0" w:space="0" w:color="auto"/>
        <w:right w:val="none" w:sz="0" w:space="0" w:color="auto"/>
      </w:divBdr>
    </w:div>
    <w:div w:id="1577013192">
      <w:bodyDiv w:val="1"/>
      <w:marLeft w:val="0"/>
      <w:marRight w:val="0"/>
      <w:marTop w:val="0"/>
      <w:marBottom w:val="0"/>
      <w:divBdr>
        <w:top w:val="none" w:sz="0" w:space="0" w:color="auto"/>
        <w:left w:val="none" w:sz="0" w:space="0" w:color="auto"/>
        <w:bottom w:val="none" w:sz="0" w:space="0" w:color="auto"/>
        <w:right w:val="none" w:sz="0" w:space="0" w:color="auto"/>
      </w:divBdr>
    </w:div>
    <w:div w:id="1581210811">
      <w:bodyDiv w:val="1"/>
      <w:marLeft w:val="0"/>
      <w:marRight w:val="0"/>
      <w:marTop w:val="0"/>
      <w:marBottom w:val="0"/>
      <w:divBdr>
        <w:top w:val="none" w:sz="0" w:space="0" w:color="auto"/>
        <w:left w:val="none" w:sz="0" w:space="0" w:color="auto"/>
        <w:bottom w:val="none" w:sz="0" w:space="0" w:color="auto"/>
        <w:right w:val="none" w:sz="0" w:space="0" w:color="auto"/>
      </w:divBdr>
    </w:div>
    <w:div w:id="1592856140">
      <w:bodyDiv w:val="1"/>
      <w:marLeft w:val="0"/>
      <w:marRight w:val="0"/>
      <w:marTop w:val="0"/>
      <w:marBottom w:val="0"/>
      <w:divBdr>
        <w:top w:val="none" w:sz="0" w:space="0" w:color="auto"/>
        <w:left w:val="none" w:sz="0" w:space="0" w:color="auto"/>
        <w:bottom w:val="none" w:sz="0" w:space="0" w:color="auto"/>
        <w:right w:val="none" w:sz="0" w:space="0" w:color="auto"/>
      </w:divBdr>
    </w:div>
    <w:div w:id="1597639321">
      <w:bodyDiv w:val="1"/>
      <w:marLeft w:val="0"/>
      <w:marRight w:val="0"/>
      <w:marTop w:val="0"/>
      <w:marBottom w:val="0"/>
      <w:divBdr>
        <w:top w:val="none" w:sz="0" w:space="0" w:color="auto"/>
        <w:left w:val="none" w:sz="0" w:space="0" w:color="auto"/>
        <w:bottom w:val="none" w:sz="0" w:space="0" w:color="auto"/>
        <w:right w:val="none" w:sz="0" w:space="0" w:color="auto"/>
      </w:divBdr>
    </w:div>
    <w:div w:id="1601253861">
      <w:bodyDiv w:val="1"/>
      <w:marLeft w:val="0"/>
      <w:marRight w:val="0"/>
      <w:marTop w:val="0"/>
      <w:marBottom w:val="0"/>
      <w:divBdr>
        <w:top w:val="none" w:sz="0" w:space="0" w:color="auto"/>
        <w:left w:val="none" w:sz="0" w:space="0" w:color="auto"/>
        <w:bottom w:val="none" w:sz="0" w:space="0" w:color="auto"/>
        <w:right w:val="none" w:sz="0" w:space="0" w:color="auto"/>
      </w:divBdr>
    </w:div>
    <w:div w:id="1609964187">
      <w:bodyDiv w:val="1"/>
      <w:marLeft w:val="0"/>
      <w:marRight w:val="0"/>
      <w:marTop w:val="0"/>
      <w:marBottom w:val="0"/>
      <w:divBdr>
        <w:top w:val="none" w:sz="0" w:space="0" w:color="auto"/>
        <w:left w:val="none" w:sz="0" w:space="0" w:color="auto"/>
        <w:bottom w:val="none" w:sz="0" w:space="0" w:color="auto"/>
        <w:right w:val="none" w:sz="0" w:space="0" w:color="auto"/>
      </w:divBdr>
    </w:div>
    <w:div w:id="1630743480">
      <w:bodyDiv w:val="1"/>
      <w:marLeft w:val="0"/>
      <w:marRight w:val="0"/>
      <w:marTop w:val="0"/>
      <w:marBottom w:val="0"/>
      <w:divBdr>
        <w:top w:val="none" w:sz="0" w:space="0" w:color="auto"/>
        <w:left w:val="none" w:sz="0" w:space="0" w:color="auto"/>
        <w:bottom w:val="none" w:sz="0" w:space="0" w:color="auto"/>
        <w:right w:val="none" w:sz="0" w:space="0" w:color="auto"/>
      </w:divBdr>
    </w:div>
    <w:div w:id="1642075901">
      <w:bodyDiv w:val="1"/>
      <w:marLeft w:val="0"/>
      <w:marRight w:val="0"/>
      <w:marTop w:val="0"/>
      <w:marBottom w:val="0"/>
      <w:divBdr>
        <w:top w:val="none" w:sz="0" w:space="0" w:color="auto"/>
        <w:left w:val="none" w:sz="0" w:space="0" w:color="auto"/>
        <w:bottom w:val="none" w:sz="0" w:space="0" w:color="auto"/>
        <w:right w:val="none" w:sz="0" w:space="0" w:color="auto"/>
      </w:divBdr>
    </w:div>
    <w:div w:id="1643803707">
      <w:bodyDiv w:val="1"/>
      <w:marLeft w:val="0"/>
      <w:marRight w:val="0"/>
      <w:marTop w:val="0"/>
      <w:marBottom w:val="0"/>
      <w:divBdr>
        <w:top w:val="none" w:sz="0" w:space="0" w:color="auto"/>
        <w:left w:val="none" w:sz="0" w:space="0" w:color="auto"/>
        <w:bottom w:val="none" w:sz="0" w:space="0" w:color="auto"/>
        <w:right w:val="none" w:sz="0" w:space="0" w:color="auto"/>
      </w:divBdr>
    </w:div>
    <w:div w:id="1644265444">
      <w:bodyDiv w:val="1"/>
      <w:marLeft w:val="0"/>
      <w:marRight w:val="0"/>
      <w:marTop w:val="0"/>
      <w:marBottom w:val="0"/>
      <w:divBdr>
        <w:top w:val="none" w:sz="0" w:space="0" w:color="auto"/>
        <w:left w:val="none" w:sz="0" w:space="0" w:color="auto"/>
        <w:bottom w:val="none" w:sz="0" w:space="0" w:color="auto"/>
        <w:right w:val="none" w:sz="0" w:space="0" w:color="auto"/>
      </w:divBdr>
    </w:div>
    <w:div w:id="1648897722">
      <w:bodyDiv w:val="1"/>
      <w:marLeft w:val="0"/>
      <w:marRight w:val="0"/>
      <w:marTop w:val="0"/>
      <w:marBottom w:val="0"/>
      <w:divBdr>
        <w:top w:val="none" w:sz="0" w:space="0" w:color="auto"/>
        <w:left w:val="none" w:sz="0" w:space="0" w:color="auto"/>
        <w:bottom w:val="none" w:sz="0" w:space="0" w:color="auto"/>
        <w:right w:val="none" w:sz="0" w:space="0" w:color="auto"/>
      </w:divBdr>
    </w:div>
    <w:div w:id="1665429343">
      <w:bodyDiv w:val="1"/>
      <w:marLeft w:val="0"/>
      <w:marRight w:val="0"/>
      <w:marTop w:val="0"/>
      <w:marBottom w:val="0"/>
      <w:divBdr>
        <w:top w:val="none" w:sz="0" w:space="0" w:color="auto"/>
        <w:left w:val="none" w:sz="0" w:space="0" w:color="auto"/>
        <w:bottom w:val="none" w:sz="0" w:space="0" w:color="auto"/>
        <w:right w:val="none" w:sz="0" w:space="0" w:color="auto"/>
      </w:divBdr>
    </w:div>
    <w:div w:id="1669215717">
      <w:bodyDiv w:val="1"/>
      <w:marLeft w:val="0"/>
      <w:marRight w:val="0"/>
      <w:marTop w:val="0"/>
      <w:marBottom w:val="0"/>
      <w:divBdr>
        <w:top w:val="none" w:sz="0" w:space="0" w:color="auto"/>
        <w:left w:val="none" w:sz="0" w:space="0" w:color="auto"/>
        <w:bottom w:val="none" w:sz="0" w:space="0" w:color="auto"/>
        <w:right w:val="none" w:sz="0" w:space="0" w:color="auto"/>
      </w:divBdr>
    </w:div>
    <w:div w:id="1681392762">
      <w:bodyDiv w:val="1"/>
      <w:marLeft w:val="0"/>
      <w:marRight w:val="0"/>
      <w:marTop w:val="0"/>
      <w:marBottom w:val="0"/>
      <w:divBdr>
        <w:top w:val="none" w:sz="0" w:space="0" w:color="auto"/>
        <w:left w:val="none" w:sz="0" w:space="0" w:color="auto"/>
        <w:bottom w:val="none" w:sz="0" w:space="0" w:color="auto"/>
        <w:right w:val="none" w:sz="0" w:space="0" w:color="auto"/>
      </w:divBdr>
    </w:div>
    <w:div w:id="1690444481">
      <w:bodyDiv w:val="1"/>
      <w:marLeft w:val="0"/>
      <w:marRight w:val="0"/>
      <w:marTop w:val="0"/>
      <w:marBottom w:val="0"/>
      <w:divBdr>
        <w:top w:val="none" w:sz="0" w:space="0" w:color="auto"/>
        <w:left w:val="none" w:sz="0" w:space="0" w:color="auto"/>
        <w:bottom w:val="none" w:sz="0" w:space="0" w:color="auto"/>
        <w:right w:val="none" w:sz="0" w:space="0" w:color="auto"/>
      </w:divBdr>
    </w:div>
    <w:div w:id="1695574288">
      <w:bodyDiv w:val="1"/>
      <w:marLeft w:val="0"/>
      <w:marRight w:val="0"/>
      <w:marTop w:val="0"/>
      <w:marBottom w:val="0"/>
      <w:divBdr>
        <w:top w:val="none" w:sz="0" w:space="0" w:color="auto"/>
        <w:left w:val="none" w:sz="0" w:space="0" w:color="auto"/>
        <w:bottom w:val="none" w:sz="0" w:space="0" w:color="auto"/>
        <w:right w:val="none" w:sz="0" w:space="0" w:color="auto"/>
      </w:divBdr>
      <w:divsChild>
        <w:div w:id="17974446">
          <w:marLeft w:val="0"/>
          <w:marRight w:val="0"/>
          <w:marTop w:val="0"/>
          <w:marBottom w:val="0"/>
          <w:divBdr>
            <w:top w:val="none" w:sz="0" w:space="0" w:color="auto"/>
            <w:left w:val="none" w:sz="0" w:space="0" w:color="auto"/>
            <w:bottom w:val="none" w:sz="0" w:space="0" w:color="auto"/>
            <w:right w:val="none" w:sz="0" w:space="0" w:color="auto"/>
          </w:divBdr>
        </w:div>
        <w:div w:id="115606817">
          <w:marLeft w:val="0"/>
          <w:marRight w:val="0"/>
          <w:marTop w:val="0"/>
          <w:marBottom w:val="0"/>
          <w:divBdr>
            <w:top w:val="none" w:sz="0" w:space="0" w:color="auto"/>
            <w:left w:val="none" w:sz="0" w:space="0" w:color="auto"/>
            <w:bottom w:val="none" w:sz="0" w:space="0" w:color="auto"/>
            <w:right w:val="none" w:sz="0" w:space="0" w:color="auto"/>
          </w:divBdr>
        </w:div>
        <w:div w:id="834416209">
          <w:marLeft w:val="0"/>
          <w:marRight w:val="0"/>
          <w:marTop w:val="0"/>
          <w:marBottom w:val="0"/>
          <w:divBdr>
            <w:top w:val="none" w:sz="0" w:space="0" w:color="auto"/>
            <w:left w:val="none" w:sz="0" w:space="0" w:color="auto"/>
            <w:bottom w:val="none" w:sz="0" w:space="0" w:color="auto"/>
            <w:right w:val="none" w:sz="0" w:space="0" w:color="auto"/>
          </w:divBdr>
        </w:div>
        <w:div w:id="1073309015">
          <w:marLeft w:val="0"/>
          <w:marRight w:val="0"/>
          <w:marTop w:val="0"/>
          <w:marBottom w:val="0"/>
          <w:divBdr>
            <w:top w:val="none" w:sz="0" w:space="0" w:color="auto"/>
            <w:left w:val="none" w:sz="0" w:space="0" w:color="auto"/>
            <w:bottom w:val="none" w:sz="0" w:space="0" w:color="auto"/>
            <w:right w:val="none" w:sz="0" w:space="0" w:color="auto"/>
          </w:divBdr>
        </w:div>
        <w:div w:id="1643997171">
          <w:marLeft w:val="0"/>
          <w:marRight w:val="0"/>
          <w:marTop w:val="0"/>
          <w:marBottom w:val="0"/>
          <w:divBdr>
            <w:top w:val="none" w:sz="0" w:space="0" w:color="auto"/>
            <w:left w:val="none" w:sz="0" w:space="0" w:color="auto"/>
            <w:bottom w:val="none" w:sz="0" w:space="0" w:color="auto"/>
            <w:right w:val="none" w:sz="0" w:space="0" w:color="auto"/>
          </w:divBdr>
        </w:div>
        <w:div w:id="2098861791">
          <w:marLeft w:val="0"/>
          <w:marRight w:val="0"/>
          <w:marTop w:val="0"/>
          <w:marBottom w:val="0"/>
          <w:divBdr>
            <w:top w:val="none" w:sz="0" w:space="0" w:color="auto"/>
            <w:left w:val="none" w:sz="0" w:space="0" w:color="auto"/>
            <w:bottom w:val="none" w:sz="0" w:space="0" w:color="auto"/>
            <w:right w:val="none" w:sz="0" w:space="0" w:color="auto"/>
          </w:divBdr>
        </w:div>
      </w:divsChild>
    </w:div>
    <w:div w:id="1708137588">
      <w:bodyDiv w:val="1"/>
      <w:marLeft w:val="0"/>
      <w:marRight w:val="0"/>
      <w:marTop w:val="0"/>
      <w:marBottom w:val="0"/>
      <w:divBdr>
        <w:top w:val="none" w:sz="0" w:space="0" w:color="auto"/>
        <w:left w:val="none" w:sz="0" w:space="0" w:color="auto"/>
        <w:bottom w:val="none" w:sz="0" w:space="0" w:color="auto"/>
        <w:right w:val="none" w:sz="0" w:space="0" w:color="auto"/>
      </w:divBdr>
    </w:div>
    <w:div w:id="1709988832">
      <w:bodyDiv w:val="1"/>
      <w:marLeft w:val="0"/>
      <w:marRight w:val="0"/>
      <w:marTop w:val="0"/>
      <w:marBottom w:val="0"/>
      <w:divBdr>
        <w:top w:val="none" w:sz="0" w:space="0" w:color="auto"/>
        <w:left w:val="none" w:sz="0" w:space="0" w:color="auto"/>
        <w:bottom w:val="none" w:sz="0" w:space="0" w:color="auto"/>
        <w:right w:val="none" w:sz="0" w:space="0" w:color="auto"/>
      </w:divBdr>
    </w:div>
    <w:div w:id="1712261152">
      <w:bodyDiv w:val="1"/>
      <w:marLeft w:val="0"/>
      <w:marRight w:val="0"/>
      <w:marTop w:val="0"/>
      <w:marBottom w:val="0"/>
      <w:divBdr>
        <w:top w:val="none" w:sz="0" w:space="0" w:color="auto"/>
        <w:left w:val="none" w:sz="0" w:space="0" w:color="auto"/>
        <w:bottom w:val="none" w:sz="0" w:space="0" w:color="auto"/>
        <w:right w:val="none" w:sz="0" w:space="0" w:color="auto"/>
      </w:divBdr>
    </w:div>
    <w:div w:id="1722024357">
      <w:bodyDiv w:val="1"/>
      <w:marLeft w:val="0"/>
      <w:marRight w:val="0"/>
      <w:marTop w:val="0"/>
      <w:marBottom w:val="0"/>
      <w:divBdr>
        <w:top w:val="none" w:sz="0" w:space="0" w:color="auto"/>
        <w:left w:val="none" w:sz="0" w:space="0" w:color="auto"/>
        <w:bottom w:val="none" w:sz="0" w:space="0" w:color="auto"/>
        <w:right w:val="none" w:sz="0" w:space="0" w:color="auto"/>
      </w:divBdr>
    </w:div>
    <w:div w:id="1725640726">
      <w:bodyDiv w:val="1"/>
      <w:marLeft w:val="0"/>
      <w:marRight w:val="0"/>
      <w:marTop w:val="0"/>
      <w:marBottom w:val="0"/>
      <w:divBdr>
        <w:top w:val="none" w:sz="0" w:space="0" w:color="auto"/>
        <w:left w:val="none" w:sz="0" w:space="0" w:color="auto"/>
        <w:bottom w:val="none" w:sz="0" w:space="0" w:color="auto"/>
        <w:right w:val="none" w:sz="0" w:space="0" w:color="auto"/>
      </w:divBdr>
    </w:div>
    <w:div w:id="1729645085">
      <w:bodyDiv w:val="1"/>
      <w:marLeft w:val="0"/>
      <w:marRight w:val="0"/>
      <w:marTop w:val="0"/>
      <w:marBottom w:val="0"/>
      <w:divBdr>
        <w:top w:val="none" w:sz="0" w:space="0" w:color="auto"/>
        <w:left w:val="none" w:sz="0" w:space="0" w:color="auto"/>
        <w:bottom w:val="none" w:sz="0" w:space="0" w:color="auto"/>
        <w:right w:val="none" w:sz="0" w:space="0" w:color="auto"/>
      </w:divBdr>
    </w:div>
    <w:div w:id="1738430838">
      <w:bodyDiv w:val="1"/>
      <w:marLeft w:val="0"/>
      <w:marRight w:val="0"/>
      <w:marTop w:val="0"/>
      <w:marBottom w:val="0"/>
      <w:divBdr>
        <w:top w:val="none" w:sz="0" w:space="0" w:color="auto"/>
        <w:left w:val="none" w:sz="0" w:space="0" w:color="auto"/>
        <w:bottom w:val="none" w:sz="0" w:space="0" w:color="auto"/>
        <w:right w:val="none" w:sz="0" w:space="0" w:color="auto"/>
      </w:divBdr>
    </w:div>
    <w:div w:id="1740054930">
      <w:bodyDiv w:val="1"/>
      <w:marLeft w:val="0"/>
      <w:marRight w:val="0"/>
      <w:marTop w:val="0"/>
      <w:marBottom w:val="0"/>
      <w:divBdr>
        <w:top w:val="none" w:sz="0" w:space="0" w:color="auto"/>
        <w:left w:val="none" w:sz="0" w:space="0" w:color="auto"/>
        <w:bottom w:val="none" w:sz="0" w:space="0" w:color="auto"/>
        <w:right w:val="none" w:sz="0" w:space="0" w:color="auto"/>
      </w:divBdr>
    </w:div>
    <w:div w:id="1741900028">
      <w:bodyDiv w:val="1"/>
      <w:marLeft w:val="0"/>
      <w:marRight w:val="0"/>
      <w:marTop w:val="0"/>
      <w:marBottom w:val="0"/>
      <w:divBdr>
        <w:top w:val="none" w:sz="0" w:space="0" w:color="auto"/>
        <w:left w:val="none" w:sz="0" w:space="0" w:color="auto"/>
        <w:bottom w:val="none" w:sz="0" w:space="0" w:color="auto"/>
        <w:right w:val="none" w:sz="0" w:space="0" w:color="auto"/>
      </w:divBdr>
    </w:div>
    <w:div w:id="1751081102">
      <w:bodyDiv w:val="1"/>
      <w:marLeft w:val="0"/>
      <w:marRight w:val="0"/>
      <w:marTop w:val="0"/>
      <w:marBottom w:val="0"/>
      <w:divBdr>
        <w:top w:val="none" w:sz="0" w:space="0" w:color="auto"/>
        <w:left w:val="none" w:sz="0" w:space="0" w:color="auto"/>
        <w:bottom w:val="none" w:sz="0" w:space="0" w:color="auto"/>
        <w:right w:val="none" w:sz="0" w:space="0" w:color="auto"/>
      </w:divBdr>
    </w:div>
    <w:div w:id="1759205752">
      <w:bodyDiv w:val="1"/>
      <w:marLeft w:val="0"/>
      <w:marRight w:val="0"/>
      <w:marTop w:val="0"/>
      <w:marBottom w:val="0"/>
      <w:divBdr>
        <w:top w:val="none" w:sz="0" w:space="0" w:color="auto"/>
        <w:left w:val="none" w:sz="0" w:space="0" w:color="auto"/>
        <w:bottom w:val="none" w:sz="0" w:space="0" w:color="auto"/>
        <w:right w:val="none" w:sz="0" w:space="0" w:color="auto"/>
      </w:divBdr>
    </w:div>
    <w:div w:id="1759477756">
      <w:bodyDiv w:val="1"/>
      <w:marLeft w:val="0"/>
      <w:marRight w:val="0"/>
      <w:marTop w:val="0"/>
      <w:marBottom w:val="0"/>
      <w:divBdr>
        <w:top w:val="none" w:sz="0" w:space="0" w:color="auto"/>
        <w:left w:val="none" w:sz="0" w:space="0" w:color="auto"/>
        <w:bottom w:val="none" w:sz="0" w:space="0" w:color="auto"/>
        <w:right w:val="none" w:sz="0" w:space="0" w:color="auto"/>
      </w:divBdr>
    </w:div>
    <w:div w:id="1763716799">
      <w:bodyDiv w:val="1"/>
      <w:marLeft w:val="0"/>
      <w:marRight w:val="0"/>
      <w:marTop w:val="0"/>
      <w:marBottom w:val="0"/>
      <w:divBdr>
        <w:top w:val="none" w:sz="0" w:space="0" w:color="auto"/>
        <w:left w:val="none" w:sz="0" w:space="0" w:color="auto"/>
        <w:bottom w:val="none" w:sz="0" w:space="0" w:color="auto"/>
        <w:right w:val="none" w:sz="0" w:space="0" w:color="auto"/>
      </w:divBdr>
    </w:div>
    <w:div w:id="1763792738">
      <w:bodyDiv w:val="1"/>
      <w:marLeft w:val="0"/>
      <w:marRight w:val="0"/>
      <w:marTop w:val="0"/>
      <w:marBottom w:val="0"/>
      <w:divBdr>
        <w:top w:val="none" w:sz="0" w:space="0" w:color="auto"/>
        <w:left w:val="none" w:sz="0" w:space="0" w:color="auto"/>
        <w:bottom w:val="none" w:sz="0" w:space="0" w:color="auto"/>
        <w:right w:val="none" w:sz="0" w:space="0" w:color="auto"/>
      </w:divBdr>
    </w:div>
    <w:div w:id="1765416105">
      <w:bodyDiv w:val="1"/>
      <w:marLeft w:val="0"/>
      <w:marRight w:val="0"/>
      <w:marTop w:val="0"/>
      <w:marBottom w:val="0"/>
      <w:divBdr>
        <w:top w:val="none" w:sz="0" w:space="0" w:color="auto"/>
        <w:left w:val="none" w:sz="0" w:space="0" w:color="auto"/>
        <w:bottom w:val="none" w:sz="0" w:space="0" w:color="auto"/>
        <w:right w:val="none" w:sz="0" w:space="0" w:color="auto"/>
      </w:divBdr>
    </w:div>
    <w:div w:id="1774473475">
      <w:bodyDiv w:val="1"/>
      <w:marLeft w:val="0"/>
      <w:marRight w:val="0"/>
      <w:marTop w:val="0"/>
      <w:marBottom w:val="0"/>
      <w:divBdr>
        <w:top w:val="none" w:sz="0" w:space="0" w:color="auto"/>
        <w:left w:val="none" w:sz="0" w:space="0" w:color="auto"/>
        <w:bottom w:val="none" w:sz="0" w:space="0" w:color="auto"/>
        <w:right w:val="none" w:sz="0" w:space="0" w:color="auto"/>
      </w:divBdr>
    </w:div>
    <w:div w:id="1777674895">
      <w:bodyDiv w:val="1"/>
      <w:marLeft w:val="0"/>
      <w:marRight w:val="0"/>
      <w:marTop w:val="0"/>
      <w:marBottom w:val="0"/>
      <w:divBdr>
        <w:top w:val="none" w:sz="0" w:space="0" w:color="auto"/>
        <w:left w:val="none" w:sz="0" w:space="0" w:color="auto"/>
        <w:bottom w:val="none" w:sz="0" w:space="0" w:color="auto"/>
        <w:right w:val="none" w:sz="0" w:space="0" w:color="auto"/>
      </w:divBdr>
      <w:divsChild>
        <w:div w:id="192155855">
          <w:marLeft w:val="0"/>
          <w:marRight w:val="0"/>
          <w:marTop w:val="0"/>
          <w:marBottom w:val="0"/>
          <w:divBdr>
            <w:top w:val="none" w:sz="0" w:space="0" w:color="auto"/>
            <w:left w:val="none" w:sz="0" w:space="0" w:color="auto"/>
            <w:bottom w:val="none" w:sz="0" w:space="0" w:color="auto"/>
            <w:right w:val="none" w:sz="0" w:space="0" w:color="auto"/>
          </w:divBdr>
        </w:div>
        <w:div w:id="723404297">
          <w:marLeft w:val="0"/>
          <w:marRight w:val="0"/>
          <w:marTop w:val="0"/>
          <w:marBottom w:val="0"/>
          <w:divBdr>
            <w:top w:val="none" w:sz="0" w:space="0" w:color="auto"/>
            <w:left w:val="none" w:sz="0" w:space="0" w:color="auto"/>
            <w:bottom w:val="none" w:sz="0" w:space="0" w:color="auto"/>
            <w:right w:val="none" w:sz="0" w:space="0" w:color="auto"/>
          </w:divBdr>
        </w:div>
        <w:div w:id="1046640092">
          <w:marLeft w:val="0"/>
          <w:marRight w:val="0"/>
          <w:marTop w:val="0"/>
          <w:marBottom w:val="0"/>
          <w:divBdr>
            <w:top w:val="none" w:sz="0" w:space="0" w:color="auto"/>
            <w:left w:val="none" w:sz="0" w:space="0" w:color="auto"/>
            <w:bottom w:val="none" w:sz="0" w:space="0" w:color="auto"/>
            <w:right w:val="none" w:sz="0" w:space="0" w:color="auto"/>
          </w:divBdr>
        </w:div>
        <w:div w:id="1065642211">
          <w:marLeft w:val="0"/>
          <w:marRight w:val="0"/>
          <w:marTop w:val="0"/>
          <w:marBottom w:val="0"/>
          <w:divBdr>
            <w:top w:val="none" w:sz="0" w:space="0" w:color="auto"/>
            <w:left w:val="none" w:sz="0" w:space="0" w:color="auto"/>
            <w:bottom w:val="none" w:sz="0" w:space="0" w:color="auto"/>
            <w:right w:val="none" w:sz="0" w:space="0" w:color="auto"/>
          </w:divBdr>
        </w:div>
        <w:div w:id="1922324554">
          <w:marLeft w:val="0"/>
          <w:marRight w:val="0"/>
          <w:marTop w:val="0"/>
          <w:marBottom w:val="0"/>
          <w:divBdr>
            <w:top w:val="none" w:sz="0" w:space="0" w:color="auto"/>
            <w:left w:val="none" w:sz="0" w:space="0" w:color="auto"/>
            <w:bottom w:val="none" w:sz="0" w:space="0" w:color="auto"/>
            <w:right w:val="none" w:sz="0" w:space="0" w:color="auto"/>
          </w:divBdr>
        </w:div>
        <w:div w:id="1972663908">
          <w:marLeft w:val="0"/>
          <w:marRight w:val="0"/>
          <w:marTop w:val="0"/>
          <w:marBottom w:val="0"/>
          <w:divBdr>
            <w:top w:val="none" w:sz="0" w:space="0" w:color="auto"/>
            <w:left w:val="none" w:sz="0" w:space="0" w:color="auto"/>
            <w:bottom w:val="none" w:sz="0" w:space="0" w:color="auto"/>
            <w:right w:val="none" w:sz="0" w:space="0" w:color="auto"/>
          </w:divBdr>
        </w:div>
      </w:divsChild>
    </w:div>
    <w:div w:id="1783762304">
      <w:bodyDiv w:val="1"/>
      <w:marLeft w:val="0"/>
      <w:marRight w:val="0"/>
      <w:marTop w:val="0"/>
      <w:marBottom w:val="0"/>
      <w:divBdr>
        <w:top w:val="none" w:sz="0" w:space="0" w:color="auto"/>
        <w:left w:val="none" w:sz="0" w:space="0" w:color="auto"/>
        <w:bottom w:val="none" w:sz="0" w:space="0" w:color="auto"/>
        <w:right w:val="none" w:sz="0" w:space="0" w:color="auto"/>
      </w:divBdr>
    </w:div>
    <w:div w:id="1798061036">
      <w:bodyDiv w:val="1"/>
      <w:marLeft w:val="0"/>
      <w:marRight w:val="0"/>
      <w:marTop w:val="0"/>
      <w:marBottom w:val="0"/>
      <w:divBdr>
        <w:top w:val="none" w:sz="0" w:space="0" w:color="auto"/>
        <w:left w:val="none" w:sz="0" w:space="0" w:color="auto"/>
        <w:bottom w:val="none" w:sz="0" w:space="0" w:color="auto"/>
        <w:right w:val="none" w:sz="0" w:space="0" w:color="auto"/>
      </w:divBdr>
    </w:div>
    <w:div w:id="1802572424">
      <w:bodyDiv w:val="1"/>
      <w:marLeft w:val="0"/>
      <w:marRight w:val="0"/>
      <w:marTop w:val="0"/>
      <w:marBottom w:val="0"/>
      <w:divBdr>
        <w:top w:val="none" w:sz="0" w:space="0" w:color="auto"/>
        <w:left w:val="none" w:sz="0" w:space="0" w:color="auto"/>
        <w:bottom w:val="none" w:sz="0" w:space="0" w:color="auto"/>
        <w:right w:val="none" w:sz="0" w:space="0" w:color="auto"/>
      </w:divBdr>
    </w:div>
    <w:div w:id="1809859956">
      <w:bodyDiv w:val="1"/>
      <w:marLeft w:val="0"/>
      <w:marRight w:val="0"/>
      <w:marTop w:val="0"/>
      <w:marBottom w:val="0"/>
      <w:divBdr>
        <w:top w:val="none" w:sz="0" w:space="0" w:color="auto"/>
        <w:left w:val="none" w:sz="0" w:space="0" w:color="auto"/>
        <w:bottom w:val="none" w:sz="0" w:space="0" w:color="auto"/>
        <w:right w:val="none" w:sz="0" w:space="0" w:color="auto"/>
      </w:divBdr>
    </w:div>
    <w:div w:id="1819151946">
      <w:bodyDiv w:val="1"/>
      <w:marLeft w:val="0"/>
      <w:marRight w:val="0"/>
      <w:marTop w:val="0"/>
      <w:marBottom w:val="0"/>
      <w:divBdr>
        <w:top w:val="none" w:sz="0" w:space="0" w:color="auto"/>
        <w:left w:val="none" w:sz="0" w:space="0" w:color="auto"/>
        <w:bottom w:val="none" w:sz="0" w:space="0" w:color="auto"/>
        <w:right w:val="none" w:sz="0" w:space="0" w:color="auto"/>
      </w:divBdr>
    </w:div>
    <w:div w:id="1823428465">
      <w:bodyDiv w:val="1"/>
      <w:marLeft w:val="0"/>
      <w:marRight w:val="0"/>
      <w:marTop w:val="0"/>
      <w:marBottom w:val="0"/>
      <w:divBdr>
        <w:top w:val="none" w:sz="0" w:space="0" w:color="auto"/>
        <w:left w:val="none" w:sz="0" w:space="0" w:color="auto"/>
        <w:bottom w:val="none" w:sz="0" w:space="0" w:color="auto"/>
        <w:right w:val="none" w:sz="0" w:space="0" w:color="auto"/>
      </w:divBdr>
    </w:div>
    <w:div w:id="1835880145">
      <w:bodyDiv w:val="1"/>
      <w:marLeft w:val="0"/>
      <w:marRight w:val="0"/>
      <w:marTop w:val="0"/>
      <w:marBottom w:val="0"/>
      <w:divBdr>
        <w:top w:val="none" w:sz="0" w:space="0" w:color="auto"/>
        <w:left w:val="none" w:sz="0" w:space="0" w:color="auto"/>
        <w:bottom w:val="none" w:sz="0" w:space="0" w:color="auto"/>
        <w:right w:val="none" w:sz="0" w:space="0" w:color="auto"/>
      </w:divBdr>
      <w:divsChild>
        <w:div w:id="288557846">
          <w:marLeft w:val="0"/>
          <w:marRight w:val="0"/>
          <w:marTop w:val="0"/>
          <w:marBottom w:val="0"/>
          <w:divBdr>
            <w:top w:val="none" w:sz="0" w:space="0" w:color="auto"/>
            <w:left w:val="none" w:sz="0" w:space="0" w:color="auto"/>
            <w:bottom w:val="none" w:sz="0" w:space="0" w:color="auto"/>
            <w:right w:val="none" w:sz="0" w:space="0" w:color="auto"/>
          </w:divBdr>
        </w:div>
        <w:div w:id="1181822481">
          <w:marLeft w:val="0"/>
          <w:marRight w:val="0"/>
          <w:marTop w:val="0"/>
          <w:marBottom w:val="0"/>
          <w:divBdr>
            <w:top w:val="none" w:sz="0" w:space="0" w:color="auto"/>
            <w:left w:val="none" w:sz="0" w:space="0" w:color="auto"/>
            <w:bottom w:val="none" w:sz="0" w:space="0" w:color="auto"/>
            <w:right w:val="none" w:sz="0" w:space="0" w:color="auto"/>
          </w:divBdr>
        </w:div>
        <w:div w:id="1339044313">
          <w:marLeft w:val="0"/>
          <w:marRight w:val="0"/>
          <w:marTop w:val="0"/>
          <w:marBottom w:val="0"/>
          <w:divBdr>
            <w:top w:val="none" w:sz="0" w:space="0" w:color="auto"/>
            <w:left w:val="none" w:sz="0" w:space="0" w:color="auto"/>
            <w:bottom w:val="none" w:sz="0" w:space="0" w:color="auto"/>
            <w:right w:val="none" w:sz="0" w:space="0" w:color="auto"/>
          </w:divBdr>
        </w:div>
        <w:div w:id="1427269448">
          <w:marLeft w:val="0"/>
          <w:marRight w:val="0"/>
          <w:marTop w:val="0"/>
          <w:marBottom w:val="0"/>
          <w:divBdr>
            <w:top w:val="none" w:sz="0" w:space="0" w:color="auto"/>
            <w:left w:val="none" w:sz="0" w:space="0" w:color="auto"/>
            <w:bottom w:val="none" w:sz="0" w:space="0" w:color="auto"/>
            <w:right w:val="none" w:sz="0" w:space="0" w:color="auto"/>
          </w:divBdr>
        </w:div>
        <w:div w:id="1923683296">
          <w:marLeft w:val="0"/>
          <w:marRight w:val="0"/>
          <w:marTop w:val="0"/>
          <w:marBottom w:val="0"/>
          <w:divBdr>
            <w:top w:val="none" w:sz="0" w:space="0" w:color="auto"/>
            <w:left w:val="none" w:sz="0" w:space="0" w:color="auto"/>
            <w:bottom w:val="none" w:sz="0" w:space="0" w:color="auto"/>
            <w:right w:val="none" w:sz="0" w:space="0" w:color="auto"/>
          </w:divBdr>
        </w:div>
      </w:divsChild>
    </w:div>
    <w:div w:id="1839421862">
      <w:bodyDiv w:val="1"/>
      <w:marLeft w:val="0"/>
      <w:marRight w:val="0"/>
      <w:marTop w:val="0"/>
      <w:marBottom w:val="0"/>
      <w:divBdr>
        <w:top w:val="none" w:sz="0" w:space="0" w:color="auto"/>
        <w:left w:val="none" w:sz="0" w:space="0" w:color="auto"/>
        <w:bottom w:val="none" w:sz="0" w:space="0" w:color="auto"/>
        <w:right w:val="none" w:sz="0" w:space="0" w:color="auto"/>
      </w:divBdr>
    </w:div>
    <w:div w:id="1851987979">
      <w:bodyDiv w:val="1"/>
      <w:marLeft w:val="0"/>
      <w:marRight w:val="0"/>
      <w:marTop w:val="0"/>
      <w:marBottom w:val="0"/>
      <w:divBdr>
        <w:top w:val="none" w:sz="0" w:space="0" w:color="auto"/>
        <w:left w:val="none" w:sz="0" w:space="0" w:color="auto"/>
        <w:bottom w:val="none" w:sz="0" w:space="0" w:color="auto"/>
        <w:right w:val="none" w:sz="0" w:space="0" w:color="auto"/>
      </w:divBdr>
    </w:div>
    <w:div w:id="1860776594">
      <w:bodyDiv w:val="1"/>
      <w:marLeft w:val="0"/>
      <w:marRight w:val="0"/>
      <w:marTop w:val="0"/>
      <w:marBottom w:val="0"/>
      <w:divBdr>
        <w:top w:val="none" w:sz="0" w:space="0" w:color="auto"/>
        <w:left w:val="none" w:sz="0" w:space="0" w:color="auto"/>
        <w:bottom w:val="none" w:sz="0" w:space="0" w:color="auto"/>
        <w:right w:val="none" w:sz="0" w:space="0" w:color="auto"/>
      </w:divBdr>
    </w:div>
    <w:div w:id="1860849272">
      <w:bodyDiv w:val="1"/>
      <w:marLeft w:val="0"/>
      <w:marRight w:val="0"/>
      <w:marTop w:val="0"/>
      <w:marBottom w:val="0"/>
      <w:divBdr>
        <w:top w:val="none" w:sz="0" w:space="0" w:color="auto"/>
        <w:left w:val="none" w:sz="0" w:space="0" w:color="auto"/>
        <w:bottom w:val="none" w:sz="0" w:space="0" w:color="auto"/>
        <w:right w:val="none" w:sz="0" w:space="0" w:color="auto"/>
      </w:divBdr>
    </w:div>
    <w:div w:id="1875774609">
      <w:bodyDiv w:val="1"/>
      <w:marLeft w:val="0"/>
      <w:marRight w:val="0"/>
      <w:marTop w:val="0"/>
      <w:marBottom w:val="0"/>
      <w:divBdr>
        <w:top w:val="none" w:sz="0" w:space="0" w:color="auto"/>
        <w:left w:val="none" w:sz="0" w:space="0" w:color="auto"/>
        <w:bottom w:val="none" w:sz="0" w:space="0" w:color="auto"/>
        <w:right w:val="none" w:sz="0" w:space="0" w:color="auto"/>
      </w:divBdr>
    </w:div>
    <w:div w:id="1876699880">
      <w:bodyDiv w:val="1"/>
      <w:marLeft w:val="0"/>
      <w:marRight w:val="0"/>
      <w:marTop w:val="0"/>
      <w:marBottom w:val="0"/>
      <w:divBdr>
        <w:top w:val="none" w:sz="0" w:space="0" w:color="auto"/>
        <w:left w:val="none" w:sz="0" w:space="0" w:color="auto"/>
        <w:bottom w:val="none" w:sz="0" w:space="0" w:color="auto"/>
        <w:right w:val="none" w:sz="0" w:space="0" w:color="auto"/>
      </w:divBdr>
    </w:div>
    <w:div w:id="1879926876">
      <w:bodyDiv w:val="1"/>
      <w:marLeft w:val="0"/>
      <w:marRight w:val="0"/>
      <w:marTop w:val="0"/>
      <w:marBottom w:val="0"/>
      <w:divBdr>
        <w:top w:val="none" w:sz="0" w:space="0" w:color="auto"/>
        <w:left w:val="none" w:sz="0" w:space="0" w:color="auto"/>
        <w:bottom w:val="none" w:sz="0" w:space="0" w:color="auto"/>
        <w:right w:val="none" w:sz="0" w:space="0" w:color="auto"/>
      </w:divBdr>
    </w:div>
    <w:div w:id="1880972087">
      <w:bodyDiv w:val="1"/>
      <w:marLeft w:val="0"/>
      <w:marRight w:val="0"/>
      <w:marTop w:val="0"/>
      <w:marBottom w:val="0"/>
      <w:divBdr>
        <w:top w:val="none" w:sz="0" w:space="0" w:color="auto"/>
        <w:left w:val="none" w:sz="0" w:space="0" w:color="auto"/>
        <w:bottom w:val="none" w:sz="0" w:space="0" w:color="auto"/>
        <w:right w:val="none" w:sz="0" w:space="0" w:color="auto"/>
      </w:divBdr>
    </w:div>
    <w:div w:id="1885173030">
      <w:bodyDiv w:val="1"/>
      <w:marLeft w:val="0"/>
      <w:marRight w:val="0"/>
      <w:marTop w:val="0"/>
      <w:marBottom w:val="0"/>
      <w:divBdr>
        <w:top w:val="none" w:sz="0" w:space="0" w:color="auto"/>
        <w:left w:val="none" w:sz="0" w:space="0" w:color="auto"/>
        <w:bottom w:val="none" w:sz="0" w:space="0" w:color="auto"/>
        <w:right w:val="none" w:sz="0" w:space="0" w:color="auto"/>
      </w:divBdr>
    </w:div>
    <w:div w:id="1890527506">
      <w:bodyDiv w:val="1"/>
      <w:marLeft w:val="0"/>
      <w:marRight w:val="0"/>
      <w:marTop w:val="0"/>
      <w:marBottom w:val="0"/>
      <w:divBdr>
        <w:top w:val="none" w:sz="0" w:space="0" w:color="auto"/>
        <w:left w:val="none" w:sz="0" w:space="0" w:color="auto"/>
        <w:bottom w:val="none" w:sz="0" w:space="0" w:color="auto"/>
        <w:right w:val="none" w:sz="0" w:space="0" w:color="auto"/>
      </w:divBdr>
    </w:div>
    <w:div w:id="1894467734">
      <w:bodyDiv w:val="1"/>
      <w:marLeft w:val="0"/>
      <w:marRight w:val="0"/>
      <w:marTop w:val="0"/>
      <w:marBottom w:val="0"/>
      <w:divBdr>
        <w:top w:val="none" w:sz="0" w:space="0" w:color="auto"/>
        <w:left w:val="none" w:sz="0" w:space="0" w:color="auto"/>
        <w:bottom w:val="none" w:sz="0" w:space="0" w:color="auto"/>
        <w:right w:val="none" w:sz="0" w:space="0" w:color="auto"/>
      </w:divBdr>
    </w:div>
    <w:div w:id="1910571779">
      <w:bodyDiv w:val="1"/>
      <w:marLeft w:val="0"/>
      <w:marRight w:val="0"/>
      <w:marTop w:val="0"/>
      <w:marBottom w:val="0"/>
      <w:divBdr>
        <w:top w:val="none" w:sz="0" w:space="0" w:color="auto"/>
        <w:left w:val="none" w:sz="0" w:space="0" w:color="auto"/>
        <w:bottom w:val="none" w:sz="0" w:space="0" w:color="auto"/>
        <w:right w:val="none" w:sz="0" w:space="0" w:color="auto"/>
      </w:divBdr>
    </w:div>
    <w:div w:id="1916816450">
      <w:bodyDiv w:val="1"/>
      <w:marLeft w:val="0"/>
      <w:marRight w:val="0"/>
      <w:marTop w:val="0"/>
      <w:marBottom w:val="0"/>
      <w:divBdr>
        <w:top w:val="none" w:sz="0" w:space="0" w:color="auto"/>
        <w:left w:val="none" w:sz="0" w:space="0" w:color="auto"/>
        <w:bottom w:val="none" w:sz="0" w:space="0" w:color="auto"/>
        <w:right w:val="none" w:sz="0" w:space="0" w:color="auto"/>
      </w:divBdr>
    </w:div>
    <w:div w:id="1919632080">
      <w:bodyDiv w:val="1"/>
      <w:marLeft w:val="0"/>
      <w:marRight w:val="0"/>
      <w:marTop w:val="0"/>
      <w:marBottom w:val="0"/>
      <w:divBdr>
        <w:top w:val="none" w:sz="0" w:space="0" w:color="auto"/>
        <w:left w:val="none" w:sz="0" w:space="0" w:color="auto"/>
        <w:bottom w:val="none" w:sz="0" w:space="0" w:color="auto"/>
        <w:right w:val="none" w:sz="0" w:space="0" w:color="auto"/>
      </w:divBdr>
    </w:div>
    <w:div w:id="1941176541">
      <w:bodyDiv w:val="1"/>
      <w:marLeft w:val="0"/>
      <w:marRight w:val="0"/>
      <w:marTop w:val="0"/>
      <w:marBottom w:val="0"/>
      <w:divBdr>
        <w:top w:val="none" w:sz="0" w:space="0" w:color="auto"/>
        <w:left w:val="none" w:sz="0" w:space="0" w:color="auto"/>
        <w:bottom w:val="none" w:sz="0" w:space="0" w:color="auto"/>
        <w:right w:val="none" w:sz="0" w:space="0" w:color="auto"/>
      </w:divBdr>
    </w:div>
    <w:div w:id="1941525480">
      <w:bodyDiv w:val="1"/>
      <w:marLeft w:val="0"/>
      <w:marRight w:val="0"/>
      <w:marTop w:val="0"/>
      <w:marBottom w:val="0"/>
      <w:divBdr>
        <w:top w:val="none" w:sz="0" w:space="0" w:color="auto"/>
        <w:left w:val="none" w:sz="0" w:space="0" w:color="auto"/>
        <w:bottom w:val="none" w:sz="0" w:space="0" w:color="auto"/>
        <w:right w:val="none" w:sz="0" w:space="0" w:color="auto"/>
      </w:divBdr>
    </w:div>
    <w:div w:id="1942956564">
      <w:bodyDiv w:val="1"/>
      <w:marLeft w:val="0"/>
      <w:marRight w:val="0"/>
      <w:marTop w:val="0"/>
      <w:marBottom w:val="0"/>
      <w:divBdr>
        <w:top w:val="none" w:sz="0" w:space="0" w:color="auto"/>
        <w:left w:val="none" w:sz="0" w:space="0" w:color="auto"/>
        <w:bottom w:val="none" w:sz="0" w:space="0" w:color="auto"/>
        <w:right w:val="none" w:sz="0" w:space="0" w:color="auto"/>
      </w:divBdr>
    </w:div>
    <w:div w:id="1943101569">
      <w:bodyDiv w:val="1"/>
      <w:marLeft w:val="0"/>
      <w:marRight w:val="0"/>
      <w:marTop w:val="0"/>
      <w:marBottom w:val="0"/>
      <w:divBdr>
        <w:top w:val="none" w:sz="0" w:space="0" w:color="auto"/>
        <w:left w:val="none" w:sz="0" w:space="0" w:color="auto"/>
        <w:bottom w:val="none" w:sz="0" w:space="0" w:color="auto"/>
        <w:right w:val="none" w:sz="0" w:space="0" w:color="auto"/>
      </w:divBdr>
    </w:div>
    <w:div w:id="1948731262">
      <w:bodyDiv w:val="1"/>
      <w:marLeft w:val="0"/>
      <w:marRight w:val="0"/>
      <w:marTop w:val="0"/>
      <w:marBottom w:val="0"/>
      <w:divBdr>
        <w:top w:val="none" w:sz="0" w:space="0" w:color="auto"/>
        <w:left w:val="none" w:sz="0" w:space="0" w:color="auto"/>
        <w:bottom w:val="none" w:sz="0" w:space="0" w:color="auto"/>
        <w:right w:val="none" w:sz="0" w:space="0" w:color="auto"/>
      </w:divBdr>
    </w:div>
    <w:div w:id="1951205012">
      <w:bodyDiv w:val="1"/>
      <w:marLeft w:val="0"/>
      <w:marRight w:val="0"/>
      <w:marTop w:val="0"/>
      <w:marBottom w:val="0"/>
      <w:divBdr>
        <w:top w:val="none" w:sz="0" w:space="0" w:color="auto"/>
        <w:left w:val="none" w:sz="0" w:space="0" w:color="auto"/>
        <w:bottom w:val="none" w:sz="0" w:space="0" w:color="auto"/>
        <w:right w:val="none" w:sz="0" w:space="0" w:color="auto"/>
      </w:divBdr>
    </w:div>
    <w:div w:id="1955595847">
      <w:bodyDiv w:val="1"/>
      <w:marLeft w:val="0"/>
      <w:marRight w:val="0"/>
      <w:marTop w:val="0"/>
      <w:marBottom w:val="0"/>
      <w:divBdr>
        <w:top w:val="none" w:sz="0" w:space="0" w:color="auto"/>
        <w:left w:val="none" w:sz="0" w:space="0" w:color="auto"/>
        <w:bottom w:val="none" w:sz="0" w:space="0" w:color="auto"/>
        <w:right w:val="none" w:sz="0" w:space="0" w:color="auto"/>
      </w:divBdr>
    </w:div>
    <w:div w:id="1963074143">
      <w:bodyDiv w:val="1"/>
      <w:marLeft w:val="0"/>
      <w:marRight w:val="0"/>
      <w:marTop w:val="0"/>
      <w:marBottom w:val="0"/>
      <w:divBdr>
        <w:top w:val="none" w:sz="0" w:space="0" w:color="auto"/>
        <w:left w:val="none" w:sz="0" w:space="0" w:color="auto"/>
        <w:bottom w:val="none" w:sz="0" w:space="0" w:color="auto"/>
        <w:right w:val="none" w:sz="0" w:space="0" w:color="auto"/>
      </w:divBdr>
    </w:div>
    <w:div w:id="1964261435">
      <w:bodyDiv w:val="1"/>
      <w:marLeft w:val="0"/>
      <w:marRight w:val="0"/>
      <w:marTop w:val="0"/>
      <w:marBottom w:val="0"/>
      <w:divBdr>
        <w:top w:val="none" w:sz="0" w:space="0" w:color="auto"/>
        <w:left w:val="none" w:sz="0" w:space="0" w:color="auto"/>
        <w:bottom w:val="none" w:sz="0" w:space="0" w:color="auto"/>
        <w:right w:val="none" w:sz="0" w:space="0" w:color="auto"/>
      </w:divBdr>
    </w:div>
    <w:div w:id="1970013362">
      <w:bodyDiv w:val="1"/>
      <w:marLeft w:val="0"/>
      <w:marRight w:val="0"/>
      <w:marTop w:val="0"/>
      <w:marBottom w:val="0"/>
      <w:divBdr>
        <w:top w:val="none" w:sz="0" w:space="0" w:color="auto"/>
        <w:left w:val="none" w:sz="0" w:space="0" w:color="auto"/>
        <w:bottom w:val="none" w:sz="0" w:space="0" w:color="auto"/>
        <w:right w:val="none" w:sz="0" w:space="0" w:color="auto"/>
      </w:divBdr>
    </w:div>
    <w:div w:id="1972906495">
      <w:bodyDiv w:val="1"/>
      <w:marLeft w:val="0"/>
      <w:marRight w:val="0"/>
      <w:marTop w:val="0"/>
      <w:marBottom w:val="0"/>
      <w:divBdr>
        <w:top w:val="none" w:sz="0" w:space="0" w:color="auto"/>
        <w:left w:val="none" w:sz="0" w:space="0" w:color="auto"/>
        <w:bottom w:val="none" w:sz="0" w:space="0" w:color="auto"/>
        <w:right w:val="none" w:sz="0" w:space="0" w:color="auto"/>
      </w:divBdr>
    </w:div>
    <w:div w:id="1974478877">
      <w:bodyDiv w:val="1"/>
      <w:marLeft w:val="0"/>
      <w:marRight w:val="0"/>
      <w:marTop w:val="0"/>
      <w:marBottom w:val="0"/>
      <w:divBdr>
        <w:top w:val="none" w:sz="0" w:space="0" w:color="auto"/>
        <w:left w:val="none" w:sz="0" w:space="0" w:color="auto"/>
        <w:bottom w:val="none" w:sz="0" w:space="0" w:color="auto"/>
        <w:right w:val="none" w:sz="0" w:space="0" w:color="auto"/>
      </w:divBdr>
    </w:div>
    <w:div w:id="1983080007">
      <w:bodyDiv w:val="1"/>
      <w:marLeft w:val="0"/>
      <w:marRight w:val="0"/>
      <w:marTop w:val="0"/>
      <w:marBottom w:val="0"/>
      <w:divBdr>
        <w:top w:val="none" w:sz="0" w:space="0" w:color="auto"/>
        <w:left w:val="none" w:sz="0" w:space="0" w:color="auto"/>
        <w:bottom w:val="none" w:sz="0" w:space="0" w:color="auto"/>
        <w:right w:val="none" w:sz="0" w:space="0" w:color="auto"/>
      </w:divBdr>
    </w:div>
    <w:div w:id="1987315001">
      <w:bodyDiv w:val="1"/>
      <w:marLeft w:val="0"/>
      <w:marRight w:val="0"/>
      <w:marTop w:val="0"/>
      <w:marBottom w:val="0"/>
      <w:divBdr>
        <w:top w:val="none" w:sz="0" w:space="0" w:color="auto"/>
        <w:left w:val="none" w:sz="0" w:space="0" w:color="auto"/>
        <w:bottom w:val="none" w:sz="0" w:space="0" w:color="auto"/>
        <w:right w:val="none" w:sz="0" w:space="0" w:color="auto"/>
      </w:divBdr>
    </w:div>
    <w:div w:id="1992559105">
      <w:bodyDiv w:val="1"/>
      <w:marLeft w:val="0"/>
      <w:marRight w:val="0"/>
      <w:marTop w:val="0"/>
      <w:marBottom w:val="0"/>
      <w:divBdr>
        <w:top w:val="none" w:sz="0" w:space="0" w:color="auto"/>
        <w:left w:val="none" w:sz="0" w:space="0" w:color="auto"/>
        <w:bottom w:val="none" w:sz="0" w:space="0" w:color="auto"/>
        <w:right w:val="none" w:sz="0" w:space="0" w:color="auto"/>
      </w:divBdr>
    </w:div>
    <w:div w:id="1997758050">
      <w:bodyDiv w:val="1"/>
      <w:marLeft w:val="0"/>
      <w:marRight w:val="0"/>
      <w:marTop w:val="0"/>
      <w:marBottom w:val="0"/>
      <w:divBdr>
        <w:top w:val="none" w:sz="0" w:space="0" w:color="auto"/>
        <w:left w:val="none" w:sz="0" w:space="0" w:color="auto"/>
        <w:bottom w:val="none" w:sz="0" w:space="0" w:color="auto"/>
        <w:right w:val="none" w:sz="0" w:space="0" w:color="auto"/>
      </w:divBdr>
    </w:div>
    <w:div w:id="2001081377">
      <w:bodyDiv w:val="1"/>
      <w:marLeft w:val="0"/>
      <w:marRight w:val="0"/>
      <w:marTop w:val="0"/>
      <w:marBottom w:val="0"/>
      <w:divBdr>
        <w:top w:val="none" w:sz="0" w:space="0" w:color="auto"/>
        <w:left w:val="none" w:sz="0" w:space="0" w:color="auto"/>
        <w:bottom w:val="none" w:sz="0" w:space="0" w:color="auto"/>
        <w:right w:val="none" w:sz="0" w:space="0" w:color="auto"/>
      </w:divBdr>
    </w:div>
    <w:div w:id="2002730438">
      <w:bodyDiv w:val="1"/>
      <w:marLeft w:val="0"/>
      <w:marRight w:val="0"/>
      <w:marTop w:val="0"/>
      <w:marBottom w:val="0"/>
      <w:divBdr>
        <w:top w:val="none" w:sz="0" w:space="0" w:color="auto"/>
        <w:left w:val="none" w:sz="0" w:space="0" w:color="auto"/>
        <w:bottom w:val="none" w:sz="0" w:space="0" w:color="auto"/>
        <w:right w:val="none" w:sz="0" w:space="0" w:color="auto"/>
      </w:divBdr>
    </w:div>
    <w:div w:id="2005012458">
      <w:bodyDiv w:val="1"/>
      <w:marLeft w:val="0"/>
      <w:marRight w:val="0"/>
      <w:marTop w:val="0"/>
      <w:marBottom w:val="0"/>
      <w:divBdr>
        <w:top w:val="none" w:sz="0" w:space="0" w:color="auto"/>
        <w:left w:val="none" w:sz="0" w:space="0" w:color="auto"/>
        <w:bottom w:val="none" w:sz="0" w:space="0" w:color="auto"/>
        <w:right w:val="none" w:sz="0" w:space="0" w:color="auto"/>
      </w:divBdr>
    </w:div>
    <w:div w:id="2016223686">
      <w:bodyDiv w:val="1"/>
      <w:marLeft w:val="0"/>
      <w:marRight w:val="0"/>
      <w:marTop w:val="0"/>
      <w:marBottom w:val="0"/>
      <w:divBdr>
        <w:top w:val="none" w:sz="0" w:space="0" w:color="auto"/>
        <w:left w:val="none" w:sz="0" w:space="0" w:color="auto"/>
        <w:bottom w:val="none" w:sz="0" w:space="0" w:color="auto"/>
        <w:right w:val="none" w:sz="0" w:space="0" w:color="auto"/>
      </w:divBdr>
    </w:div>
    <w:div w:id="2017808216">
      <w:bodyDiv w:val="1"/>
      <w:marLeft w:val="0"/>
      <w:marRight w:val="0"/>
      <w:marTop w:val="0"/>
      <w:marBottom w:val="0"/>
      <w:divBdr>
        <w:top w:val="none" w:sz="0" w:space="0" w:color="auto"/>
        <w:left w:val="none" w:sz="0" w:space="0" w:color="auto"/>
        <w:bottom w:val="none" w:sz="0" w:space="0" w:color="auto"/>
        <w:right w:val="none" w:sz="0" w:space="0" w:color="auto"/>
      </w:divBdr>
    </w:div>
    <w:div w:id="2022390854">
      <w:bodyDiv w:val="1"/>
      <w:marLeft w:val="0"/>
      <w:marRight w:val="0"/>
      <w:marTop w:val="0"/>
      <w:marBottom w:val="0"/>
      <w:divBdr>
        <w:top w:val="none" w:sz="0" w:space="0" w:color="auto"/>
        <w:left w:val="none" w:sz="0" w:space="0" w:color="auto"/>
        <w:bottom w:val="none" w:sz="0" w:space="0" w:color="auto"/>
        <w:right w:val="none" w:sz="0" w:space="0" w:color="auto"/>
      </w:divBdr>
    </w:div>
    <w:div w:id="2024819522">
      <w:bodyDiv w:val="1"/>
      <w:marLeft w:val="0"/>
      <w:marRight w:val="0"/>
      <w:marTop w:val="0"/>
      <w:marBottom w:val="0"/>
      <w:divBdr>
        <w:top w:val="none" w:sz="0" w:space="0" w:color="auto"/>
        <w:left w:val="none" w:sz="0" w:space="0" w:color="auto"/>
        <w:bottom w:val="none" w:sz="0" w:space="0" w:color="auto"/>
        <w:right w:val="none" w:sz="0" w:space="0" w:color="auto"/>
      </w:divBdr>
    </w:div>
    <w:div w:id="2026445392">
      <w:bodyDiv w:val="1"/>
      <w:marLeft w:val="0"/>
      <w:marRight w:val="0"/>
      <w:marTop w:val="0"/>
      <w:marBottom w:val="0"/>
      <w:divBdr>
        <w:top w:val="none" w:sz="0" w:space="0" w:color="auto"/>
        <w:left w:val="none" w:sz="0" w:space="0" w:color="auto"/>
        <w:bottom w:val="none" w:sz="0" w:space="0" w:color="auto"/>
        <w:right w:val="none" w:sz="0" w:space="0" w:color="auto"/>
      </w:divBdr>
    </w:div>
    <w:div w:id="2032295152">
      <w:bodyDiv w:val="1"/>
      <w:marLeft w:val="0"/>
      <w:marRight w:val="0"/>
      <w:marTop w:val="0"/>
      <w:marBottom w:val="0"/>
      <w:divBdr>
        <w:top w:val="none" w:sz="0" w:space="0" w:color="auto"/>
        <w:left w:val="none" w:sz="0" w:space="0" w:color="auto"/>
        <w:bottom w:val="none" w:sz="0" w:space="0" w:color="auto"/>
        <w:right w:val="none" w:sz="0" w:space="0" w:color="auto"/>
      </w:divBdr>
    </w:div>
    <w:div w:id="2036038748">
      <w:bodyDiv w:val="1"/>
      <w:marLeft w:val="0"/>
      <w:marRight w:val="0"/>
      <w:marTop w:val="0"/>
      <w:marBottom w:val="0"/>
      <w:divBdr>
        <w:top w:val="none" w:sz="0" w:space="0" w:color="auto"/>
        <w:left w:val="none" w:sz="0" w:space="0" w:color="auto"/>
        <w:bottom w:val="none" w:sz="0" w:space="0" w:color="auto"/>
        <w:right w:val="none" w:sz="0" w:space="0" w:color="auto"/>
      </w:divBdr>
    </w:div>
    <w:div w:id="2042319689">
      <w:bodyDiv w:val="1"/>
      <w:marLeft w:val="0"/>
      <w:marRight w:val="0"/>
      <w:marTop w:val="0"/>
      <w:marBottom w:val="0"/>
      <w:divBdr>
        <w:top w:val="none" w:sz="0" w:space="0" w:color="auto"/>
        <w:left w:val="none" w:sz="0" w:space="0" w:color="auto"/>
        <w:bottom w:val="none" w:sz="0" w:space="0" w:color="auto"/>
        <w:right w:val="none" w:sz="0" w:space="0" w:color="auto"/>
      </w:divBdr>
    </w:div>
    <w:div w:id="2046253307">
      <w:bodyDiv w:val="1"/>
      <w:marLeft w:val="0"/>
      <w:marRight w:val="0"/>
      <w:marTop w:val="0"/>
      <w:marBottom w:val="0"/>
      <w:divBdr>
        <w:top w:val="none" w:sz="0" w:space="0" w:color="auto"/>
        <w:left w:val="none" w:sz="0" w:space="0" w:color="auto"/>
        <w:bottom w:val="none" w:sz="0" w:space="0" w:color="auto"/>
        <w:right w:val="none" w:sz="0" w:space="0" w:color="auto"/>
      </w:divBdr>
    </w:div>
    <w:div w:id="2052731380">
      <w:bodyDiv w:val="1"/>
      <w:marLeft w:val="0"/>
      <w:marRight w:val="0"/>
      <w:marTop w:val="0"/>
      <w:marBottom w:val="0"/>
      <w:divBdr>
        <w:top w:val="none" w:sz="0" w:space="0" w:color="auto"/>
        <w:left w:val="none" w:sz="0" w:space="0" w:color="auto"/>
        <w:bottom w:val="none" w:sz="0" w:space="0" w:color="auto"/>
        <w:right w:val="none" w:sz="0" w:space="0" w:color="auto"/>
      </w:divBdr>
    </w:div>
    <w:div w:id="2052803625">
      <w:bodyDiv w:val="1"/>
      <w:marLeft w:val="0"/>
      <w:marRight w:val="0"/>
      <w:marTop w:val="0"/>
      <w:marBottom w:val="0"/>
      <w:divBdr>
        <w:top w:val="none" w:sz="0" w:space="0" w:color="auto"/>
        <w:left w:val="none" w:sz="0" w:space="0" w:color="auto"/>
        <w:bottom w:val="none" w:sz="0" w:space="0" w:color="auto"/>
        <w:right w:val="none" w:sz="0" w:space="0" w:color="auto"/>
      </w:divBdr>
    </w:div>
    <w:div w:id="2062360478">
      <w:bodyDiv w:val="1"/>
      <w:marLeft w:val="0"/>
      <w:marRight w:val="0"/>
      <w:marTop w:val="0"/>
      <w:marBottom w:val="0"/>
      <w:divBdr>
        <w:top w:val="none" w:sz="0" w:space="0" w:color="auto"/>
        <w:left w:val="none" w:sz="0" w:space="0" w:color="auto"/>
        <w:bottom w:val="none" w:sz="0" w:space="0" w:color="auto"/>
        <w:right w:val="none" w:sz="0" w:space="0" w:color="auto"/>
      </w:divBdr>
      <w:divsChild>
        <w:div w:id="194395091">
          <w:marLeft w:val="0"/>
          <w:marRight w:val="0"/>
          <w:marTop w:val="0"/>
          <w:marBottom w:val="0"/>
          <w:divBdr>
            <w:top w:val="none" w:sz="0" w:space="0" w:color="auto"/>
            <w:left w:val="none" w:sz="0" w:space="0" w:color="auto"/>
            <w:bottom w:val="none" w:sz="0" w:space="0" w:color="auto"/>
            <w:right w:val="none" w:sz="0" w:space="0" w:color="auto"/>
          </w:divBdr>
        </w:div>
        <w:div w:id="523178801">
          <w:marLeft w:val="0"/>
          <w:marRight w:val="0"/>
          <w:marTop w:val="0"/>
          <w:marBottom w:val="0"/>
          <w:divBdr>
            <w:top w:val="none" w:sz="0" w:space="0" w:color="auto"/>
            <w:left w:val="none" w:sz="0" w:space="0" w:color="auto"/>
            <w:bottom w:val="none" w:sz="0" w:space="0" w:color="auto"/>
            <w:right w:val="none" w:sz="0" w:space="0" w:color="auto"/>
          </w:divBdr>
        </w:div>
        <w:div w:id="545608809">
          <w:marLeft w:val="0"/>
          <w:marRight w:val="0"/>
          <w:marTop w:val="0"/>
          <w:marBottom w:val="0"/>
          <w:divBdr>
            <w:top w:val="none" w:sz="0" w:space="0" w:color="auto"/>
            <w:left w:val="none" w:sz="0" w:space="0" w:color="auto"/>
            <w:bottom w:val="none" w:sz="0" w:space="0" w:color="auto"/>
            <w:right w:val="none" w:sz="0" w:space="0" w:color="auto"/>
          </w:divBdr>
        </w:div>
        <w:div w:id="1372069069">
          <w:marLeft w:val="0"/>
          <w:marRight w:val="0"/>
          <w:marTop w:val="0"/>
          <w:marBottom w:val="0"/>
          <w:divBdr>
            <w:top w:val="none" w:sz="0" w:space="0" w:color="auto"/>
            <w:left w:val="none" w:sz="0" w:space="0" w:color="auto"/>
            <w:bottom w:val="none" w:sz="0" w:space="0" w:color="auto"/>
            <w:right w:val="none" w:sz="0" w:space="0" w:color="auto"/>
          </w:divBdr>
        </w:div>
        <w:div w:id="1537352887">
          <w:marLeft w:val="0"/>
          <w:marRight w:val="0"/>
          <w:marTop w:val="0"/>
          <w:marBottom w:val="0"/>
          <w:divBdr>
            <w:top w:val="none" w:sz="0" w:space="0" w:color="auto"/>
            <w:left w:val="none" w:sz="0" w:space="0" w:color="auto"/>
            <w:bottom w:val="none" w:sz="0" w:space="0" w:color="auto"/>
            <w:right w:val="none" w:sz="0" w:space="0" w:color="auto"/>
          </w:divBdr>
        </w:div>
      </w:divsChild>
    </w:div>
    <w:div w:id="2065760971">
      <w:bodyDiv w:val="1"/>
      <w:marLeft w:val="0"/>
      <w:marRight w:val="0"/>
      <w:marTop w:val="0"/>
      <w:marBottom w:val="0"/>
      <w:divBdr>
        <w:top w:val="none" w:sz="0" w:space="0" w:color="auto"/>
        <w:left w:val="none" w:sz="0" w:space="0" w:color="auto"/>
        <w:bottom w:val="none" w:sz="0" w:space="0" w:color="auto"/>
        <w:right w:val="none" w:sz="0" w:space="0" w:color="auto"/>
      </w:divBdr>
    </w:div>
    <w:div w:id="2067097145">
      <w:bodyDiv w:val="1"/>
      <w:marLeft w:val="0"/>
      <w:marRight w:val="0"/>
      <w:marTop w:val="0"/>
      <w:marBottom w:val="0"/>
      <w:divBdr>
        <w:top w:val="none" w:sz="0" w:space="0" w:color="auto"/>
        <w:left w:val="none" w:sz="0" w:space="0" w:color="auto"/>
        <w:bottom w:val="none" w:sz="0" w:space="0" w:color="auto"/>
        <w:right w:val="none" w:sz="0" w:space="0" w:color="auto"/>
      </w:divBdr>
    </w:div>
    <w:div w:id="2087409949">
      <w:bodyDiv w:val="1"/>
      <w:marLeft w:val="0"/>
      <w:marRight w:val="0"/>
      <w:marTop w:val="0"/>
      <w:marBottom w:val="0"/>
      <w:divBdr>
        <w:top w:val="none" w:sz="0" w:space="0" w:color="auto"/>
        <w:left w:val="none" w:sz="0" w:space="0" w:color="auto"/>
        <w:bottom w:val="none" w:sz="0" w:space="0" w:color="auto"/>
        <w:right w:val="none" w:sz="0" w:space="0" w:color="auto"/>
      </w:divBdr>
    </w:div>
    <w:div w:id="2088533632">
      <w:bodyDiv w:val="1"/>
      <w:marLeft w:val="0"/>
      <w:marRight w:val="0"/>
      <w:marTop w:val="0"/>
      <w:marBottom w:val="0"/>
      <w:divBdr>
        <w:top w:val="none" w:sz="0" w:space="0" w:color="auto"/>
        <w:left w:val="none" w:sz="0" w:space="0" w:color="auto"/>
        <w:bottom w:val="none" w:sz="0" w:space="0" w:color="auto"/>
        <w:right w:val="none" w:sz="0" w:space="0" w:color="auto"/>
      </w:divBdr>
    </w:div>
    <w:div w:id="2089380665">
      <w:bodyDiv w:val="1"/>
      <w:marLeft w:val="0"/>
      <w:marRight w:val="0"/>
      <w:marTop w:val="0"/>
      <w:marBottom w:val="0"/>
      <w:divBdr>
        <w:top w:val="none" w:sz="0" w:space="0" w:color="auto"/>
        <w:left w:val="none" w:sz="0" w:space="0" w:color="auto"/>
        <w:bottom w:val="none" w:sz="0" w:space="0" w:color="auto"/>
        <w:right w:val="none" w:sz="0" w:space="0" w:color="auto"/>
      </w:divBdr>
    </w:div>
    <w:div w:id="2093038689">
      <w:bodyDiv w:val="1"/>
      <w:marLeft w:val="0"/>
      <w:marRight w:val="0"/>
      <w:marTop w:val="0"/>
      <w:marBottom w:val="0"/>
      <w:divBdr>
        <w:top w:val="none" w:sz="0" w:space="0" w:color="auto"/>
        <w:left w:val="none" w:sz="0" w:space="0" w:color="auto"/>
        <w:bottom w:val="none" w:sz="0" w:space="0" w:color="auto"/>
        <w:right w:val="none" w:sz="0" w:space="0" w:color="auto"/>
      </w:divBdr>
    </w:div>
    <w:div w:id="2099208941">
      <w:bodyDiv w:val="1"/>
      <w:marLeft w:val="0"/>
      <w:marRight w:val="0"/>
      <w:marTop w:val="0"/>
      <w:marBottom w:val="0"/>
      <w:divBdr>
        <w:top w:val="none" w:sz="0" w:space="0" w:color="auto"/>
        <w:left w:val="none" w:sz="0" w:space="0" w:color="auto"/>
        <w:bottom w:val="none" w:sz="0" w:space="0" w:color="auto"/>
        <w:right w:val="none" w:sz="0" w:space="0" w:color="auto"/>
      </w:divBdr>
    </w:div>
    <w:div w:id="2110352537">
      <w:bodyDiv w:val="1"/>
      <w:marLeft w:val="0"/>
      <w:marRight w:val="0"/>
      <w:marTop w:val="0"/>
      <w:marBottom w:val="0"/>
      <w:divBdr>
        <w:top w:val="none" w:sz="0" w:space="0" w:color="auto"/>
        <w:left w:val="none" w:sz="0" w:space="0" w:color="auto"/>
        <w:bottom w:val="none" w:sz="0" w:space="0" w:color="auto"/>
        <w:right w:val="none" w:sz="0" w:space="0" w:color="auto"/>
      </w:divBdr>
    </w:div>
    <w:div w:id="2112822208">
      <w:bodyDiv w:val="1"/>
      <w:marLeft w:val="0"/>
      <w:marRight w:val="0"/>
      <w:marTop w:val="0"/>
      <w:marBottom w:val="0"/>
      <w:divBdr>
        <w:top w:val="none" w:sz="0" w:space="0" w:color="auto"/>
        <w:left w:val="none" w:sz="0" w:space="0" w:color="auto"/>
        <w:bottom w:val="none" w:sz="0" w:space="0" w:color="auto"/>
        <w:right w:val="none" w:sz="0" w:space="0" w:color="auto"/>
      </w:divBdr>
    </w:div>
    <w:div w:id="2116047906">
      <w:bodyDiv w:val="1"/>
      <w:marLeft w:val="0"/>
      <w:marRight w:val="0"/>
      <w:marTop w:val="0"/>
      <w:marBottom w:val="0"/>
      <w:divBdr>
        <w:top w:val="none" w:sz="0" w:space="0" w:color="auto"/>
        <w:left w:val="none" w:sz="0" w:space="0" w:color="auto"/>
        <w:bottom w:val="none" w:sz="0" w:space="0" w:color="auto"/>
        <w:right w:val="none" w:sz="0" w:space="0" w:color="auto"/>
      </w:divBdr>
    </w:div>
    <w:div w:id="2118481763">
      <w:bodyDiv w:val="1"/>
      <w:marLeft w:val="0"/>
      <w:marRight w:val="0"/>
      <w:marTop w:val="0"/>
      <w:marBottom w:val="0"/>
      <w:divBdr>
        <w:top w:val="none" w:sz="0" w:space="0" w:color="auto"/>
        <w:left w:val="none" w:sz="0" w:space="0" w:color="auto"/>
        <w:bottom w:val="none" w:sz="0" w:space="0" w:color="auto"/>
        <w:right w:val="none" w:sz="0" w:space="0" w:color="auto"/>
      </w:divBdr>
    </w:div>
    <w:div w:id="2130083269">
      <w:bodyDiv w:val="1"/>
      <w:marLeft w:val="0"/>
      <w:marRight w:val="0"/>
      <w:marTop w:val="0"/>
      <w:marBottom w:val="0"/>
      <w:divBdr>
        <w:top w:val="none" w:sz="0" w:space="0" w:color="auto"/>
        <w:left w:val="none" w:sz="0" w:space="0" w:color="auto"/>
        <w:bottom w:val="none" w:sz="0" w:space="0" w:color="auto"/>
        <w:right w:val="none" w:sz="0" w:space="0" w:color="auto"/>
      </w:divBdr>
    </w:div>
    <w:div w:id="2131242146">
      <w:bodyDiv w:val="1"/>
      <w:marLeft w:val="0"/>
      <w:marRight w:val="0"/>
      <w:marTop w:val="0"/>
      <w:marBottom w:val="0"/>
      <w:divBdr>
        <w:top w:val="none" w:sz="0" w:space="0" w:color="auto"/>
        <w:left w:val="none" w:sz="0" w:space="0" w:color="auto"/>
        <w:bottom w:val="none" w:sz="0" w:space="0" w:color="auto"/>
        <w:right w:val="none" w:sz="0" w:space="0" w:color="auto"/>
      </w:divBdr>
    </w:div>
    <w:div w:id="2133090036">
      <w:bodyDiv w:val="1"/>
      <w:marLeft w:val="0"/>
      <w:marRight w:val="0"/>
      <w:marTop w:val="0"/>
      <w:marBottom w:val="0"/>
      <w:divBdr>
        <w:top w:val="none" w:sz="0" w:space="0" w:color="auto"/>
        <w:left w:val="none" w:sz="0" w:space="0" w:color="auto"/>
        <w:bottom w:val="none" w:sz="0" w:space="0" w:color="auto"/>
        <w:right w:val="none" w:sz="0" w:space="0" w:color="auto"/>
      </w:divBdr>
    </w:div>
    <w:div w:id="2133594755">
      <w:bodyDiv w:val="1"/>
      <w:marLeft w:val="0"/>
      <w:marRight w:val="0"/>
      <w:marTop w:val="0"/>
      <w:marBottom w:val="0"/>
      <w:divBdr>
        <w:top w:val="none" w:sz="0" w:space="0" w:color="auto"/>
        <w:left w:val="none" w:sz="0" w:space="0" w:color="auto"/>
        <w:bottom w:val="none" w:sz="0" w:space="0" w:color="auto"/>
        <w:right w:val="none" w:sz="0" w:space="0" w:color="auto"/>
      </w:divBdr>
    </w:div>
    <w:div w:id="2144157848">
      <w:bodyDiv w:val="1"/>
      <w:marLeft w:val="0"/>
      <w:marRight w:val="0"/>
      <w:marTop w:val="0"/>
      <w:marBottom w:val="0"/>
      <w:divBdr>
        <w:top w:val="none" w:sz="0" w:space="0" w:color="auto"/>
        <w:left w:val="none" w:sz="0" w:space="0" w:color="auto"/>
        <w:bottom w:val="none" w:sz="0" w:space="0" w:color="auto"/>
        <w:right w:val="none" w:sz="0" w:space="0" w:color="auto"/>
      </w:divBdr>
    </w:div>
    <w:div w:id="2144614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cania.com/group/en/home/admin/misc/privacy-statement/contact-privacy.html" TargetMode="Externa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AA2C36AA-0772-4963-B53A-8693F9C807A3}">
    <t:Anchor>
      <t:Comment id="520240472"/>
    </t:Anchor>
    <t:History>
      <t:Event id="{CA34BF1F-AECE-4F55-831D-9E78DC43040E}" time="2021-12-14T12:23:18.161Z">
        <t:Attribution userId="S::malin.ekelund@scania.com::b2169a38-8644-41d1-a66c-6b84c8b08a45" userProvider="AD" userName="Ekelund Malin"/>
        <t:Anchor>
          <t:Comment id="328391217"/>
        </t:Anchor>
        <t:Create/>
      </t:Event>
      <t:Event id="{DE089555-73B8-4023-BE89-F2F6E280936F}" time="2021-12-14T12:23:18.161Z">
        <t:Attribution userId="S::malin.ekelund@scania.com::b2169a38-8644-41d1-a66c-6b84c8b08a45" userProvider="AD" userName="Ekelund Malin"/>
        <t:Anchor>
          <t:Comment id="328391217"/>
        </t:Anchor>
        <t:Assign userId="S::mikael.weckstrom@scania.com::b4bbf3ae-29cd-4761-b043-48cf69d506d6" userProvider="AD" userName="Weckström Mikael"/>
      </t:Event>
      <t:Event id="{28DE67E0-CDB3-47E5-B54C-1E57A86C5927}" time="2021-12-14T12:23:18.161Z">
        <t:Attribution userId="S::malin.ekelund@scania.com::b2169a38-8644-41d1-a66c-6b84c8b08a45" userProvider="AD" userName="Ekelund Malin"/>
        <t:Anchor>
          <t:Comment id="328391217"/>
        </t:Anchor>
        <t:SetTitle title="I do not know, this is a question for @Weckström Mikael"/>
      </t:Event>
    </t:History>
  </t:Task>
  <t:Task id="{751E9A0F-FA42-4DF8-8F06-8A57AFE276B9}">
    <t:Anchor>
      <t:Comment id="1362017256"/>
    </t:Anchor>
    <t:History>
      <t:Event id="{339E63C4-00B8-4B6D-9067-F67DF60AEFE6}" time="2022-12-13T20:42:26.028Z">
        <t:Attribution userId="S::sanna.tucker@scania.com::a28166e1-01ed-4a3c-abae-190ccfa0a179" userProvider="AD" userName="Tucker Sanna"/>
        <t:Anchor>
          <t:Comment id="1689711319"/>
        </t:Anchor>
        <t:Create/>
      </t:Event>
      <t:Event id="{DB7566EF-F8A4-4668-89F0-9F28C8C8F62F}" time="2022-12-13T20:42:26.028Z">
        <t:Attribution userId="S::sanna.tucker@scania.com::a28166e1-01ed-4a3c-abae-190ccfa0a179" userProvider="AD" userName="Tucker Sanna"/>
        <t:Anchor>
          <t:Comment id="1689711319"/>
        </t:Anchor>
        <t:Assign userId="S::birgitta_m.gustavsson@scania.com::a627801f-bc33-41be-b2e0-c2e10e90beb5" userProvider="AD" userName="Gustavsson Birgitta"/>
      </t:Event>
      <t:Event id="{6285888F-AC5E-40F8-AE46-2E0748BEA290}" time="2022-12-13T20:42:26.028Z">
        <t:Attribution userId="S::sanna.tucker@scania.com::a28166e1-01ed-4a3c-abae-190ccfa0a179" userProvider="AD" userName="Tucker Sanna"/>
        <t:Anchor>
          <t:Comment id="1689711319"/>
        </t:Anchor>
        <t:SetTitle title="@Gustavsson Birgitta glömde tagga dig i min kommentar igår, får jag be dig skriva om imorgon onsdag så som du vill att det ska stå då jag ska skicka in allt till ComOn då: Tack."/>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1787FC72988494B8A3F1AFB083CD0AF" ma:contentTypeVersion="11" ma:contentTypeDescription="Create a new document." ma:contentTypeScope="" ma:versionID="0ba334724087ec87daa16e51706f96ac">
  <xsd:schema xmlns:xsd="http://www.w3.org/2001/XMLSchema" xmlns:xs="http://www.w3.org/2001/XMLSchema" xmlns:p="http://schemas.microsoft.com/office/2006/metadata/properties" xmlns:ns3="38c084fe-1c46-4f01-b0fa-f1f59852ae1a" targetNamespace="http://schemas.microsoft.com/office/2006/metadata/properties" ma:root="true" ma:fieldsID="22c4e99de6fba4c618b6838725117a86" ns3:_="">
    <xsd:import namespace="38c084fe-1c46-4f01-b0fa-f1f59852ae1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c084fe-1c46-4f01-b0fa-f1f59852ae1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38c084fe-1c46-4f01-b0fa-f1f59852ae1a" xsi:nil="true"/>
  </documentManagement>
</p:properties>
</file>

<file path=customXml/itemProps1.xml><?xml version="1.0" encoding="utf-8"?>
<ds:datastoreItem xmlns:ds="http://schemas.openxmlformats.org/officeDocument/2006/customXml" ds:itemID="{57E5890F-CC9D-415C-A0BC-FF74A941460E}">
  <ds:schemaRefs>
    <ds:schemaRef ds:uri="http://schemas.microsoft.com/sharepoint/v3/contenttype/forms"/>
  </ds:schemaRefs>
</ds:datastoreItem>
</file>

<file path=customXml/itemProps2.xml><?xml version="1.0" encoding="utf-8"?>
<ds:datastoreItem xmlns:ds="http://schemas.openxmlformats.org/officeDocument/2006/customXml" ds:itemID="{39292F65-9F91-480E-85BE-646B33050160}">
  <ds:schemaRefs>
    <ds:schemaRef ds:uri="http://schemas.openxmlformats.org/officeDocument/2006/bibliography"/>
  </ds:schemaRefs>
</ds:datastoreItem>
</file>

<file path=customXml/itemProps3.xml><?xml version="1.0" encoding="utf-8"?>
<ds:datastoreItem xmlns:ds="http://schemas.openxmlformats.org/officeDocument/2006/customXml" ds:itemID="{31E9D948-8D36-41A9-81A3-4B2C0E7849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c084fe-1c46-4f01-b0fa-f1f59852a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96A20A-5EBF-47FD-B1B2-360811363C8B}">
  <ds:schemaRefs>
    <ds:schemaRef ds:uri="http://schemas.microsoft.com/office/2006/metadata/properties"/>
    <ds:schemaRef ds:uri="http://schemas.microsoft.com/office/infopath/2007/PartnerControls"/>
    <ds:schemaRef ds:uri="38c084fe-1c46-4f01-b0fa-f1f59852ae1a"/>
  </ds:schemaRefs>
</ds:datastoreItem>
</file>

<file path=docMetadata/LabelInfo.xml><?xml version="1.0" encoding="utf-8"?>
<clbl:labelList xmlns:clbl="http://schemas.microsoft.com/office/2020/mipLabelMetadata">
  <clbl:label id="{a7f2ec83-e677-438d-afb7-4c7c0dbc872b}" enabled="1" method="Standard" siteId="{3bc062e4-ac9d-4c17-b4dd-3aad637ff1ac}" removed="0"/>
</clbl:labelList>
</file>

<file path=docProps/app.xml><?xml version="1.0" encoding="utf-8"?>
<Properties xmlns="http://schemas.openxmlformats.org/officeDocument/2006/extended-properties" xmlns:vt="http://schemas.openxmlformats.org/officeDocument/2006/docPropsVTypes">
  <Template>Normal</Template>
  <TotalTime>1</TotalTime>
  <Pages>64</Pages>
  <Words>15571</Words>
  <Characters>84089</Characters>
  <Application>Microsoft Office Word</Application>
  <DocSecurity>0</DocSecurity>
  <Lines>700</Lines>
  <Paragraphs>198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ZCD</dc:creator>
  <cp:keywords/>
  <dc:description/>
  <cp:lastModifiedBy>Nogueira Livia</cp:lastModifiedBy>
  <cp:revision>2</cp:revision>
  <cp:lastPrinted>2019-12-11T06:55:00Z</cp:lastPrinted>
  <dcterms:created xsi:type="dcterms:W3CDTF">2026-03-03T16:01:00Z</dcterms:created>
  <dcterms:modified xsi:type="dcterms:W3CDTF">2026-03-03T16:01:00Z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2019-05-29T00:00:00Z</vt:filetime>
  </property>
  <property fmtid="{D5CDD505-2E9C-101B-9397-08002B2CF9AE}" pid="3" name="Creator">
    <vt:lpwstr>Microsoft® Word 2016</vt:lpwstr>
  </property>
  <property fmtid="{D5CDD505-2E9C-101B-9397-08002B2CF9AE}" pid="4" name="LastSaved">
    <vt:filetime>2019-11-13T00:00:00Z</vt:filetime>
  </property>
  <property fmtid="{D5CDD505-2E9C-101B-9397-08002B2CF9AE}" pid="5" name="ContentTypeId">
    <vt:lpwstr>0x01010021787FC72988494B8A3F1AFB083CD0AF</vt:lpwstr>
  </property>
  <property fmtid="{D5CDD505-2E9C-101B-9397-08002B2CF9AE}" pid="6" name="MSIP_Label_a7f2ec83-e677-438d-afb7-4c7c0dbc872b_Enabled">
    <vt:lpwstr>true</vt:lpwstr>
  </property>
  <property fmtid="{D5CDD505-2E9C-101B-9397-08002B2CF9AE}" pid="7" name="MSIP_Label_a7f2ec83-e677-438d-afb7-4c7c0dbc872b_SetDate">
    <vt:lpwstr>2022-06-09T07:53:19Z</vt:lpwstr>
  </property>
  <property fmtid="{D5CDD505-2E9C-101B-9397-08002B2CF9AE}" pid="8" name="MSIP_Label_a7f2ec83-e677-438d-afb7-4c7c0dbc872b_Method">
    <vt:lpwstr>Standard</vt:lpwstr>
  </property>
  <property fmtid="{D5CDD505-2E9C-101B-9397-08002B2CF9AE}" pid="9" name="MSIP_Label_a7f2ec83-e677-438d-afb7-4c7c0dbc872b_Name">
    <vt:lpwstr>a7f2ec83-e677-438d-afb7-4c7c0dbc872b</vt:lpwstr>
  </property>
  <property fmtid="{D5CDD505-2E9C-101B-9397-08002B2CF9AE}" pid="10" name="MSIP_Label_a7f2ec83-e677-438d-afb7-4c7c0dbc872b_SiteId">
    <vt:lpwstr>3bc062e4-ac9d-4c17-b4dd-3aad637ff1ac</vt:lpwstr>
  </property>
  <property fmtid="{D5CDD505-2E9C-101B-9397-08002B2CF9AE}" pid="11" name="MSIP_Label_a7f2ec83-e677-438d-afb7-4c7c0dbc872b_ContentBits">
    <vt:lpwstr>0</vt:lpwstr>
  </property>
  <property fmtid="{D5CDD505-2E9C-101B-9397-08002B2CF9AE}" pid="12" name="MediaServiceImageTags">
    <vt:lpwstr/>
  </property>
  <property fmtid="{D5CDD505-2E9C-101B-9397-08002B2CF9AE}" pid="13" name="docLang">
    <vt:lpwstr>en</vt:lpwstr>
  </property>
</Properties>
</file>